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1F" w:rsidRPr="00607FFB" w:rsidRDefault="002C621F" w:rsidP="00607FFB">
      <w:pPr>
        <w:pBdr>
          <w:top w:val="single" w:sz="12" w:space="30" w:color="auto"/>
        </w:pBdr>
        <w:spacing w:line="276" w:lineRule="auto"/>
        <w:jc w:val="both"/>
        <w:rPr>
          <w:rFonts w:ascii="Arial" w:hAnsi="Arial" w:cs="Arial"/>
          <w:sz w:val="22"/>
          <w:szCs w:val="22"/>
          <w:lang w:val="ru-RU"/>
        </w:rPr>
      </w:pPr>
      <w:bookmarkStart w:id="0" w:name="OLE_LINK6"/>
      <w:bookmarkStart w:id="1" w:name="OLE_LINK7"/>
      <w:r w:rsidRPr="00607FFB">
        <w:rPr>
          <w:rFonts w:ascii="Arial" w:hAnsi="Arial" w:cs="Arial"/>
          <w:sz w:val="22"/>
          <w:szCs w:val="22"/>
        </w:rPr>
        <w:t xml:space="preserve">Изх. № </w:t>
      </w:r>
      <w:r w:rsidR="001B15D0">
        <w:rPr>
          <w:rFonts w:ascii="Arial" w:hAnsi="Arial" w:cs="Arial"/>
          <w:sz w:val="22"/>
          <w:szCs w:val="22"/>
        </w:rPr>
        <w:t>ОП</w:t>
      </w:r>
      <w:r w:rsidR="001B15D0">
        <w:rPr>
          <w:rFonts w:ascii="Arial" w:hAnsi="Arial" w:cs="Arial"/>
          <w:sz w:val="22"/>
          <w:szCs w:val="22"/>
          <w:lang w:val="en-US"/>
        </w:rPr>
        <w:t>1</w:t>
      </w:r>
      <w:r w:rsidR="006C6FC1" w:rsidRPr="004C6BF4">
        <w:rPr>
          <w:rFonts w:ascii="Arial" w:hAnsi="Arial" w:cs="Arial"/>
          <w:sz w:val="22"/>
          <w:szCs w:val="22"/>
          <w:lang w:val="ru-RU"/>
        </w:rPr>
        <w:t xml:space="preserve">/ </w:t>
      </w:r>
      <w:r w:rsidR="001B15D0" w:rsidRPr="004C6BF4">
        <w:rPr>
          <w:rFonts w:ascii="Arial" w:hAnsi="Arial" w:cs="Arial"/>
          <w:sz w:val="22"/>
          <w:szCs w:val="22"/>
        </w:rPr>
        <w:t>07</w:t>
      </w:r>
      <w:r w:rsidR="001B15D0" w:rsidRPr="004C6BF4">
        <w:rPr>
          <w:rFonts w:ascii="Arial" w:hAnsi="Arial" w:cs="Arial"/>
          <w:sz w:val="22"/>
          <w:szCs w:val="22"/>
          <w:lang w:val="ru-RU"/>
        </w:rPr>
        <w:t>.10</w:t>
      </w:r>
      <w:r w:rsidR="006C6FC1" w:rsidRPr="004C6BF4">
        <w:rPr>
          <w:rFonts w:ascii="Arial" w:hAnsi="Arial" w:cs="Arial"/>
          <w:sz w:val="22"/>
          <w:szCs w:val="22"/>
          <w:lang w:val="ru-RU"/>
        </w:rPr>
        <w:t>.2019 г.</w:t>
      </w:r>
    </w:p>
    <w:p w:rsidR="002C621F" w:rsidRPr="00607FFB" w:rsidRDefault="002C621F" w:rsidP="00607FFB">
      <w:pPr>
        <w:spacing w:line="276" w:lineRule="auto"/>
        <w:ind w:left="3600" w:firstLine="708"/>
        <w:rPr>
          <w:rFonts w:ascii="Arial" w:hAnsi="Arial" w:cs="Arial"/>
          <w:sz w:val="22"/>
          <w:szCs w:val="22"/>
        </w:rPr>
      </w:pPr>
      <w:r w:rsidRPr="00607FFB">
        <w:rPr>
          <w:rFonts w:ascii="Arial" w:hAnsi="Arial" w:cs="Arial"/>
          <w:sz w:val="22"/>
          <w:szCs w:val="22"/>
          <w:lang w:val="ru-RU"/>
        </w:rPr>
        <w:tab/>
      </w:r>
      <w:r w:rsidR="00157E37" w:rsidRPr="00607FFB">
        <w:rPr>
          <w:rFonts w:ascii="Arial" w:hAnsi="Arial" w:cs="Arial"/>
          <w:sz w:val="22"/>
          <w:szCs w:val="22"/>
          <w:lang w:val="ru-RU"/>
        </w:rPr>
        <w:tab/>
      </w:r>
      <w:r w:rsidRPr="00607FFB">
        <w:rPr>
          <w:rFonts w:ascii="Arial" w:hAnsi="Arial" w:cs="Arial"/>
          <w:sz w:val="22"/>
          <w:szCs w:val="22"/>
          <w:lang w:val="ru-RU"/>
        </w:rPr>
        <w:t>ДО</w:t>
      </w:r>
    </w:p>
    <w:p w:rsidR="002C621F" w:rsidRPr="00607FFB" w:rsidRDefault="002C621F" w:rsidP="00607FFB">
      <w:pPr>
        <w:spacing w:line="276" w:lineRule="auto"/>
        <w:ind w:left="4956" w:firstLine="84"/>
        <w:rPr>
          <w:rFonts w:ascii="Arial" w:hAnsi="Arial" w:cs="Arial"/>
          <w:sz w:val="22"/>
          <w:szCs w:val="22"/>
        </w:rPr>
      </w:pPr>
      <w:r w:rsidRPr="00607FFB">
        <w:rPr>
          <w:rFonts w:ascii="Arial" w:hAnsi="Arial" w:cs="Arial"/>
          <w:sz w:val="22"/>
          <w:szCs w:val="22"/>
        </w:rPr>
        <w:t xml:space="preserve">ВСИЧКИ ЗАИНТЕРЕСОВАНИ ЛИЦА </w:t>
      </w:r>
    </w:p>
    <w:p w:rsidR="002C621F" w:rsidRPr="00607FFB" w:rsidRDefault="002C621F" w:rsidP="00607FFB">
      <w:pPr>
        <w:spacing w:line="276" w:lineRule="auto"/>
        <w:ind w:left="4956"/>
        <w:rPr>
          <w:rFonts w:ascii="Arial" w:hAnsi="Arial" w:cs="Arial"/>
          <w:sz w:val="22"/>
          <w:szCs w:val="22"/>
        </w:rPr>
      </w:pPr>
    </w:p>
    <w:p w:rsidR="002C621F" w:rsidRPr="00607FFB" w:rsidRDefault="002C621F" w:rsidP="00607FFB">
      <w:pPr>
        <w:tabs>
          <w:tab w:val="left" w:pos="2180"/>
        </w:tabs>
        <w:spacing w:line="276" w:lineRule="auto"/>
        <w:jc w:val="center"/>
        <w:rPr>
          <w:rFonts w:ascii="Arial" w:hAnsi="Arial" w:cs="Arial"/>
          <w:sz w:val="22"/>
          <w:szCs w:val="22"/>
        </w:rPr>
      </w:pPr>
    </w:p>
    <w:p w:rsidR="002C621F" w:rsidRPr="00607FFB" w:rsidRDefault="002C621F" w:rsidP="00607FFB">
      <w:pPr>
        <w:tabs>
          <w:tab w:val="left" w:pos="2180"/>
        </w:tabs>
        <w:spacing w:line="276" w:lineRule="auto"/>
        <w:rPr>
          <w:rFonts w:ascii="Arial" w:hAnsi="Arial" w:cs="Arial"/>
          <w:sz w:val="22"/>
          <w:szCs w:val="22"/>
        </w:rPr>
      </w:pPr>
    </w:p>
    <w:p w:rsidR="00157E37" w:rsidRPr="00607FFB" w:rsidRDefault="00157E37" w:rsidP="00607FFB">
      <w:pPr>
        <w:tabs>
          <w:tab w:val="left" w:pos="2180"/>
        </w:tabs>
        <w:spacing w:line="276" w:lineRule="auto"/>
        <w:rPr>
          <w:rFonts w:ascii="Arial" w:hAnsi="Arial" w:cs="Arial"/>
          <w:sz w:val="22"/>
          <w:szCs w:val="22"/>
        </w:rPr>
      </w:pPr>
    </w:p>
    <w:p w:rsidR="006F38F1" w:rsidRPr="00607FFB" w:rsidRDefault="002C621F" w:rsidP="00607FFB">
      <w:pPr>
        <w:spacing w:line="276" w:lineRule="auto"/>
        <w:jc w:val="center"/>
        <w:rPr>
          <w:rFonts w:ascii="Arial" w:hAnsi="Arial" w:cs="Arial"/>
          <w:sz w:val="22"/>
          <w:szCs w:val="22"/>
        </w:rPr>
      </w:pPr>
      <w:r w:rsidRPr="00607FFB">
        <w:rPr>
          <w:rFonts w:ascii="Arial" w:hAnsi="Arial" w:cs="Arial"/>
          <w:sz w:val="22"/>
          <w:szCs w:val="22"/>
        </w:rPr>
        <w:t xml:space="preserve">Документация към Обява № </w:t>
      </w:r>
      <w:r w:rsidR="006C6FC1" w:rsidRPr="0013376F">
        <w:rPr>
          <w:rFonts w:ascii="Arial" w:hAnsi="Arial" w:cs="Arial"/>
          <w:sz w:val="22"/>
          <w:szCs w:val="22"/>
          <w:lang w:val="ru-RU"/>
        </w:rPr>
        <w:t>ОП-</w:t>
      </w:r>
      <w:r w:rsidR="008E0A25" w:rsidRPr="0013376F">
        <w:rPr>
          <w:rFonts w:ascii="Arial" w:hAnsi="Arial" w:cs="Arial"/>
          <w:sz w:val="22"/>
          <w:szCs w:val="22"/>
          <w:lang w:val="ru-RU"/>
        </w:rPr>
        <w:t>1</w:t>
      </w:r>
      <w:r w:rsidR="006C6FC1" w:rsidRPr="0013376F">
        <w:rPr>
          <w:rFonts w:ascii="Arial" w:hAnsi="Arial" w:cs="Arial"/>
          <w:sz w:val="22"/>
          <w:szCs w:val="22"/>
          <w:lang w:val="ru-RU"/>
        </w:rPr>
        <w:t xml:space="preserve"> </w:t>
      </w:r>
      <w:r w:rsidR="006C6FC1" w:rsidRPr="00693970">
        <w:rPr>
          <w:rFonts w:ascii="Arial" w:hAnsi="Arial" w:cs="Arial"/>
          <w:sz w:val="22"/>
          <w:szCs w:val="22"/>
          <w:lang w:val="ru-RU"/>
        </w:rPr>
        <w:t xml:space="preserve">от </w:t>
      </w:r>
      <w:r w:rsidR="00227F1B" w:rsidRPr="00693970">
        <w:rPr>
          <w:rFonts w:ascii="Arial" w:hAnsi="Arial" w:cs="Arial"/>
          <w:sz w:val="22"/>
          <w:szCs w:val="22"/>
          <w:lang w:val="en-US"/>
        </w:rPr>
        <w:t>0</w:t>
      </w:r>
      <w:r w:rsidR="0013376F" w:rsidRPr="00693970">
        <w:rPr>
          <w:rFonts w:ascii="Arial" w:hAnsi="Arial" w:cs="Arial"/>
          <w:sz w:val="22"/>
          <w:szCs w:val="22"/>
          <w:lang w:val="en-US"/>
        </w:rPr>
        <w:t>7</w:t>
      </w:r>
      <w:r w:rsidR="006C6FC1" w:rsidRPr="00693970">
        <w:rPr>
          <w:rFonts w:ascii="Arial" w:hAnsi="Arial" w:cs="Arial"/>
          <w:sz w:val="22"/>
          <w:szCs w:val="22"/>
          <w:lang w:val="ru-RU"/>
        </w:rPr>
        <w:t>.</w:t>
      </w:r>
      <w:r w:rsidR="0013376F" w:rsidRPr="00693970">
        <w:rPr>
          <w:rFonts w:ascii="Arial" w:hAnsi="Arial" w:cs="Arial"/>
          <w:sz w:val="22"/>
          <w:szCs w:val="22"/>
          <w:lang w:val="en-US"/>
        </w:rPr>
        <w:t>1</w:t>
      </w:r>
      <w:r w:rsidR="006C6FC1" w:rsidRPr="00693970">
        <w:rPr>
          <w:rFonts w:ascii="Arial" w:hAnsi="Arial" w:cs="Arial"/>
          <w:sz w:val="22"/>
          <w:szCs w:val="22"/>
          <w:lang w:val="ru-RU"/>
        </w:rPr>
        <w:t>0.</w:t>
      </w:r>
      <w:r w:rsidR="003D069A" w:rsidRPr="00693970">
        <w:rPr>
          <w:rFonts w:ascii="Arial" w:hAnsi="Arial" w:cs="Arial"/>
          <w:sz w:val="22"/>
          <w:szCs w:val="22"/>
          <w:lang w:val="ru-RU"/>
        </w:rPr>
        <w:t>2019</w:t>
      </w:r>
      <w:r w:rsidR="00602CBF" w:rsidRPr="00693970">
        <w:rPr>
          <w:rFonts w:ascii="Arial" w:hAnsi="Arial" w:cs="Arial"/>
          <w:sz w:val="22"/>
          <w:szCs w:val="22"/>
          <w:lang w:val="ru-RU"/>
        </w:rPr>
        <w:t xml:space="preserve"> г.</w:t>
      </w:r>
      <w:r w:rsidRPr="00693970">
        <w:rPr>
          <w:rFonts w:ascii="Arial" w:hAnsi="Arial" w:cs="Arial"/>
          <w:sz w:val="22"/>
          <w:szCs w:val="22"/>
        </w:rPr>
        <w:t xml:space="preserve"> по чл. 187</w:t>
      </w:r>
      <w:r w:rsidRPr="00607FFB">
        <w:rPr>
          <w:rFonts w:ascii="Arial" w:hAnsi="Arial" w:cs="Arial"/>
          <w:sz w:val="22"/>
          <w:szCs w:val="22"/>
        </w:rPr>
        <w:t xml:space="preserve">, ал. 1 от Закона за обществените поръчки </w:t>
      </w:r>
      <w:r w:rsidR="003250E7" w:rsidRPr="00607FFB">
        <w:rPr>
          <w:rFonts w:ascii="Arial" w:hAnsi="Arial" w:cs="Arial"/>
          <w:sz w:val="22"/>
          <w:szCs w:val="22"/>
        </w:rPr>
        <w:t xml:space="preserve">(ЗОП) </w:t>
      </w:r>
      <w:r w:rsidRPr="00607FFB">
        <w:rPr>
          <w:rFonts w:ascii="Arial" w:hAnsi="Arial" w:cs="Arial"/>
          <w:sz w:val="22"/>
          <w:szCs w:val="22"/>
        </w:rPr>
        <w:t xml:space="preserve">за представяне на оферти за възлагане на обществена поръчка за </w:t>
      </w:r>
      <w:r w:rsidR="00B21DAC" w:rsidRPr="00607FFB">
        <w:rPr>
          <w:rFonts w:ascii="Arial" w:hAnsi="Arial" w:cs="Arial"/>
          <w:sz w:val="22"/>
          <w:szCs w:val="22"/>
        </w:rPr>
        <w:t>услуга</w:t>
      </w:r>
      <w:r w:rsidRPr="00607FFB">
        <w:rPr>
          <w:rFonts w:ascii="Arial" w:hAnsi="Arial" w:cs="Arial"/>
          <w:sz w:val="22"/>
          <w:szCs w:val="22"/>
        </w:rPr>
        <w:t xml:space="preserve"> по чл. 20, ал. 3, т. </w:t>
      </w:r>
      <w:r w:rsidR="00B21DAC" w:rsidRPr="00607FFB">
        <w:rPr>
          <w:rFonts w:ascii="Arial" w:hAnsi="Arial" w:cs="Arial"/>
          <w:sz w:val="22"/>
          <w:szCs w:val="22"/>
        </w:rPr>
        <w:t>2</w:t>
      </w:r>
      <w:r w:rsidRPr="00607FFB">
        <w:rPr>
          <w:rFonts w:ascii="Arial" w:hAnsi="Arial" w:cs="Arial"/>
          <w:sz w:val="22"/>
          <w:szCs w:val="22"/>
        </w:rPr>
        <w:t xml:space="preserve"> от </w:t>
      </w:r>
      <w:r w:rsidR="003250E7" w:rsidRPr="00607FFB">
        <w:rPr>
          <w:rFonts w:ascii="Arial" w:hAnsi="Arial" w:cs="Arial"/>
          <w:sz w:val="22"/>
          <w:szCs w:val="22"/>
        </w:rPr>
        <w:t>ЗОП</w:t>
      </w:r>
      <w:r w:rsidR="006F38F1" w:rsidRPr="00607FFB">
        <w:rPr>
          <w:rFonts w:ascii="Arial" w:hAnsi="Arial" w:cs="Arial"/>
          <w:sz w:val="22"/>
          <w:szCs w:val="22"/>
        </w:rPr>
        <w:t xml:space="preserve"> с предмет: </w:t>
      </w:r>
    </w:p>
    <w:p w:rsidR="006F38F1" w:rsidRPr="00607FFB" w:rsidRDefault="006F38F1" w:rsidP="00607FFB">
      <w:pPr>
        <w:spacing w:line="276" w:lineRule="auto"/>
        <w:jc w:val="center"/>
        <w:rPr>
          <w:rFonts w:ascii="Arial" w:hAnsi="Arial" w:cs="Arial"/>
          <w:sz w:val="22"/>
          <w:szCs w:val="22"/>
        </w:rPr>
      </w:pPr>
    </w:p>
    <w:p w:rsidR="00227F1B" w:rsidRPr="00607FFB" w:rsidRDefault="00227F1B" w:rsidP="00607FFB">
      <w:pPr>
        <w:spacing w:line="276" w:lineRule="auto"/>
        <w:jc w:val="center"/>
        <w:rPr>
          <w:rFonts w:ascii="Arial" w:hAnsi="Arial" w:cs="Arial"/>
          <w:sz w:val="22"/>
          <w:szCs w:val="22"/>
        </w:rPr>
      </w:pPr>
    </w:p>
    <w:p w:rsidR="002C621F" w:rsidRPr="00607FFB" w:rsidRDefault="00227F1B" w:rsidP="00607FFB">
      <w:pPr>
        <w:spacing w:line="276" w:lineRule="auto"/>
        <w:jc w:val="center"/>
        <w:rPr>
          <w:rFonts w:ascii="Arial" w:hAnsi="Arial" w:cs="Arial"/>
          <w:sz w:val="22"/>
          <w:szCs w:val="22"/>
        </w:rPr>
      </w:pPr>
      <w:r w:rsidRPr="00607FFB">
        <w:rPr>
          <w:rFonts w:ascii="Arial" w:hAnsi="Arial" w:cs="Arial"/>
          <w:sz w:val="22"/>
          <w:szCs w:val="22"/>
        </w:rPr>
        <w:t>"УЧАСТИЕ В ТЕЛЕВИЗИОННИ И РАДИО ПРЕДАВАНИЯ“</w:t>
      </w: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1. Наименование и адрес на Възложителя:</w:t>
      </w:r>
      <w:r w:rsidR="00A817D9" w:rsidRPr="00607FFB">
        <w:rPr>
          <w:rFonts w:ascii="Arial" w:hAnsi="Arial" w:cs="Arial"/>
          <w:sz w:val="22"/>
          <w:szCs w:val="22"/>
        </w:rPr>
        <w:t xml:space="preserve"> Нестопанска организация</w:t>
      </w:r>
      <w:r w:rsidR="00A817D9" w:rsidRPr="00607FFB">
        <w:rPr>
          <w:rFonts w:ascii="Arial" w:hAnsi="Arial" w:cs="Arial"/>
          <w:sz w:val="22"/>
          <w:szCs w:val="22"/>
          <w:lang w:val="en-US"/>
        </w:rPr>
        <w:t xml:space="preserve"> </w:t>
      </w:r>
      <w:r w:rsidR="00A817D9" w:rsidRPr="00607FFB">
        <w:rPr>
          <w:rFonts w:ascii="Arial" w:hAnsi="Arial" w:cs="Arial"/>
          <w:sz w:val="22"/>
          <w:szCs w:val="22"/>
        </w:rPr>
        <w:t>Сдружение в обществена полза</w:t>
      </w:r>
      <w:r w:rsidRPr="00607FFB">
        <w:rPr>
          <w:rFonts w:ascii="Arial" w:hAnsi="Arial" w:cs="Arial"/>
          <w:sz w:val="22"/>
          <w:szCs w:val="22"/>
        </w:rPr>
        <w:t xml:space="preserve"> </w:t>
      </w:r>
      <w:r w:rsidR="00A817D9" w:rsidRPr="00607FFB">
        <w:rPr>
          <w:rFonts w:ascii="Arial" w:hAnsi="Arial" w:cs="Arial"/>
          <w:sz w:val="22"/>
          <w:szCs w:val="22"/>
        </w:rPr>
        <w:t>Национална федерация на работодателите на инвалиди</w:t>
      </w:r>
      <w:r w:rsidRPr="00607FFB">
        <w:rPr>
          <w:rFonts w:ascii="Arial" w:hAnsi="Arial" w:cs="Arial"/>
          <w:sz w:val="22"/>
          <w:szCs w:val="22"/>
        </w:rPr>
        <w:t xml:space="preserve">, </w:t>
      </w:r>
      <w:r w:rsidR="00A817D9" w:rsidRPr="00607FFB">
        <w:rPr>
          <w:rFonts w:ascii="Arial" w:hAnsi="Arial" w:cs="Arial"/>
          <w:sz w:val="22"/>
          <w:szCs w:val="22"/>
        </w:rPr>
        <w:t xml:space="preserve">1000 София, </w:t>
      </w:r>
      <w:r w:rsidR="00227F1B" w:rsidRPr="00607FFB">
        <w:rPr>
          <w:rFonts w:ascii="Arial" w:hAnsi="Arial" w:cs="Arial"/>
          <w:sz w:val="22"/>
          <w:szCs w:val="22"/>
        </w:rPr>
        <w:t>б</w:t>
      </w:r>
      <w:r w:rsidR="00A817D9" w:rsidRPr="00607FFB">
        <w:rPr>
          <w:rFonts w:ascii="Arial" w:hAnsi="Arial" w:cs="Arial"/>
          <w:sz w:val="22"/>
          <w:szCs w:val="22"/>
        </w:rPr>
        <w:t xml:space="preserve">ул. "Александър Дондуков" </w:t>
      </w:r>
      <w:r w:rsidR="00227F1B" w:rsidRPr="00607FFB">
        <w:rPr>
          <w:rFonts w:ascii="Arial" w:hAnsi="Arial" w:cs="Arial"/>
          <w:sz w:val="22"/>
          <w:szCs w:val="22"/>
        </w:rPr>
        <w:t>№</w:t>
      </w:r>
      <w:r w:rsidR="00596C46">
        <w:rPr>
          <w:rFonts w:ascii="Arial" w:hAnsi="Arial" w:cs="Arial"/>
          <w:sz w:val="22"/>
          <w:szCs w:val="22"/>
        </w:rPr>
        <w:t xml:space="preserve">11, </w:t>
      </w:r>
    </w:p>
    <w:p w:rsidR="00F100F2" w:rsidRDefault="00F100F2" w:rsidP="00607FFB">
      <w:pPr>
        <w:spacing w:line="276" w:lineRule="auto"/>
        <w:jc w:val="both"/>
        <w:rPr>
          <w:rFonts w:ascii="Arial" w:hAnsi="Arial" w:cs="Arial"/>
          <w:sz w:val="22"/>
          <w:szCs w:val="22"/>
        </w:rPr>
      </w:pPr>
    </w:p>
    <w:p w:rsidR="00A70EF8"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2. Обект, предмет и кратко описание на поръчката:</w:t>
      </w:r>
      <w:r w:rsidR="003646C1" w:rsidRPr="00607FFB">
        <w:rPr>
          <w:rFonts w:ascii="Arial" w:hAnsi="Arial" w:cs="Arial"/>
          <w:sz w:val="22"/>
          <w:szCs w:val="22"/>
        </w:rPr>
        <w:t xml:space="preserve"> </w:t>
      </w:r>
    </w:p>
    <w:p w:rsidR="008B174B" w:rsidRPr="00607FFB" w:rsidRDefault="00227F1B" w:rsidP="00607FFB">
      <w:pPr>
        <w:spacing w:line="276" w:lineRule="auto"/>
        <w:jc w:val="both"/>
        <w:rPr>
          <w:rStyle w:val="alcapt1"/>
          <w:rFonts w:ascii="Arial" w:hAnsi="Arial" w:cs="Arial"/>
          <w:i w:val="0"/>
          <w:sz w:val="22"/>
          <w:szCs w:val="22"/>
        </w:rPr>
      </w:pPr>
      <w:r w:rsidRPr="00607FFB">
        <w:rPr>
          <w:rFonts w:ascii="Arial" w:hAnsi="Arial" w:cs="Arial"/>
          <w:sz w:val="22"/>
          <w:szCs w:val="22"/>
        </w:rPr>
        <w:t xml:space="preserve">Поръчката се обявява в изпълнение на проект </w:t>
      </w:r>
      <w:r w:rsidR="008B174B" w:rsidRPr="00607FFB">
        <w:rPr>
          <w:rFonts w:ascii="Arial" w:hAnsi="Arial" w:cs="Arial"/>
          <w:sz w:val="22"/>
          <w:szCs w:val="22"/>
        </w:rPr>
        <w:t xml:space="preserve">BG05M9OP001-2.005 </w:t>
      </w:r>
      <w:r w:rsidR="00110817" w:rsidRPr="00607FFB">
        <w:rPr>
          <w:rFonts w:ascii="Arial" w:hAnsi="Arial" w:cs="Arial"/>
          <w:sz w:val="22"/>
          <w:szCs w:val="22"/>
        </w:rPr>
        <w:t>„</w:t>
      </w:r>
      <w:r w:rsidR="00A70EF8" w:rsidRPr="00607FFB">
        <w:rPr>
          <w:rFonts w:ascii="Arial" w:hAnsi="Arial" w:cs="Arial"/>
          <w:sz w:val="22"/>
          <w:szCs w:val="22"/>
        </w:rPr>
        <w:t>Иновативни интегрирани услуги за подкрепена заетост за лица с</w:t>
      </w:r>
      <w:r w:rsidR="00110817" w:rsidRPr="00607FFB">
        <w:rPr>
          <w:rFonts w:ascii="Arial" w:hAnsi="Arial" w:cs="Arial"/>
          <w:sz w:val="22"/>
          <w:szCs w:val="22"/>
        </w:rPr>
        <w:t xml:space="preserve"> </w:t>
      </w:r>
      <w:r w:rsidR="00A70EF8" w:rsidRPr="00607FFB">
        <w:rPr>
          <w:rFonts w:ascii="Arial" w:hAnsi="Arial" w:cs="Arial"/>
          <w:sz w:val="22"/>
          <w:szCs w:val="22"/>
        </w:rPr>
        <w:t>увреждания</w:t>
      </w:r>
      <w:r w:rsidR="00110817" w:rsidRPr="00607FFB">
        <w:rPr>
          <w:rFonts w:ascii="Arial" w:hAnsi="Arial" w:cs="Arial"/>
          <w:sz w:val="22"/>
          <w:szCs w:val="22"/>
        </w:rPr>
        <w:t xml:space="preserve">“, финансиран по </w:t>
      </w:r>
      <w:r w:rsidR="008B174B" w:rsidRPr="00607FFB">
        <w:rPr>
          <w:rStyle w:val="alcapt1"/>
          <w:rFonts w:ascii="Arial" w:hAnsi="Arial" w:cs="Arial"/>
          <w:i w:val="0"/>
          <w:sz w:val="22"/>
          <w:szCs w:val="22"/>
        </w:rPr>
        <w:t xml:space="preserve">Оперативна програма </w:t>
      </w:r>
      <w:r w:rsidR="00110817" w:rsidRPr="00607FFB">
        <w:rPr>
          <w:rStyle w:val="alcapt1"/>
          <w:rFonts w:ascii="Arial" w:hAnsi="Arial" w:cs="Arial"/>
          <w:i w:val="0"/>
          <w:sz w:val="22"/>
          <w:szCs w:val="22"/>
        </w:rPr>
        <w:t>„</w:t>
      </w:r>
      <w:r w:rsidR="008B174B" w:rsidRPr="00607FFB">
        <w:rPr>
          <w:rStyle w:val="alcapt1"/>
          <w:rFonts w:ascii="Arial" w:hAnsi="Arial" w:cs="Arial"/>
          <w:i w:val="0"/>
          <w:sz w:val="22"/>
          <w:szCs w:val="22"/>
        </w:rPr>
        <w:t>Развитие на човешките ресурси</w:t>
      </w:r>
      <w:r w:rsidR="00110817" w:rsidRPr="00607FFB">
        <w:rPr>
          <w:rStyle w:val="alcapt1"/>
          <w:rFonts w:ascii="Arial" w:hAnsi="Arial" w:cs="Arial"/>
          <w:i w:val="0"/>
          <w:sz w:val="22"/>
          <w:szCs w:val="22"/>
        </w:rPr>
        <w:t>“. Основната цел на проекта е р</w:t>
      </w:r>
      <w:r w:rsidR="008B174B" w:rsidRPr="00607FFB">
        <w:rPr>
          <w:rStyle w:val="alcapt1"/>
          <w:rFonts w:ascii="Arial" w:hAnsi="Arial" w:cs="Arial"/>
          <w:i w:val="0"/>
          <w:sz w:val="22"/>
          <w:szCs w:val="22"/>
        </w:rPr>
        <w:t>еализация на комплексни действия в посока</w:t>
      </w:r>
      <w:r w:rsidR="00110817" w:rsidRPr="00607FFB">
        <w:rPr>
          <w:rStyle w:val="alcapt1"/>
          <w:rFonts w:ascii="Arial" w:hAnsi="Arial" w:cs="Arial"/>
          <w:i w:val="0"/>
          <w:sz w:val="22"/>
          <w:szCs w:val="22"/>
        </w:rPr>
        <w:t xml:space="preserve"> </w:t>
      </w:r>
      <w:r w:rsidR="008B174B" w:rsidRPr="00607FFB">
        <w:rPr>
          <w:rStyle w:val="alcapt1"/>
          <w:rFonts w:ascii="Arial" w:hAnsi="Arial" w:cs="Arial"/>
          <w:i w:val="0"/>
          <w:sz w:val="22"/>
          <w:szCs w:val="22"/>
        </w:rPr>
        <w:t>улесняване достъпа до заетост на лица с увреждания, включително и чрез</w:t>
      </w:r>
    </w:p>
    <w:p w:rsidR="008B174B" w:rsidRPr="00607FFB" w:rsidRDefault="008B174B" w:rsidP="00607FFB">
      <w:pPr>
        <w:spacing w:line="276" w:lineRule="auto"/>
        <w:jc w:val="both"/>
        <w:rPr>
          <w:rStyle w:val="alcapt1"/>
          <w:rFonts w:ascii="Arial" w:hAnsi="Arial" w:cs="Arial"/>
          <w:i w:val="0"/>
          <w:sz w:val="22"/>
          <w:szCs w:val="22"/>
        </w:rPr>
      </w:pPr>
      <w:r w:rsidRPr="00607FFB">
        <w:rPr>
          <w:rStyle w:val="alcapt1"/>
          <w:rFonts w:ascii="Arial" w:hAnsi="Arial" w:cs="Arial"/>
          <w:i w:val="0"/>
          <w:sz w:val="22"/>
          <w:szCs w:val="22"/>
        </w:rPr>
        <w:t xml:space="preserve">предоставяне на иновативни социални услуги. Тази цел </w:t>
      </w:r>
      <w:r w:rsidR="00110817" w:rsidRPr="00607FFB">
        <w:rPr>
          <w:rStyle w:val="alcapt1"/>
          <w:rFonts w:ascii="Arial" w:hAnsi="Arial" w:cs="Arial"/>
          <w:i w:val="0"/>
          <w:sz w:val="22"/>
          <w:szCs w:val="22"/>
        </w:rPr>
        <w:t xml:space="preserve">ще бъде </w:t>
      </w:r>
      <w:r w:rsidRPr="00607FFB">
        <w:rPr>
          <w:rStyle w:val="alcapt1"/>
          <w:rFonts w:ascii="Arial" w:hAnsi="Arial" w:cs="Arial"/>
          <w:i w:val="0"/>
          <w:sz w:val="22"/>
          <w:szCs w:val="22"/>
        </w:rPr>
        <w:t>постигната чрез предоставяне на</w:t>
      </w:r>
      <w:r w:rsidR="00110817" w:rsidRPr="00607FFB">
        <w:rPr>
          <w:rStyle w:val="alcapt1"/>
          <w:rFonts w:ascii="Arial" w:hAnsi="Arial" w:cs="Arial"/>
          <w:i w:val="0"/>
          <w:sz w:val="22"/>
          <w:szCs w:val="22"/>
        </w:rPr>
        <w:t xml:space="preserve"> </w:t>
      </w:r>
      <w:r w:rsidRPr="00607FFB">
        <w:rPr>
          <w:rStyle w:val="alcapt1"/>
          <w:rFonts w:ascii="Arial" w:hAnsi="Arial" w:cs="Arial"/>
          <w:i w:val="0"/>
          <w:sz w:val="22"/>
          <w:szCs w:val="22"/>
        </w:rPr>
        <w:t>комплекс от иновативни услуги за подкрепена заетост на лица с</w:t>
      </w:r>
      <w:r w:rsidR="00650014" w:rsidRPr="00607FFB">
        <w:rPr>
          <w:rStyle w:val="alcapt1"/>
          <w:rFonts w:ascii="Arial" w:hAnsi="Arial" w:cs="Arial"/>
          <w:i w:val="0"/>
          <w:sz w:val="22"/>
          <w:szCs w:val="22"/>
        </w:rPr>
        <w:t xml:space="preserve"> </w:t>
      </w:r>
      <w:r w:rsidRPr="00607FFB">
        <w:rPr>
          <w:rStyle w:val="alcapt1"/>
          <w:rFonts w:ascii="Arial" w:hAnsi="Arial" w:cs="Arial"/>
          <w:i w:val="0"/>
          <w:sz w:val="22"/>
          <w:szCs w:val="22"/>
        </w:rPr>
        <w:t>увреждания, включително техни</w:t>
      </w:r>
      <w:r w:rsidR="00650014" w:rsidRPr="00607FFB">
        <w:rPr>
          <w:rStyle w:val="alcapt1"/>
          <w:rFonts w:ascii="Arial" w:hAnsi="Arial" w:cs="Arial"/>
          <w:i w:val="0"/>
          <w:sz w:val="22"/>
          <w:szCs w:val="22"/>
        </w:rPr>
        <w:t>те</w:t>
      </w:r>
      <w:r w:rsidRPr="00607FFB">
        <w:rPr>
          <w:rStyle w:val="alcapt1"/>
          <w:rFonts w:ascii="Arial" w:hAnsi="Arial" w:cs="Arial"/>
          <w:i w:val="0"/>
          <w:sz w:val="22"/>
          <w:szCs w:val="22"/>
        </w:rPr>
        <w:t xml:space="preserve"> семейства.</w:t>
      </w:r>
      <w:r w:rsidR="00650014" w:rsidRPr="00607FFB">
        <w:rPr>
          <w:rStyle w:val="alcapt1"/>
          <w:rFonts w:ascii="Arial" w:hAnsi="Arial" w:cs="Arial"/>
          <w:i w:val="0"/>
          <w:sz w:val="22"/>
          <w:szCs w:val="22"/>
        </w:rPr>
        <w:t xml:space="preserve"> </w:t>
      </w:r>
      <w:r w:rsidRPr="00607FFB">
        <w:rPr>
          <w:rStyle w:val="alcapt1"/>
          <w:rFonts w:ascii="Arial" w:hAnsi="Arial" w:cs="Arial"/>
          <w:i w:val="0"/>
          <w:sz w:val="22"/>
          <w:szCs w:val="22"/>
        </w:rPr>
        <w:t>Проектът се фокусира върху две ключови потребности: Първата е</w:t>
      </w:r>
      <w:r w:rsidR="00650014" w:rsidRPr="00607FFB">
        <w:rPr>
          <w:rStyle w:val="alcapt1"/>
          <w:rFonts w:ascii="Arial" w:hAnsi="Arial" w:cs="Arial"/>
          <w:i w:val="0"/>
          <w:sz w:val="22"/>
          <w:szCs w:val="22"/>
        </w:rPr>
        <w:t xml:space="preserve"> </w:t>
      </w:r>
      <w:r w:rsidRPr="00607FFB">
        <w:rPr>
          <w:rStyle w:val="alcapt1"/>
          <w:rFonts w:ascii="Arial" w:hAnsi="Arial" w:cs="Arial"/>
          <w:i w:val="0"/>
          <w:sz w:val="22"/>
          <w:szCs w:val="22"/>
        </w:rPr>
        <w:t>необходимост от специализирано и интегрирано третиране на хората с</w:t>
      </w:r>
      <w:r w:rsidR="00650014" w:rsidRPr="00607FFB">
        <w:rPr>
          <w:rStyle w:val="alcapt1"/>
          <w:rFonts w:ascii="Arial" w:hAnsi="Arial" w:cs="Arial"/>
          <w:i w:val="0"/>
          <w:sz w:val="22"/>
          <w:szCs w:val="22"/>
        </w:rPr>
        <w:t xml:space="preserve"> </w:t>
      </w:r>
      <w:r w:rsidRPr="00607FFB">
        <w:rPr>
          <w:rStyle w:val="alcapt1"/>
          <w:rFonts w:ascii="Arial" w:hAnsi="Arial" w:cs="Arial"/>
          <w:i w:val="0"/>
          <w:sz w:val="22"/>
          <w:szCs w:val="22"/>
        </w:rPr>
        <w:t>увреждания в сравнение с други групи в неравностойно положение на</w:t>
      </w:r>
      <w:r w:rsidR="00650014" w:rsidRPr="00607FFB">
        <w:rPr>
          <w:rStyle w:val="alcapt1"/>
          <w:rFonts w:ascii="Arial" w:hAnsi="Arial" w:cs="Arial"/>
          <w:i w:val="0"/>
          <w:sz w:val="22"/>
          <w:szCs w:val="22"/>
        </w:rPr>
        <w:t xml:space="preserve"> </w:t>
      </w:r>
      <w:r w:rsidRPr="00607FFB">
        <w:rPr>
          <w:rStyle w:val="alcapt1"/>
          <w:rFonts w:ascii="Arial" w:hAnsi="Arial" w:cs="Arial"/>
          <w:i w:val="0"/>
          <w:sz w:val="22"/>
          <w:szCs w:val="22"/>
        </w:rPr>
        <w:t>пазара на труда, защото те имат специфични проблеми като липса на</w:t>
      </w:r>
      <w:r w:rsidR="00650014" w:rsidRPr="00607FFB">
        <w:rPr>
          <w:rStyle w:val="alcapt1"/>
          <w:rFonts w:ascii="Arial" w:hAnsi="Arial" w:cs="Arial"/>
          <w:i w:val="0"/>
          <w:sz w:val="22"/>
          <w:szCs w:val="22"/>
        </w:rPr>
        <w:t xml:space="preserve"> </w:t>
      </w:r>
      <w:r w:rsidRPr="00607FFB">
        <w:rPr>
          <w:rStyle w:val="alcapt1"/>
          <w:rFonts w:ascii="Arial" w:hAnsi="Arial" w:cs="Arial"/>
          <w:i w:val="0"/>
          <w:sz w:val="22"/>
          <w:szCs w:val="22"/>
        </w:rPr>
        <w:t>самочувствие, развити трудови навици, недостатъчна квалификация и</w:t>
      </w:r>
      <w:r w:rsidR="00650014" w:rsidRPr="00607FFB">
        <w:rPr>
          <w:rStyle w:val="alcapt1"/>
          <w:rFonts w:ascii="Arial" w:hAnsi="Arial" w:cs="Arial"/>
          <w:i w:val="0"/>
          <w:sz w:val="22"/>
          <w:szCs w:val="22"/>
        </w:rPr>
        <w:t xml:space="preserve"> </w:t>
      </w:r>
      <w:r w:rsidRPr="00607FFB">
        <w:rPr>
          <w:rStyle w:val="alcapt1"/>
          <w:rFonts w:ascii="Arial" w:hAnsi="Arial" w:cs="Arial"/>
          <w:i w:val="0"/>
          <w:sz w:val="22"/>
          <w:szCs w:val="22"/>
        </w:rPr>
        <w:t>опит, трудности във вписването в смесени колективи, специфични</w:t>
      </w:r>
      <w:r w:rsidR="00650014" w:rsidRPr="00607FFB">
        <w:rPr>
          <w:rStyle w:val="alcapt1"/>
          <w:rFonts w:ascii="Arial" w:hAnsi="Arial" w:cs="Arial"/>
          <w:i w:val="0"/>
          <w:sz w:val="22"/>
          <w:szCs w:val="22"/>
        </w:rPr>
        <w:t xml:space="preserve"> </w:t>
      </w:r>
      <w:r w:rsidRPr="00607FFB">
        <w:rPr>
          <w:rStyle w:val="alcapt1"/>
          <w:rFonts w:ascii="Arial" w:hAnsi="Arial" w:cs="Arial"/>
          <w:i w:val="0"/>
          <w:sz w:val="22"/>
          <w:szCs w:val="22"/>
        </w:rPr>
        <w:t>изисквания за условията на труд и други. Втората потребност</w:t>
      </w:r>
      <w:r w:rsidR="00650014" w:rsidRPr="00607FFB">
        <w:rPr>
          <w:rStyle w:val="alcapt1"/>
          <w:rFonts w:ascii="Arial" w:hAnsi="Arial" w:cs="Arial"/>
          <w:i w:val="0"/>
          <w:sz w:val="22"/>
          <w:szCs w:val="22"/>
        </w:rPr>
        <w:t xml:space="preserve"> и основна цел на настоящата поръчка </w:t>
      </w:r>
      <w:r w:rsidRPr="00607FFB">
        <w:rPr>
          <w:rStyle w:val="alcapt1"/>
          <w:rFonts w:ascii="Arial" w:hAnsi="Arial" w:cs="Arial"/>
          <w:i w:val="0"/>
          <w:sz w:val="22"/>
          <w:szCs w:val="22"/>
        </w:rPr>
        <w:t>е обръщане</w:t>
      </w:r>
      <w:r w:rsidR="00650014" w:rsidRPr="00607FFB">
        <w:rPr>
          <w:rStyle w:val="alcapt1"/>
          <w:rFonts w:ascii="Arial" w:hAnsi="Arial" w:cs="Arial"/>
          <w:i w:val="0"/>
          <w:sz w:val="22"/>
          <w:szCs w:val="22"/>
        </w:rPr>
        <w:t xml:space="preserve"> </w:t>
      </w:r>
      <w:r w:rsidRPr="00607FFB">
        <w:rPr>
          <w:rStyle w:val="alcapt1"/>
          <w:rFonts w:ascii="Arial" w:hAnsi="Arial" w:cs="Arial"/>
          <w:i w:val="0"/>
          <w:sz w:val="22"/>
          <w:szCs w:val="22"/>
        </w:rPr>
        <w:t>на негативните обществени нагласи и най-вече тези на работодателите и</w:t>
      </w:r>
      <w:r w:rsidR="00650014" w:rsidRPr="00607FFB">
        <w:rPr>
          <w:rStyle w:val="alcapt1"/>
          <w:rFonts w:ascii="Arial" w:hAnsi="Arial" w:cs="Arial"/>
          <w:i w:val="0"/>
          <w:sz w:val="22"/>
          <w:szCs w:val="22"/>
        </w:rPr>
        <w:t xml:space="preserve"> </w:t>
      </w:r>
      <w:r w:rsidRPr="00607FFB">
        <w:rPr>
          <w:rStyle w:val="alcapt1"/>
          <w:rFonts w:ascii="Arial" w:hAnsi="Arial" w:cs="Arial"/>
          <w:i w:val="0"/>
          <w:sz w:val="22"/>
          <w:szCs w:val="22"/>
        </w:rPr>
        <w:t>самите лица с увреждания по отношение на техния трудов потенциал.</w:t>
      </w:r>
    </w:p>
    <w:p w:rsidR="00C52719" w:rsidRPr="00607FFB" w:rsidRDefault="00650014" w:rsidP="00607FFB">
      <w:pPr>
        <w:spacing w:line="276" w:lineRule="auto"/>
        <w:jc w:val="both"/>
        <w:rPr>
          <w:rStyle w:val="alcapt1"/>
          <w:rFonts w:ascii="Arial" w:hAnsi="Arial" w:cs="Arial"/>
          <w:i w:val="0"/>
          <w:sz w:val="22"/>
          <w:szCs w:val="22"/>
        </w:rPr>
      </w:pPr>
      <w:r w:rsidRPr="00607FFB">
        <w:rPr>
          <w:rStyle w:val="alcapt1"/>
          <w:rFonts w:ascii="Arial" w:hAnsi="Arial" w:cs="Arial"/>
          <w:i w:val="0"/>
          <w:sz w:val="22"/>
          <w:szCs w:val="22"/>
        </w:rPr>
        <w:t>Р</w:t>
      </w:r>
      <w:r w:rsidR="00A817D9" w:rsidRPr="00607FFB">
        <w:rPr>
          <w:rStyle w:val="alcapt1"/>
          <w:rFonts w:ascii="Arial" w:hAnsi="Arial" w:cs="Arial"/>
          <w:i w:val="0"/>
          <w:sz w:val="22"/>
          <w:szCs w:val="22"/>
        </w:rPr>
        <w:t xml:space="preserve">езултат по проекта </w:t>
      </w:r>
      <w:r w:rsidRPr="00607FFB">
        <w:rPr>
          <w:rStyle w:val="alcapt1"/>
          <w:rFonts w:ascii="Arial" w:hAnsi="Arial" w:cs="Arial"/>
          <w:i w:val="0"/>
          <w:sz w:val="22"/>
          <w:szCs w:val="22"/>
        </w:rPr>
        <w:t>е и</w:t>
      </w:r>
      <w:r w:rsidR="00A817D9" w:rsidRPr="00607FFB">
        <w:rPr>
          <w:rStyle w:val="alcapt1"/>
          <w:rFonts w:ascii="Arial" w:hAnsi="Arial" w:cs="Arial"/>
          <w:i w:val="0"/>
          <w:sz w:val="22"/>
          <w:szCs w:val="22"/>
        </w:rPr>
        <w:t>:</w:t>
      </w:r>
      <w:r w:rsidRPr="00607FFB">
        <w:rPr>
          <w:rStyle w:val="alcapt1"/>
          <w:rFonts w:ascii="Arial" w:hAnsi="Arial" w:cs="Arial"/>
          <w:i w:val="0"/>
          <w:sz w:val="22"/>
          <w:szCs w:val="22"/>
        </w:rPr>
        <w:t xml:space="preserve"> </w:t>
      </w:r>
      <w:r w:rsidR="00A817D9" w:rsidRPr="00607FFB">
        <w:rPr>
          <w:rStyle w:val="alcapt1"/>
          <w:rFonts w:ascii="Arial" w:hAnsi="Arial" w:cs="Arial"/>
          <w:i w:val="0"/>
          <w:sz w:val="22"/>
          <w:szCs w:val="22"/>
        </w:rPr>
        <w:t>Провеждане на масирана информационно - мотивационна кампания за</w:t>
      </w:r>
      <w:r w:rsidRPr="00607FFB">
        <w:rPr>
          <w:rStyle w:val="alcapt1"/>
          <w:rFonts w:ascii="Arial" w:hAnsi="Arial" w:cs="Arial"/>
          <w:i w:val="0"/>
          <w:sz w:val="22"/>
          <w:szCs w:val="22"/>
        </w:rPr>
        <w:t xml:space="preserve"> </w:t>
      </w:r>
      <w:r w:rsidR="00A817D9" w:rsidRPr="00607FFB">
        <w:rPr>
          <w:rStyle w:val="alcapt1"/>
          <w:rFonts w:ascii="Arial" w:hAnsi="Arial" w:cs="Arial"/>
          <w:i w:val="0"/>
          <w:sz w:val="22"/>
          <w:szCs w:val="22"/>
        </w:rPr>
        <w:t>създаване на позитивни нагласи сред общество, работодатели и хора с</w:t>
      </w:r>
      <w:r w:rsidRPr="00607FFB">
        <w:rPr>
          <w:rStyle w:val="alcapt1"/>
          <w:rFonts w:ascii="Arial" w:hAnsi="Arial" w:cs="Arial"/>
          <w:i w:val="0"/>
          <w:sz w:val="22"/>
          <w:szCs w:val="22"/>
        </w:rPr>
        <w:t xml:space="preserve"> </w:t>
      </w:r>
      <w:r w:rsidR="00A817D9" w:rsidRPr="00607FFB">
        <w:rPr>
          <w:rStyle w:val="alcapt1"/>
          <w:rFonts w:ascii="Arial" w:hAnsi="Arial" w:cs="Arial"/>
          <w:i w:val="0"/>
          <w:sz w:val="22"/>
          <w:szCs w:val="22"/>
        </w:rPr>
        <w:t>увреждания относно неизползвания трудов потенциал на лицата с</w:t>
      </w:r>
      <w:r w:rsidRPr="00607FFB">
        <w:rPr>
          <w:rStyle w:val="alcapt1"/>
          <w:rFonts w:ascii="Arial" w:hAnsi="Arial" w:cs="Arial"/>
          <w:i w:val="0"/>
          <w:sz w:val="22"/>
          <w:szCs w:val="22"/>
        </w:rPr>
        <w:t xml:space="preserve"> </w:t>
      </w:r>
      <w:r w:rsidR="00A817D9" w:rsidRPr="00607FFB">
        <w:rPr>
          <w:rStyle w:val="alcapt1"/>
          <w:rFonts w:ascii="Arial" w:hAnsi="Arial" w:cs="Arial"/>
          <w:i w:val="0"/>
          <w:sz w:val="22"/>
          <w:szCs w:val="22"/>
        </w:rPr>
        <w:t>намалена трудоспособност.</w:t>
      </w:r>
      <w:r w:rsidR="00C52719" w:rsidRPr="00607FFB">
        <w:rPr>
          <w:rStyle w:val="alcapt1"/>
          <w:rFonts w:ascii="Arial" w:hAnsi="Arial" w:cs="Arial"/>
          <w:i w:val="0"/>
          <w:sz w:val="22"/>
          <w:szCs w:val="22"/>
        </w:rPr>
        <w:t xml:space="preserve"> Чрез таз</w:t>
      </w:r>
      <w:r w:rsidR="0035528E">
        <w:rPr>
          <w:rStyle w:val="alcapt1"/>
          <w:rFonts w:ascii="Arial" w:hAnsi="Arial" w:cs="Arial"/>
          <w:i w:val="0"/>
          <w:sz w:val="22"/>
          <w:szCs w:val="22"/>
        </w:rPr>
        <w:t>и кампания щ</w:t>
      </w:r>
      <w:r w:rsidR="00C52719" w:rsidRPr="00607FFB">
        <w:rPr>
          <w:rStyle w:val="alcapt1"/>
          <w:rFonts w:ascii="Arial" w:hAnsi="Arial" w:cs="Arial"/>
          <w:i w:val="0"/>
          <w:sz w:val="22"/>
          <w:szCs w:val="22"/>
        </w:rPr>
        <w:t xml:space="preserve">е се подпомогне </w:t>
      </w:r>
      <w:r w:rsidR="00A817D9" w:rsidRPr="00607FFB">
        <w:rPr>
          <w:rStyle w:val="alcapt1"/>
          <w:rFonts w:ascii="Arial" w:hAnsi="Arial" w:cs="Arial"/>
          <w:i w:val="0"/>
          <w:sz w:val="22"/>
          <w:szCs w:val="22"/>
        </w:rPr>
        <w:t>решаване</w:t>
      </w:r>
      <w:r w:rsidR="00C52719" w:rsidRPr="00607FFB">
        <w:rPr>
          <w:rStyle w:val="alcapt1"/>
          <w:rFonts w:ascii="Arial" w:hAnsi="Arial" w:cs="Arial"/>
          <w:i w:val="0"/>
          <w:sz w:val="22"/>
          <w:szCs w:val="22"/>
        </w:rPr>
        <w:t>то</w:t>
      </w:r>
      <w:r w:rsidR="00A817D9" w:rsidRPr="00607FFB">
        <w:rPr>
          <w:rStyle w:val="alcapt1"/>
          <w:rFonts w:ascii="Arial" w:hAnsi="Arial" w:cs="Arial"/>
          <w:i w:val="0"/>
          <w:sz w:val="22"/>
          <w:szCs w:val="22"/>
        </w:rPr>
        <w:t xml:space="preserve"> на конкретни</w:t>
      </w:r>
      <w:r w:rsidR="00C52719" w:rsidRPr="00607FFB">
        <w:rPr>
          <w:rStyle w:val="alcapt1"/>
          <w:rFonts w:ascii="Arial" w:hAnsi="Arial" w:cs="Arial"/>
          <w:i w:val="0"/>
          <w:sz w:val="22"/>
          <w:szCs w:val="22"/>
        </w:rPr>
        <w:t xml:space="preserve"> </w:t>
      </w:r>
      <w:r w:rsidR="00A817D9" w:rsidRPr="00607FFB">
        <w:rPr>
          <w:rStyle w:val="alcapt1"/>
          <w:rFonts w:ascii="Arial" w:hAnsi="Arial" w:cs="Arial"/>
          <w:i w:val="0"/>
          <w:sz w:val="22"/>
          <w:szCs w:val="22"/>
        </w:rPr>
        <w:t>проблеми на лицата с увреждания в трудоспособна възраст като</w:t>
      </w:r>
      <w:r w:rsidR="00C52719" w:rsidRPr="00607FFB">
        <w:rPr>
          <w:rStyle w:val="alcapt1"/>
          <w:rFonts w:ascii="Arial" w:hAnsi="Arial" w:cs="Arial"/>
          <w:i w:val="0"/>
          <w:sz w:val="22"/>
          <w:szCs w:val="22"/>
        </w:rPr>
        <w:t>:</w:t>
      </w:r>
    </w:p>
    <w:p w:rsidR="00C52719" w:rsidRPr="00607FFB" w:rsidRDefault="00A817D9" w:rsidP="00607FFB">
      <w:pPr>
        <w:pStyle w:val="ListParagraph"/>
        <w:numPr>
          <w:ilvl w:val="0"/>
          <w:numId w:val="31"/>
        </w:numPr>
        <w:rPr>
          <w:rStyle w:val="alcapt1"/>
          <w:rFonts w:ascii="Arial" w:hAnsi="Arial" w:cs="Arial"/>
          <w:i w:val="0"/>
        </w:rPr>
      </w:pPr>
      <w:r w:rsidRPr="00607FFB">
        <w:rPr>
          <w:rStyle w:val="alcapt1"/>
          <w:rFonts w:ascii="Arial" w:hAnsi="Arial" w:cs="Arial"/>
          <w:i w:val="0"/>
        </w:rPr>
        <w:lastRenderedPageBreak/>
        <w:t>Социална</w:t>
      </w:r>
      <w:r w:rsidR="00C52719" w:rsidRPr="00607FFB">
        <w:rPr>
          <w:rStyle w:val="alcapt1"/>
          <w:rFonts w:ascii="Arial" w:hAnsi="Arial" w:cs="Arial"/>
          <w:i w:val="0"/>
        </w:rPr>
        <w:t xml:space="preserve"> </w:t>
      </w:r>
      <w:r w:rsidRPr="00607FFB">
        <w:rPr>
          <w:rStyle w:val="alcapt1"/>
          <w:rFonts w:ascii="Arial" w:hAnsi="Arial" w:cs="Arial"/>
          <w:i w:val="0"/>
        </w:rPr>
        <w:t xml:space="preserve">изолация; </w:t>
      </w:r>
    </w:p>
    <w:p w:rsidR="00C52719" w:rsidRPr="00607FFB" w:rsidRDefault="00A817D9" w:rsidP="00607FFB">
      <w:pPr>
        <w:pStyle w:val="ListParagraph"/>
        <w:numPr>
          <w:ilvl w:val="0"/>
          <w:numId w:val="31"/>
        </w:numPr>
        <w:rPr>
          <w:rStyle w:val="alcapt1"/>
          <w:rFonts w:ascii="Arial" w:hAnsi="Arial" w:cs="Arial"/>
          <w:i w:val="0"/>
        </w:rPr>
      </w:pPr>
      <w:r w:rsidRPr="00607FFB">
        <w:rPr>
          <w:rStyle w:val="alcapt1"/>
          <w:rFonts w:ascii="Arial" w:hAnsi="Arial" w:cs="Arial"/>
          <w:i w:val="0"/>
        </w:rPr>
        <w:t xml:space="preserve">Слаба информираност и предразсъдъци в обществото; </w:t>
      </w:r>
    </w:p>
    <w:p w:rsidR="00C52719" w:rsidRPr="00607FFB" w:rsidRDefault="00A817D9" w:rsidP="00607FFB">
      <w:pPr>
        <w:pStyle w:val="ListParagraph"/>
        <w:numPr>
          <w:ilvl w:val="0"/>
          <w:numId w:val="31"/>
        </w:numPr>
        <w:rPr>
          <w:rStyle w:val="alcapt1"/>
          <w:rFonts w:ascii="Arial" w:hAnsi="Arial" w:cs="Arial"/>
          <w:i w:val="0"/>
        </w:rPr>
      </w:pPr>
      <w:r w:rsidRPr="00607FFB">
        <w:rPr>
          <w:rStyle w:val="alcapt1"/>
          <w:rFonts w:ascii="Arial" w:hAnsi="Arial" w:cs="Arial"/>
          <w:i w:val="0"/>
        </w:rPr>
        <w:t>Липса на</w:t>
      </w:r>
      <w:r w:rsidR="00C52719" w:rsidRPr="00607FFB">
        <w:rPr>
          <w:rStyle w:val="alcapt1"/>
          <w:rFonts w:ascii="Arial" w:hAnsi="Arial" w:cs="Arial"/>
          <w:i w:val="0"/>
        </w:rPr>
        <w:t xml:space="preserve"> </w:t>
      </w:r>
      <w:r w:rsidRPr="00607FFB">
        <w:rPr>
          <w:rStyle w:val="alcapt1"/>
          <w:rFonts w:ascii="Arial" w:hAnsi="Arial" w:cs="Arial"/>
          <w:i w:val="0"/>
        </w:rPr>
        <w:t xml:space="preserve">мотивация за търсене на работа; </w:t>
      </w:r>
    </w:p>
    <w:p w:rsidR="00C52719" w:rsidRPr="00607FFB" w:rsidRDefault="00A817D9" w:rsidP="00607FFB">
      <w:pPr>
        <w:pStyle w:val="ListParagraph"/>
        <w:numPr>
          <w:ilvl w:val="0"/>
          <w:numId w:val="31"/>
        </w:numPr>
        <w:rPr>
          <w:rStyle w:val="alcapt1"/>
          <w:rFonts w:ascii="Arial" w:hAnsi="Arial" w:cs="Arial"/>
          <w:i w:val="0"/>
        </w:rPr>
      </w:pPr>
      <w:r w:rsidRPr="00607FFB">
        <w:rPr>
          <w:rStyle w:val="alcapt1"/>
          <w:rFonts w:ascii="Arial" w:hAnsi="Arial" w:cs="Arial"/>
          <w:i w:val="0"/>
        </w:rPr>
        <w:t>Неадекватни умения и квалификация;</w:t>
      </w:r>
    </w:p>
    <w:p w:rsidR="00C52719" w:rsidRPr="00607FFB" w:rsidRDefault="00A817D9" w:rsidP="00607FFB">
      <w:pPr>
        <w:pStyle w:val="ListParagraph"/>
        <w:numPr>
          <w:ilvl w:val="0"/>
          <w:numId w:val="31"/>
        </w:numPr>
        <w:rPr>
          <w:rStyle w:val="alcapt1"/>
          <w:rFonts w:ascii="Arial" w:hAnsi="Arial" w:cs="Arial"/>
          <w:i w:val="0"/>
        </w:rPr>
      </w:pPr>
      <w:r w:rsidRPr="00607FFB">
        <w:rPr>
          <w:rStyle w:val="alcapt1"/>
          <w:rFonts w:ascii="Arial" w:hAnsi="Arial" w:cs="Arial"/>
          <w:i w:val="0"/>
        </w:rPr>
        <w:t xml:space="preserve">Недостъпна физическа работна среда; </w:t>
      </w:r>
    </w:p>
    <w:p w:rsidR="00C52719" w:rsidRPr="00607FFB" w:rsidRDefault="00A817D9" w:rsidP="00607FFB">
      <w:pPr>
        <w:pStyle w:val="ListParagraph"/>
        <w:numPr>
          <w:ilvl w:val="0"/>
          <w:numId w:val="31"/>
        </w:numPr>
        <w:rPr>
          <w:rStyle w:val="alcapt1"/>
          <w:rFonts w:ascii="Arial" w:hAnsi="Arial" w:cs="Arial"/>
          <w:i w:val="0"/>
        </w:rPr>
      </w:pPr>
      <w:r w:rsidRPr="00607FFB">
        <w:rPr>
          <w:rStyle w:val="alcapt1"/>
          <w:rFonts w:ascii="Arial" w:hAnsi="Arial" w:cs="Arial"/>
          <w:i w:val="0"/>
        </w:rPr>
        <w:t>Неадекватно отношение на</w:t>
      </w:r>
      <w:r w:rsidR="00C52719" w:rsidRPr="00607FFB">
        <w:rPr>
          <w:rStyle w:val="alcapt1"/>
          <w:rFonts w:ascii="Arial" w:hAnsi="Arial" w:cs="Arial"/>
          <w:i w:val="0"/>
        </w:rPr>
        <w:t xml:space="preserve"> </w:t>
      </w:r>
      <w:r w:rsidRPr="00607FFB">
        <w:rPr>
          <w:rStyle w:val="alcapt1"/>
          <w:rFonts w:ascii="Arial" w:hAnsi="Arial" w:cs="Arial"/>
          <w:i w:val="0"/>
        </w:rPr>
        <w:t>работодатели</w:t>
      </w:r>
      <w:r w:rsidR="00C52719" w:rsidRPr="00607FFB">
        <w:rPr>
          <w:rStyle w:val="alcapt1"/>
          <w:rFonts w:ascii="Arial" w:hAnsi="Arial" w:cs="Arial"/>
          <w:i w:val="0"/>
        </w:rPr>
        <w:t>те към тази група работна сила;</w:t>
      </w:r>
    </w:p>
    <w:p w:rsidR="00A817D9" w:rsidRPr="00607FFB" w:rsidRDefault="00A817D9" w:rsidP="00607FFB">
      <w:pPr>
        <w:pStyle w:val="ListParagraph"/>
        <w:numPr>
          <w:ilvl w:val="0"/>
          <w:numId w:val="31"/>
        </w:numPr>
        <w:rPr>
          <w:rStyle w:val="alcapt1"/>
          <w:rFonts w:ascii="Arial" w:hAnsi="Arial" w:cs="Arial"/>
          <w:i w:val="0"/>
        </w:rPr>
      </w:pPr>
      <w:r w:rsidRPr="00607FFB">
        <w:rPr>
          <w:rStyle w:val="alcapt1"/>
          <w:rFonts w:ascii="Arial" w:hAnsi="Arial" w:cs="Arial"/>
          <w:i w:val="0"/>
        </w:rPr>
        <w:t>Лични, психологически,</w:t>
      </w:r>
      <w:r w:rsidR="00C52719" w:rsidRPr="00607FFB">
        <w:rPr>
          <w:rStyle w:val="alcapt1"/>
          <w:rFonts w:ascii="Arial" w:hAnsi="Arial" w:cs="Arial"/>
          <w:i w:val="0"/>
        </w:rPr>
        <w:t xml:space="preserve"> </w:t>
      </w:r>
      <w:r w:rsidRPr="00607FFB">
        <w:rPr>
          <w:rStyle w:val="alcapt1"/>
          <w:rFonts w:ascii="Arial" w:hAnsi="Arial" w:cs="Arial"/>
          <w:i w:val="0"/>
        </w:rPr>
        <w:t>социални проблеми, зависимости от обслужване, грижи за близки и т.н.</w:t>
      </w:r>
    </w:p>
    <w:p w:rsidR="00A817D9" w:rsidRPr="00607FFB" w:rsidRDefault="00A817D9" w:rsidP="00607FFB">
      <w:pPr>
        <w:spacing w:line="276" w:lineRule="auto"/>
        <w:jc w:val="both"/>
        <w:rPr>
          <w:rStyle w:val="alcapt1"/>
          <w:rFonts w:ascii="Arial" w:hAnsi="Arial" w:cs="Arial"/>
          <w:i w:val="0"/>
          <w:sz w:val="22"/>
          <w:szCs w:val="22"/>
        </w:rPr>
      </w:pPr>
      <w:r w:rsidRPr="00607FFB">
        <w:rPr>
          <w:rStyle w:val="alcapt1"/>
          <w:rFonts w:ascii="Arial" w:hAnsi="Arial" w:cs="Arial"/>
          <w:i w:val="0"/>
          <w:sz w:val="22"/>
          <w:szCs w:val="22"/>
        </w:rPr>
        <w:t>Проектът е в синхрон със стратегически</w:t>
      </w:r>
      <w:r w:rsidR="00C52719" w:rsidRPr="00607FFB">
        <w:rPr>
          <w:rStyle w:val="alcapt1"/>
          <w:rFonts w:ascii="Arial" w:hAnsi="Arial" w:cs="Arial"/>
          <w:i w:val="0"/>
          <w:sz w:val="22"/>
          <w:szCs w:val="22"/>
        </w:rPr>
        <w:t>те</w:t>
      </w:r>
      <w:r w:rsidRPr="00607FFB">
        <w:rPr>
          <w:rStyle w:val="alcapt1"/>
          <w:rFonts w:ascii="Arial" w:hAnsi="Arial" w:cs="Arial"/>
          <w:i w:val="0"/>
          <w:sz w:val="22"/>
          <w:szCs w:val="22"/>
        </w:rPr>
        <w:t xml:space="preserve"> документи – Национална</w:t>
      </w:r>
      <w:r w:rsidR="00C52719" w:rsidRPr="00607FFB">
        <w:rPr>
          <w:rStyle w:val="alcapt1"/>
          <w:rFonts w:ascii="Arial" w:hAnsi="Arial" w:cs="Arial"/>
          <w:i w:val="0"/>
          <w:sz w:val="22"/>
          <w:szCs w:val="22"/>
        </w:rPr>
        <w:t xml:space="preserve"> </w:t>
      </w:r>
      <w:r w:rsidRPr="00607FFB">
        <w:rPr>
          <w:rStyle w:val="alcapt1"/>
          <w:rFonts w:ascii="Arial" w:hAnsi="Arial" w:cs="Arial"/>
          <w:i w:val="0"/>
          <w:sz w:val="22"/>
          <w:szCs w:val="22"/>
        </w:rPr>
        <w:t>стратегия за ХУ 2016-2020 и План за действие по стратегията 2016-2018</w:t>
      </w:r>
      <w:r w:rsidR="00C52719" w:rsidRPr="00607FFB">
        <w:rPr>
          <w:rStyle w:val="alcapt1"/>
          <w:rFonts w:ascii="Arial" w:hAnsi="Arial" w:cs="Arial"/>
          <w:i w:val="0"/>
          <w:sz w:val="22"/>
          <w:szCs w:val="22"/>
        </w:rPr>
        <w:t xml:space="preserve">, </w:t>
      </w:r>
      <w:r w:rsidRPr="00607FFB">
        <w:rPr>
          <w:rStyle w:val="alcapt1"/>
          <w:rFonts w:ascii="Arial" w:hAnsi="Arial" w:cs="Arial"/>
          <w:i w:val="0"/>
          <w:sz w:val="22"/>
          <w:szCs w:val="22"/>
        </w:rPr>
        <w:t>Конвенцията за правата на ХУ; Директива 2000/78/ЕО за равно третиране</w:t>
      </w:r>
      <w:r w:rsidR="00C52719" w:rsidRPr="00607FFB">
        <w:rPr>
          <w:rStyle w:val="alcapt1"/>
          <w:rFonts w:ascii="Arial" w:hAnsi="Arial" w:cs="Arial"/>
          <w:i w:val="0"/>
          <w:sz w:val="22"/>
          <w:szCs w:val="22"/>
        </w:rPr>
        <w:t xml:space="preserve"> </w:t>
      </w:r>
      <w:r w:rsidRPr="00607FFB">
        <w:rPr>
          <w:rStyle w:val="alcapt1"/>
          <w:rFonts w:ascii="Arial" w:hAnsi="Arial" w:cs="Arial"/>
          <w:i w:val="0"/>
          <w:sz w:val="22"/>
          <w:szCs w:val="22"/>
        </w:rPr>
        <w:t>при наемане на работа и упражняване правото на труд; Хартата на</w:t>
      </w:r>
      <w:r w:rsidR="00C52719" w:rsidRPr="00607FFB">
        <w:rPr>
          <w:rStyle w:val="alcapt1"/>
          <w:rFonts w:ascii="Arial" w:hAnsi="Arial" w:cs="Arial"/>
          <w:i w:val="0"/>
          <w:sz w:val="22"/>
          <w:szCs w:val="22"/>
        </w:rPr>
        <w:t xml:space="preserve"> </w:t>
      </w:r>
      <w:r w:rsidRPr="00607FFB">
        <w:rPr>
          <w:rStyle w:val="alcapt1"/>
          <w:rFonts w:ascii="Arial" w:hAnsi="Arial" w:cs="Arial"/>
          <w:i w:val="0"/>
          <w:sz w:val="22"/>
          <w:szCs w:val="22"/>
        </w:rPr>
        <w:t>фундаменталните права в ЕС; Европейската социал</w:t>
      </w:r>
      <w:r w:rsidR="00C52719" w:rsidRPr="00607FFB">
        <w:rPr>
          <w:rStyle w:val="alcapt1"/>
          <w:rFonts w:ascii="Arial" w:hAnsi="Arial" w:cs="Arial"/>
          <w:i w:val="0"/>
          <w:sz w:val="22"/>
          <w:szCs w:val="22"/>
        </w:rPr>
        <w:t>на харта.</w:t>
      </w:r>
    </w:p>
    <w:p w:rsidR="00C52719" w:rsidRPr="00607FFB" w:rsidRDefault="00C52719" w:rsidP="00607FFB">
      <w:pPr>
        <w:spacing w:line="276" w:lineRule="auto"/>
        <w:jc w:val="both"/>
        <w:rPr>
          <w:rStyle w:val="alcapt1"/>
          <w:rFonts w:ascii="Arial" w:hAnsi="Arial" w:cs="Arial"/>
          <w:i w:val="0"/>
          <w:sz w:val="22"/>
          <w:szCs w:val="22"/>
        </w:rPr>
      </w:pPr>
    </w:p>
    <w:p w:rsidR="00C52719" w:rsidRPr="00607FFB" w:rsidRDefault="00C52719" w:rsidP="00607FFB">
      <w:pPr>
        <w:spacing w:line="276" w:lineRule="auto"/>
        <w:jc w:val="both"/>
        <w:rPr>
          <w:rStyle w:val="alcapt1"/>
          <w:rFonts w:ascii="Arial" w:hAnsi="Arial" w:cs="Arial"/>
          <w:i w:val="0"/>
          <w:sz w:val="22"/>
          <w:szCs w:val="22"/>
        </w:rPr>
      </w:pPr>
      <w:r w:rsidRPr="00607FFB">
        <w:rPr>
          <w:rStyle w:val="alcapt1"/>
          <w:rFonts w:ascii="Arial" w:hAnsi="Arial" w:cs="Arial"/>
          <w:i w:val="0"/>
          <w:sz w:val="22"/>
          <w:szCs w:val="22"/>
        </w:rPr>
        <w:t>Предметът на поръчката обхваща и</w:t>
      </w:r>
      <w:r w:rsidR="00A817D9" w:rsidRPr="00607FFB">
        <w:rPr>
          <w:rStyle w:val="alcapt1"/>
          <w:rFonts w:ascii="Arial" w:hAnsi="Arial" w:cs="Arial"/>
          <w:i w:val="0"/>
          <w:sz w:val="22"/>
          <w:szCs w:val="22"/>
        </w:rPr>
        <w:t>нициативи за информиране и представяне на възможностите на хората с</w:t>
      </w:r>
      <w:r w:rsidRPr="00607FFB">
        <w:rPr>
          <w:rStyle w:val="alcapt1"/>
          <w:rFonts w:ascii="Arial" w:hAnsi="Arial" w:cs="Arial"/>
          <w:i w:val="0"/>
          <w:sz w:val="22"/>
          <w:szCs w:val="22"/>
        </w:rPr>
        <w:t xml:space="preserve"> </w:t>
      </w:r>
      <w:r w:rsidR="00A817D9" w:rsidRPr="00607FFB">
        <w:rPr>
          <w:rStyle w:val="alcapt1"/>
          <w:rFonts w:ascii="Arial" w:hAnsi="Arial" w:cs="Arial"/>
          <w:i w:val="0"/>
          <w:sz w:val="22"/>
          <w:szCs w:val="22"/>
        </w:rPr>
        <w:t>увреждания и позитивната им роля в обществото с цел разчупване на</w:t>
      </w:r>
      <w:r w:rsidRPr="00607FFB">
        <w:rPr>
          <w:rStyle w:val="alcapt1"/>
          <w:rFonts w:ascii="Arial" w:hAnsi="Arial" w:cs="Arial"/>
          <w:i w:val="0"/>
          <w:sz w:val="22"/>
          <w:szCs w:val="22"/>
        </w:rPr>
        <w:t xml:space="preserve"> </w:t>
      </w:r>
      <w:r w:rsidR="00A817D9" w:rsidRPr="00607FFB">
        <w:rPr>
          <w:rStyle w:val="alcapt1"/>
          <w:rFonts w:ascii="Arial" w:hAnsi="Arial" w:cs="Arial"/>
          <w:i w:val="0"/>
          <w:sz w:val="22"/>
          <w:szCs w:val="22"/>
        </w:rPr>
        <w:t>стереотипите и промяна на нагласата на обществото и работодателите</w:t>
      </w:r>
      <w:r w:rsidRPr="00607FFB">
        <w:rPr>
          <w:rStyle w:val="alcapt1"/>
          <w:rFonts w:ascii="Arial" w:hAnsi="Arial" w:cs="Arial"/>
          <w:i w:val="0"/>
          <w:sz w:val="22"/>
          <w:szCs w:val="22"/>
        </w:rPr>
        <w:t xml:space="preserve"> </w:t>
      </w:r>
      <w:r w:rsidR="00A817D9" w:rsidRPr="00607FFB">
        <w:rPr>
          <w:rStyle w:val="alcapt1"/>
          <w:rFonts w:ascii="Arial" w:hAnsi="Arial" w:cs="Arial"/>
          <w:i w:val="0"/>
          <w:sz w:val="22"/>
          <w:szCs w:val="22"/>
        </w:rPr>
        <w:t>спрямо тях чрез информирането им в достатъчна степен за възможностите</w:t>
      </w:r>
      <w:r w:rsidRPr="00607FFB">
        <w:rPr>
          <w:rStyle w:val="alcapt1"/>
          <w:rFonts w:ascii="Arial" w:hAnsi="Arial" w:cs="Arial"/>
          <w:i w:val="0"/>
          <w:sz w:val="22"/>
          <w:szCs w:val="22"/>
        </w:rPr>
        <w:t xml:space="preserve"> </w:t>
      </w:r>
      <w:r w:rsidR="00A817D9" w:rsidRPr="00607FFB">
        <w:rPr>
          <w:rStyle w:val="alcapt1"/>
          <w:rFonts w:ascii="Arial" w:hAnsi="Arial" w:cs="Arial"/>
          <w:i w:val="0"/>
          <w:sz w:val="22"/>
          <w:szCs w:val="22"/>
        </w:rPr>
        <w:t>на хората с увреждания.</w:t>
      </w:r>
      <w:r w:rsidRPr="00607FFB">
        <w:rPr>
          <w:rStyle w:val="alcapt1"/>
          <w:rFonts w:ascii="Arial" w:hAnsi="Arial" w:cs="Arial"/>
          <w:i w:val="0"/>
          <w:sz w:val="22"/>
          <w:szCs w:val="22"/>
        </w:rPr>
        <w:t xml:space="preserve"> Това включва: </w:t>
      </w:r>
    </w:p>
    <w:p w:rsidR="00C52719" w:rsidRPr="00607FFB" w:rsidRDefault="00A817D9" w:rsidP="00607FFB">
      <w:pPr>
        <w:pStyle w:val="ListParagraph"/>
        <w:numPr>
          <w:ilvl w:val="0"/>
          <w:numId w:val="31"/>
        </w:numPr>
        <w:rPr>
          <w:rStyle w:val="alcapt1"/>
          <w:rFonts w:ascii="Arial" w:hAnsi="Arial" w:cs="Arial"/>
          <w:i w:val="0"/>
        </w:rPr>
      </w:pPr>
      <w:r w:rsidRPr="00607FFB">
        <w:rPr>
          <w:rStyle w:val="alcapt1"/>
          <w:rFonts w:ascii="Arial" w:hAnsi="Arial" w:cs="Arial"/>
          <w:i w:val="0"/>
        </w:rPr>
        <w:t>Участие в радио предавания, показващи устойчиви модели за заетост на</w:t>
      </w:r>
      <w:r w:rsidR="00C52719" w:rsidRPr="00607FFB">
        <w:rPr>
          <w:rStyle w:val="alcapt1"/>
          <w:rFonts w:ascii="Arial" w:hAnsi="Arial" w:cs="Arial"/>
          <w:i w:val="0"/>
        </w:rPr>
        <w:t xml:space="preserve"> </w:t>
      </w:r>
      <w:r w:rsidRPr="00607FFB">
        <w:rPr>
          <w:rStyle w:val="alcapt1"/>
          <w:rFonts w:ascii="Arial" w:hAnsi="Arial" w:cs="Arial"/>
          <w:i w:val="0"/>
        </w:rPr>
        <w:t>лица с увреждания - предвиждат се 24 участия в радио предавания. Участие</w:t>
      </w:r>
      <w:r w:rsidR="00C52719" w:rsidRPr="00607FFB">
        <w:rPr>
          <w:rStyle w:val="alcapt1"/>
          <w:rFonts w:ascii="Arial" w:hAnsi="Arial" w:cs="Arial"/>
          <w:i w:val="0"/>
        </w:rPr>
        <w:t xml:space="preserve"> </w:t>
      </w:r>
      <w:r w:rsidRPr="00607FFB">
        <w:rPr>
          <w:rStyle w:val="alcapt1"/>
          <w:rFonts w:ascii="Arial" w:hAnsi="Arial" w:cs="Arial"/>
          <w:i w:val="0"/>
        </w:rPr>
        <w:t>ще вземат лица с увреждания, работодатели и представители на</w:t>
      </w:r>
      <w:r w:rsidR="00C52719" w:rsidRPr="00607FFB">
        <w:rPr>
          <w:rStyle w:val="alcapt1"/>
          <w:rFonts w:ascii="Arial" w:hAnsi="Arial" w:cs="Arial"/>
          <w:i w:val="0"/>
        </w:rPr>
        <w:t xml:space="preserve"> </w:t>
      </w:r>
      <w:r w:rsidRPr="00607FFB">
        <w:rPr>
          <w:rStyle w:val="alcapt1"/>
          <w:rFonts w:ascii="Arial" w:hAnsi="Arial" w:cs="Arial"/>
          <w:i w:val="0"/>
        </w:rPr>
        <w:t>гражданския сектор, работещи в областта на трудовата реализация на хората</w:t>
      </w:r>
      <w:r w:rsidR="00C52719" w:rsidRPr="00607FFB">
        <w:rPr>
          <w:rStyle w:val="alcapt1"/>
          <w:rFonts w:ascii="Arial" w:hAnsi="Arial" w:cs="Arial"/>
          <w:i w:val="0"/>
        </w:rPr>
        <w:t xml:space="preserve"> </w:t>
      </w:r>
      <w:r w:rsidRPr="00607FFB">
        <w:rPr>
          <w:rStyle w:val="alcapt1"/>
          <w:rFonts w:ascii="Arial" w:hAnsi="Arial" w:cs="Arial"/>
          <w:i w:val="0"/>
        </w:rPr>
        <w:t>с увреждания, представители на институции и др.</w:t>
      </w:r>
      <w:r w:rsidR="00C52719" w:rsidRPr="00607FFB">
        <w:rPr>
          <w:rStyle w:val="alcapt1"/>
          <w:rFonts w:ascii="Arial" w:hAnsi="Arial" w:cs="Arial"/>
          <w:i w:val="0"/>
        </w:rPr>
        <w:t>, предложени от възложителя;</w:t>
      </w:r>
    </w:p>
    <w:p w:rsidR="00427C45" w:rsidRPr="00607FFB" w:rsidRDefault="00A817D9" w:rsidP="00607FFB">
      <w:pPr>
        <w:pStyle w:val="ListParagraph"/>
        <w:numPr>
          <w:ilvl w:val="0"/>
          <w:numId w:val="31"/>
        </w:numPr>
        <w:rPr>
          <w:rStyle w:val="alcapt1"/>
          <w:rFonts w:ascii="Arial" w:hAnsi="Arial" w:cs="Arial"/>
          <w:i w:val="0"/>
        </w:rPr>
      </w:pPr>
      <w:r w:rsidRPr="00607FFB">
        <w:rPr>
          <w:rStyle w:val="alcapt1"/>
          <w:rFonts w:ascii="Arial" w:hAnsi="Arial" w:cs="Arial"/>
          <w:i w:val="0"/>
        </w:rPr>
        <w:t>Участие в телевизионни предавания, показващи потенциала на лицата с</w:t>
      </w:r>
      <w:r w:rsidR="00C52719" w:rsidRPr="00607FFB">
        <w:rPr>
          <w:rStyle w:val="alcapt1"/>
          <w:rFonts w:ascii="Arial" w:hAnsi="Arial" w:cs="Arial"/>
          <w:i w:val="0"/>
        </w:rPr>
        <w:t xml:space="preserve"> </w:t>
      </w:r>
      <w:r w:rsidRPr="00607FFB">
        <w:rPr>
          <w:rStyle w:val="alcapt1"/>
          <w:rFonts w:ascii="Arial" w:hAnsi="Arial" w:cs="Arial"/>
          <w:i w:val="0"/>
        </w:rPr>
        <w:t>увреждания в икономиката - предвиждат се 12 участия в телевизионни</w:t>
      </w:r>
      <w:r w:rsidR="00C52719" w:rsidRPr="00607FFB">
        <w:rPr>
          <w:rStyle w:val="alcapt1"/>
          <w:rFonts w:ascii="Arial" w:hAnsi="Arial" w:cs="Arial"/>
          <w:i w:val="0"/>
        </w:rPr>
        <w:t xml:space="preserve"> </w:t>
      </w:r>
      <w:r w:rsidRPr="00607FFB">
        <w:rPr>
          <w:rStyle w:val="alcapt1"/>
          <w:rFonts w:ascii="Arial" w:hAnsi="Arial" w:cs="Arial"/>
          <w:i w:val="0"/>
        </w:rPr>
        <w:t>предавания с икономическа и социална насоченост. Ще участват експерти,</w:t>
      </w:r>
      <w:r w:rsidR="00C52719" w:rsidRPr="00607FFB">
        <w:rPr>
          <w:rStyle w:val="alcapt1"/>
          <w:rFonts w:ascii="Arial" w:hAnsi="Arial" w:cs="Arial"/>
          <w:i w:val="0"/>
        </w:rPr>
        <w:t xml:space="preserve"> </w:t>
      </w:r>
      <w:r w:rsidRPr="00607FFB">
        <w:rPr>
          <w:rStyle w:val="alcapt1"/>
          <w:rFonts w:ascii="Arial" w:hAnsi="Arial" w:cs="Arial"/>
          <w:i w:val="0"/>
        </w:rPr>
        <w:t>лица с увреждания, работодатели и представители на гражданския сектор,</w:t>
      </w:r>
      <w:r w:rsidR="00C52719" w:rsidRPr="00607FFB">
        <w:rPr>
          <w:rStyle w:val="alcapt1"/>
          <w:rFonts w:ascii="Arial" w:hAnsi="Arial" w:cs="Arial"/>
          <w:i w:val="0"/>
        </w:rPr>
        <w:t xml:space="preserve"> </w:t>
      </w:r>
      <w:r w:rsidR="00427C45" w:rsidRPr="00607FFB">
        <w:rPr>
          <w:rStyle w:val="alcapt1"/>
          <w:rFonts w:ascii="Arial" w:hAnsi="Arial" w:cs="Arial"/>
          <w:i w:val="0"/>
        </w:rPr>
        <w:t>представители на институции и др.</w:t>
      </w:r>
      <w:r w:rsidR="00C52719" w:rsidRPr="00607FFB">
        <w:rPr>
          <w:rStyle w:val="alcapt1"/>
          <w:rFonts w:ascii="Arial" w:hAnsi="Arial" w:cs="Arial"/>
          <w:i w:val="0"/>
        </w:rPr>
        <w:t>, предложени от Възложителя.</w:t>
      </w:r>
    </w:p>
    <w:p w:rsidR="00427C45" w:rsidRPr="00607FFB" w:rsidRDefault="00427C45" w:rsidP="00607FFB">
      <w:pPr>
        <w:spacing w:line="276" w:lineRule="auto"/>
        <w:jc w:val="both"/>
        <w:rPr>
          <w:rStyle w:val="alcapt1"/>
          <w:rFonts w:ascii="Arial" w:hAnsi="Arial" w:cs="Arial"/>
          <w:i w:val="0"/>
          <w:sz w:val="22"/>
          <w:szCs w:val="22"/>
        </w:rPr>
      </w:pPr>
    </w:p>
    <w:p w:rsidR="00427C45" w:rsidRPr="00607FFB" w:rsidRDefault="00427C45" w:rsidP="00607FFB">
      <w:pPr>
        <w:spacing w:line="276" w:lineRule="auto"/>
        <w:jc w:val="both"/>
        <w:rPr>
          <w:rStyle w:val="alcapt1"/>
          <w:rFonts w:ascii="Arial" w:hAnsi="Arial" w:cs="Arial"/>
          <w:i w:val="0"/>
          <w:sz w:val="22"/>
          <w:szCs w:val="22"/>
        </w:rPr>
      </w:pPr>
    </w:p>
    <w:p w:rsidR="002C621F" w:rsidRPr="00607FFB" w:rsidRDefault="002C621F" w:rsidP="00607FFB">
      <w:pPr>
        <w:spacing w:line="276" w:lineRule="auto"/>
        <w:jc w:val="both"/>
        <w:rPr>
          <w:rFonts w:ascii="Arial" w:hAnsi="Arial" w:cs="Arial"/>
          <w:sz w:val="22"/>
          <w:szCs w:val="22"/>
        </w:rPr>
      </w:pPr>
      <w:r w:rsidRPr="00607FFB">
        <w:rPr>
          <w:rStyle w:val="alcapt1"/>
          <w:rFonts w:ascii="Arial" w:hAnsi="Arial" w:cs="Arial"/>
          <w:i w:val="0"/>
          <w:sz w:val="22"/>
          <w:szCs w:val="22"/>
        </w:rPr>
        <w:t>3.</w:t>
      </w:r>
      <w:r w:rsidRPr="00607FFB">
        <w:rPr>
          <w:rFonts w:ascii="Arial" w:hAnsi="Arial" w:cs="Arial"/>
          <w:sz w:val="22"/>
          <w:szCs w:val="22"/>
        </w:rPr>
        <w:t xml:space="preserve"> Условия, на които следва да отговарят участниците, включително изисквания за </w:t>
      </w:r>
      <w:r w:rsidR="00716C43" w:rsidRPr="00607FFB">
        <w:rPr>
          <w:rFonts w:ascii="Arial" w:hAnsi="Arial" w:cs="Arial"/>
          <w:sz w:val="22"/>
          <w:szCs w:val="22"/>
        </w:rPr>
        <w:t xml:space="preserve">годност, </w:t>
      </w:r>
      <w:r w:rsidR="00716C43" w:rsidRPr="00607FFB">
        <w:rPr>
          <w:rStyle w:val="ala60"/>
          <w:rFonts w:ascii="Arial" w:hAnsi="Arial" w:cs="Arial"/>
          <w:sz w:val="22"/>
          <w:szCs w:val="22"/>
        </w:rPr>
        <w:t>икономическо и финансово състояние, технически способности и професионална компетентност</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r w:rsidRPr="00607FFB">
        <w:rPr>
          <w:rFonts w:ascii="Arial" w:hAnsi="Arial" w:cs="Arial"/>
          <w:sz w:val="22"/>
          <w:szCs w:val="22"/>
        </w:rPr>
        <w:t xml:space="preserve">3.1. Участник в настоящата поръчка може да бъде </w:t>
      </w:r>
      <w:r w:rsidRPr="00607FFB">
        <w:rPr>
          <w:rStyle w:val="ala11"/>
          <w:rFonts w:ascii="Arial" w:hAnsi="Arial" w:cs="Arial"/>
          <w:sz w:val="22"/>
          <w:szCs w:val="22"/>
        </w:rPr>
        <w:t>всяко българско или чуждестранно физическо или юридическо лице или техни обединения, което има право да изпълнява дейност, съгласно законодателството на държавата, в която то е установено.</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r w:rsidRPr="00607FFB">
        <w:rPr>
          <w:rFonts w:ascii="Arial" w:hAnsi="Arial" w:cs="Arial"/>
          <w:sz w:val="22"/>
          <w:szCs w:val="22"/>
        </w:rPr>
        <w:t>3.1.1. Не може да участва в обществената поръчка физическо или юридическо лице, за което e налице някое от об</w:t>
      </w:r>
      <w:r w:rsidR="003D069A" w:rsidRPr="00607FFB">
        <w:rPr>
          <w:rFonts w:ascii="Arial" w:hAnsi="Arial" w:cs="Arial"/>
          <w:sz w:val="22"/>
          <w:szCs w:val="22"/>
        </w:rPr>
        <w:t xml:space="preserve">стоятелствата по чл. 54, ал. 1 </w:t>
      </w:r>
      <w:r w:rsidRPr="00607FFB">
        <w:rPr>
          <w:rFonts w:ascii="Arial" w:hAnsi="Arial" w:cs="Arial"/>
          <w:sz w:val="22"/>
          <w:szCs w:val="22"/>
        </w:rPr>
        <w:t xml:space="preserve">от ЗОП. Чл. 54, ал. 1, т. 3 от ЗОП не се прилага когато са налице </w:t>
      </w:r>
      <w:r w:rsidR="003D069A" w:rsidRPr="00607FFB">
        <w:rPr>
          <w:rFonts w:ascii="Arial" w:hAnsi="Arial" w:cs="Arial"/>
          <w:sz w:val="22"/>
          <w:szCs w:val="22"/>
        </w:rPr>
        <w:t>обстоятелствата по чл. 54, ал. 5</w:t>
      </w:r>
      <w:r w:rsidRPr="00607FFB">
        <w:rPr>
          <w:rFonts w:ascii="Arial" w:hAnsi="Arial" w:cs="Arial"/>
          <w:sz w:val="22"/>
          <w:szCs w:val="22"/>
        </w:rPr>
        <w:t xml:space="preserve"> от ЗОП.</w:t>
      </w: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3.1.2. </w:t>
      </w:r>
      <w:r w:rsidRPr="00607FFB">
        <w:rPr>
          <w:rStyle w:val="ala27"/>
          <w:rFonts w:ascii="Arial" w:hAnsi="Arial" w:cs="Arial"/>
          <w:sz w:val="22"/>
          <w:szCs w:val="22"/>
        </w:rPr>
        <w:t xml:space="preserve">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w:t>
      </w: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3.1.3. 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w:t>
      </w:r>
      <w:r w:rsidRPr="00607FFB">
        <w:rPr>
          <w:rStyle w:val="newdocreference"/>
          <w:rFonts w:ascii="Arial" w:hAnsi="Arial" w:cs="Arial"/>
          <w:sz w:val="22"/>
          <w:szCs w:val="22"/>
        </w:rPr>
        <w:t>Закона за обществените поръчки</w:t>
      </w:r>
      <w:r w:rsidRPr="00607FFB">
        <w:rPr>
          <w:rFonts w:ascii="Arial" w:hAnsi="Arial" w:cs="Arial"/>
          <w:sz w:val="22"/>
          <w:szCs w:val="22"/>
        </w:rPr>
        <w:t xml:space="preserve"> и </w:t>
      </w:r>
      <w:r w:rsidRPr="00607FFB">
        <w:rPr>
          <w:rFonts w:ascii="Arial" w:hAnsi="Arial" w:cs="Arial"/>
          <w:sz w:val="22"/>
          <w:szCs w:val="22"/>
        </w:rPr>
        <w:lastRenderedPageBreak/>
        <w:t>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r w:rsidRPr="00607FFB">
        <w:rPr>
          <w:rFonts w:ascii="Arial" w:hAnsi="Arial" w:cs="Arial"/>
          <w:sz w:val="22"/>
          <w:szCs w:val="22"/>
        </w:rPr>
        <w:t xml:space="preserve">3.1.4. Всеки участник в обществената поръчка има право да представи само една оферта. </w:t>
      </w:r>
    </w:p>
    <w:p w:rsidR="002C621F" w:rsidRPr="00607FFB" w:rsidRDefault="002C621F" w:rsidP="00607FFB">
      <w:pPr>
        <w:spacing w:line="276" w:lineRule="auto"/>
        <w:jc w:val="both"/>
        <w:rPr>
          <w:rStyle w:val="alcapt2"/>
          <w:rFonts w:ascii="Arial" w:hAnsi="Arial" w:cs="Arial"/>
          <w:i w:val="0"/>
          <w:iCs w:val="0"/>
          <w:sz w:val="22"/>
          <w:szCs w:val="22"/>
        </w:rPr>
      </w:pPr>
      <w:r w:rsidRPr="00607FFB">
        <w:rPr>
          <w:rFonts w:ascii="Arial" w:hAnsi="Arial" w:cs="Arial"/>
          <w:sz w:val="22"/>
          <w:szCs w:val="22"/>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В обществената поръчка едно физическо или юридическо лице може да участва само в едно обединение. </w:t>
      </w: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Свързани лица не могат да бъдат самостоятелни участници в обществената поръчка. </w:t>
      </w:r>
    </w:p>
    <w:p w:rsidR="002C621F" w:rsidRPr="00607FFB" w:rsidRDefault="002C621F" w:rsidP="00607FFB">
      <w:pPr>
        <w:tabs>
          <w:tab w:val="left" w:pos="3600"/>
        </w:tabs>
        <w:autoSpaceDE w:val="0"/>
        <w:autoSpaceDN w:val="0"/>
        <w:adjustRightInd w:val="0"/>
        <w:spacing w:line="276" w:lineRule="auto"/>
        <w:jc w:val="both"/>
        <w:rPr>
          <w:rFonts w:ascii="Arial" w:hAnsi="Arial" w:cs="Arial"/>
          <w:sz w:val="22"/>
          <w:szCs w:val="22"/>
        </w:rPr>
      </w:pPr>
      <w:r w:rsidRPr="00607FFB">
        <w:rPr>
          <w:rFonts w:ascii="Arial" w:hAnsi="Arial" w:cs="Arial"/>
          <w:sz w:val="22"/>
          <w:szCs w:val="22"/>
          <w:lang w:eastAsia="en-GB"/>
        </w:rPr>
        <w:t xml:space="preserve">3.1.5. Не може да участва в </w:t>
      </w:r>
      <w:r w:rsidRPr="00607FFB">
        <w:rPr>
          <w:rFonts w:ascii="Arial" w:hAnsi="Arial" w:cs="Arial"/>
          <w:sz w:val="22"/>
          <w:szCs w:val="22"/>
        </w:rPr>
        <w:t>обществената поръчка</w:t>
      </w:r>
      <w:r w:rsidRPr="00607FFB">
        <w:rPr>
          <w:rFonts w:ascii="Arial" w:hAnsi="Arial" w:cs="Arial"/>
          <w:sz w:val="22"/>
          <w:szCs w:val="22"/>
          <w:lang w:eastAsia="en-GB"/>
        </w:rPr>
        <w:t xml:space="preserve"> участник, за когото са налице обстоятелствата </w:t>
      </w:r>
      <w:r w:rsidRPr="00607FFB">
        <w:rPr>
          <w:rFonts w:ascii="Arial" w:hAnsi="Arial" w:cs="Arial"/>
          <w:sz w:val="22"/>
          <w:szCs w:val="22"/>
        </w:rPr>
        <w:t>по чл. 69 от Закона за противодействие на корупцията и за отнемане на н</w:t>
      </w:r>
      <w:r w:rsidR="00602CBF" w:rsidRPr="00607FFB">
        <w:rPr>
          <w:rFonts w:ascii="Arial" w:hAnsi="Arial" w:cs="Arial"/>
          <w:sz w:val="22"/>
          <w:szCs w:val="22"/>
        </w:rPr>
        <w:t>езаконно придобитото имущество.</w:t>
      </w:r>
    </w:p>
    <w:p w:rsidR="00602CBF" w:rsidRPr="00607FFB" w:rsidRDefault="00602CBF" w:rsidP="00607FFB">
      <w:pPr>
        <w:tabs>
          <w:tab w:val="left" w:pos="3600"/>
        </w:tabs>
        <w:autoSpaceDE w:val="0"/>
        <w:autoSpaceDN w:val="0"/>
        <w:adjustRightInd w:val="0"/>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iCs/>
          <w:sz w:val="22"/>
          <w:szCs w:val="22"/>
          <w:u w:val="single"/>
        </w:rPr>
      </w:pPr>
      <w:r w:rsidRPr="0013376F">
        <w:rPr>
          <w:rFonts w:ascii="Arial" w:hAnsi="Arial" w:cs="Arial"/>
          <w:b/>
          <w:bCs/>
          <w:sz w:val="22"/>
          <w:szCs w:val="22"/>
          <w:u w:val="single"/>
        </w:rPr>
        <w:t>3.2</w:t>
      </w:r>
      <w:r w:rsidRPr="00607FFB">
        <w:rPr>
          <w:rFonts w:ascii="Arial" w:hAnsi="Arial" w:cs="Arial"/>
          <w:bCs/>
          <w:sz w:val="22"/>
          <w:szCs w:val="22"/>
          <w:u w:val="single"/>
        </w:rPr>
        <w:t xml:space="preserve">. </w:t>
      </w:r>
      <w:r w:rsidRPr="00607FFB">
        <w:rPr>
          <w:rStyle w:val="alcapt1"/>
          <w:rFonts w:ascii="Arial" w:hAnsi="Arial" w:cs="Arial"/>
          <w:i w:val="0"/>
          <w:sz w:val="22"/>
          <w:szCs w:val="22"/>
          <w:u w:val="single"/>
        </w:rPr>
        <w:t>Критерии за подбор</w:t>
      </w:r>
    </w:p>
    <w:p w:rsidR="002C621F" w:rsidRPr="00607FFB" w:rsidRDefault="002C621F" w:rsidP="00607FFB">
      <w:pPr>
        <w:spacing w:line="276" w:lineRule="auto"/>
        <w:jc w:val="both"/>
        <w:rPr>
          <w:rFonts w:ascii="Arial" w:hAnsi="Arial" w:cs="Arial"/>
          <w:b/>
          <w:sz w:val="22"/>
          <w:szCs w:val="22"/>
        </w:rPr>
      </w:pPr>
    </w:p>
    <w:p w:rsidR="00240493" w:rsidRPr="00607FFB" w:rsidRDefault="0013376F" w:rsidP="0013376F">
      <w:pPr>
        <w:spacing w:line="276" w:lineRule="auto"/>
        <w:jc w:val="both"/>
        <w:rPr>
          <w:rFonts w:ascii="Arial" w:hAnsi="Arial" w:cs="Arial"/>
          <w:sz w:val="22"/>
          <w:szCs w:val="22"/>
        </w:rPr>
      </w:pPr>
      <w:r>
        <w:rPr>
          <w:rFonts w:ascii="Arial" w:hAnsi="Arial" w:cs="Arial"/>
          <w:sz w:val="22"/>
          <w:szCs w:val="22"/>
        </w:rPr>
        <w:t>3.2.1.</w:t>
      </w:r>
      <w:r w:rsidR="00240493" w:rsidRPr="00607FFB">
        <w:rPr>
          <w:rFonts w:ascii="Arial" w:hAnsi="Arial" w:cs="Arial"/>
          <w:sz w:val="22"/>
          <w:szCs w:val="22"/>
        </w:rPr>
        <w:t xml:space="preserve">Участникът следва да има опит в предоставянето на идентични услуги в национален и/или регионален обхват. </w:t>
      </w:r>
    </w:p>
    <w:p w:rsidR="00DB1B88" w:rsidRPr="00DB1B88" w:rsidRDefault="00240493" w:rsidP="0013376F">
      <w:pPr>
        <w:pStyle w:val="CommentText"/>
        <w:jc w:val="both"/>
        <w:rPr>
          <w:rFonts w:ascii="Arial" w:hAnsi="Arial" w:cs="Arial"/>
          <w:sz w:val="22"/>
          <w:szCs w:val="22"/>
        </w:rPr>
      </w:pPr>
      <w:r w:rsidRPr="00607FFB">
        <w:rPr>
          <w:rFonts w:ascii="Arial" w:hAnsi="Arial" w:cs="Arial"/>
          <w:sz w:val="22"/>
          <w:szCs w:val="22"/>
        </w:rPr>
        <w:t xml:space="preserve">Участникът трябва да е изпълнил през последните три години, считано от датата на подаване на офертата, най-малко два договора </w:t>
      </w:r>
      <w:r w:rsidR="00DB1B88" w:rsidRPr="00DB1B88">
        <w:rPr>
          <w:rFonts w:ascii="Arial" w:hAnsi="Arial" w:cs="Arial"/>
          <w:sz w:val="22"/>
          <w:szCs w:val="22"/>
        </w:rPr>
        <w:t xml:space="preserve">в рамките, на които е имало публични кампании, включващи изяви по радио и телевизии. </w:t>
      </w:r>
    </w:p>
    <w:p w:rsidR="00D67770" w:rsidRPr="00D67770" w:rsidRDefault="00240493" w:rsidP="0013376F">
      <w:pPr>
        <w:pStyle w:val="CommentText"/>
        <w:jc w:val="both"/>
        <w:rPr>
          <w:rFonts w:ascii="Arial" w:hAnsi="Arial" w:cs="Arial"/>
          <w:sz w:val="22"/>
          <w:szCs w:val="22"/>
        </w:rPr>
      </w:pPr>
      <w:r w:rsidRPr="00607FFB">
        <w:rPr>
          <w:rFonts w:ascii="Arial" w:hAnsi="Arial" w:cs="Arial"/>
          <w:sz w:val="22"/>
          <w:szCs w:val="22"/>
        </w:rPr>
        <w:t xml:space="preserve"> Участниците прилагат референции или договори за изпълнените услуги</w:t>
      </w:r>
      <w:r w:rsidR="0013376F">
        <w:rPr>
          <w:rFonts w:ascii="Arial" w:hAnsi="Arial" w:cs="Arial"/>
          <w:sz w:val="22"/>
          <w:szCs w:val="22"/>
        </w:rPr>
        <w:t xml:space="preserve"> </w:t>
      </w:r>
      <w:r w:rsidR="00D67770">
        <w:rPr>
          <w:rFonts w:ascii="Arial" w:hAnsi="Arial" w:cs="Arial"/>
          <w:sz w:val="22"/>
          <w:szCs w:val="22"/>
        </w:rPr>
        <w:t>за публични кампании</w:t>
      </w:r>
      <w:r w:rsidR="00D67770" w:rsidRPr="00D67770">
        <w:rPr>
          <w:rFonts w:ascii="Arial" w:hAnsi="Arial" w:cs="Arial"/>
          <w:sz w:val="22"/>
          <w:szCs w:val="22"/>
        </w:rPr>
        <w:t>, които включват участия в радио и телевизионни предавания.</w:t>
      </w:r>
    </w:p>
    <w:p w:rsidR="00FE3958" w:rsidRPr="00607FFB" w:rsidRDefault="00240493" w:rsidP="0013376F">
      <w:pPr>
        <w:spacing w:line="276" w:lineRule="auto"/>
        <w:jc w:val="both"/>
        <w:rPr>
          <w:rFonts w:ascii="Arial" w:hAnsi="Arial" w:cs="Arial"/>
          <w:sz w:val="22"/>
          <w:szCs w:val="22"/>
          <w:u w:val="single"/>
        </w:rPr>
      </w:pPr>
      <w:r w:rsidRPr="00607FFB">
        <w:rPr>
          <w:rFonts w:ascii="Arial" w:hAnsi="Arial" w:cs="Arial"/>
          <w:sz w:val="22"/>
          <w:szCs w:val="22"/>
        </w:rPr>
        <w:t>Доказва се с представен Списък на услугите, които са еднакви или сходни с предмета на обществената поръчка, попълва се в Декларация по чл. 192, ал. 3 от ЗОП за липсата на основания за отстраняване и съответствие с критериите за подбор – Приложение № 7 от настоящата документация.</w:t>
      </w:r>
    </w:p>
    <w:p w:rsidR="00240493" w:rsidRPr="00607FFB" w:rsidRDefault="00240493" w:rsidP="0013376F">
      <w:pPr>
        <w:spacing w:line="276" w:lineRule="auto"/>
        <w:jc w:val="both"/>
        <w:rPr>
          <w:rFonts w:ascii="Arial" w:hAnsi="Arial" w:cs="Arial"/>
          <w:sz w:val="22"/>
          <w:szCs w:val="22"/>
        </w:rPr>
      </w:pPr>
    </w:p>
    <w:p w:rsidR="00FE3958" w:rsidRPr="00607FFB" w:rsidRDefault="00FE3958" w:rsidP="00607FFB">
      <w:pPr>
        <w:spacing w:line="276" w:lineRule="auto"/>
        <w:jc w:val="both"/>
        <w:rPr>
          <w:rFonts w:ascii="Arial" w:hAnsi="Arial" w:cs="Arial"/>
          <w:sz w:val="22"/>
          <w:szCs w:val="22"/>
        </w:rPr>
      </w:pPr>
      <w:r w:rsidRPr="00607FFB">
        <w:rPr>
          <w:rFonts w:ascii="Arial" w:hAnsi="Arial" w:cs="Arial"/>
          <w:sz w:val="22"/>
          <w:szCs w:val="22"/>
        </w:rPr>
        <w:t>Под „изпълнени услуги” се разбират такива, чиито срок за изпълнение е приключил към датата на подаване на офертата и работата на участника е приета от Възложителя/Получателя на услугата. Когато услугата се изпълнява въз основа на действащ договор, който не е приключил към датата на подаване на офертата, за изпълнена услуга се приема приетат</w:t>
      </w:r>
      <w:r w:rsidR="007A68A0">
        <w:rPr>
          <w:rFonts w:ascii="Arial" w:hAnsi="Arial" w:cs="Arial"/>
          <w:sz w:val="22"/>
          <w:szCs w:val="22"/>
        </w:rPr>
        <w:t>а работа на участника към м. октомври</w:t>
      </w:r>
      <w:r w:rsidRPr="00607FFB">
        <w:rPr>
          <w:rFonts w:ascii="Arial" w:hAnsi="Arial" w:cs="Arial"/>
          <w:sz w:val="22"/>
          <w:szCs w:val="22"/>
        </w:rPr>
        <w:t xml:space="preserve"> 2019 г., потвърдено от възложителя/получателя по договора.</w:t>
      </w: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b/>
          <w:sz w:val="22"/>
          <w:szCs w:val="22"/>
        </w:rPr>
        <w:t>3.3.</w:t>
      </w:r>
      <w:r w:rsidRPr="00607FFB">
        <w:rPr>
          <w:rFonts w:ascii="Arial" w:hAnsi="Arial" w:cs="Arial"/>
          <w:sz w:val="22"/>
          <w:szCs w:val="22"/>
        </w:rPr>
        <w:t xml:space="preserve"> При участие на обединения, които не са юридически лица, съответствието с критериите за подбор по т. 3.2 се прилага съгласно указаното в чл. 59, ал. 6 от ЗОП.</w:t>
      </w:r>
    </w:p>
    <w:p w:rsidR="002C621F" w:rsidRPr="00607FFB" w:rsidRDefault="002C621F" w:rsidP="00607FFB">
      <w:pPr>
        <w:autoSpaceDE w:val="0"/>
        <w:autoSpaceDN w:val="0"/>
        <w:adjustRightInd w:val="0"/>
        <w:spacing w:line="276" w:lineRule="auto"/>
        <w:jc w:val="both"/>
        <w:rPr>
          <w:rFonts w:ascii="Arial" w:hAnsi="Arial" w:cs="Arial"/>
          <w:sz w:val="22"/>
          <w:szCs w:val="22"/>
        </w:rPr>
      </w:pPr>
    </w:p>
    <w:p w:rsidR="00240493" w:rsidRPr="00607FFB" w:rsidRDefault="002C621F" w:rsidP="00607FFB">
      <w:pPr>
        <w:autoSpaceDE w:val="0"/>
        <w:autoSpaceDN w:val="0"/>
        <w:adjustRightInd w:val="0"/>
        <w:spacing w:line="276" w:lineRule="auto"/>
        <w:jc w:val="both"/>
        <w:rPr>
          <w:rFonts w:ascii="Arial" w:hAnsi="Arial" w:cs="Arial"/>
          <w:sz w:val="22"/>
          <w:szCs w:val="22"/>
        </w:rPr>
      </w:pPr>
      <w:r w:rsidRPr="00607FFB">
        <w:rPr>
          <w:rFonts w:ascii="Arial" w:hAnsi="Arial" w:cs="Arial"/>
          <w:b/>
          <w:sz w:val="22"/>
          <w:szCs w:val="22"/>
          <w:lang w:val="ru-RU"/>
        </w:rPr>
        <w:t>4.</w:t>
      </w:r>
      <w:r w:rsidRPr="00607FFB">
        <w:rPr>
          <w:rFonts w:ascii="Arial" w:hAnsi="Arial" w:cs="Arial"/>
          <w:sz w:val="22"/>
          <w:szCs w:val="22"/>
          <w:lang w:val="ru-RU"/>
        </w:rPr>
        <w:t xml:space="preserve"> Критерият за оценка на офертите е</w:t>
      </w:r>
      <w:r w:rsidR="0030023B" w:rsidRPr="00607FFB">
        <w:rPr>
          <w:rFonts w:ascii="Arial" w:hAnsi="Arial" w:cs="Arial"/>
          <w:b/>
          <w:sz w:val="22"/>
          <w:szCs w:val="22"/>
        </w:rPr>
        <w:t xml:space="preserve"> </w:t>
      </w:r>
      <w:r w:rsidR="00240493" w:rsidRPr="00607FFB">
        <w:rPr>
          <w:rFonts w:ascii="Arial" w:hAnsi="Arial" w:cs="Arial"/>
          <w:sz w:val="22"/>
          <w:szCs w:val="22"/>
        </w:rPr>
        <w:t>Оптимално съотношение качество/цена въз основа на:</w:t>
      </w:r>
    </w:p>
    <w:p w:rsidR="007C22AC" w:rsidRPr="00607FFB" w:rsidRDefault="00240493" w:rsidP="00607FFB">
      <w:pPr>
        <w:autoSpaceDE w:val="0"/>
        <w:autoSpaceDN w:val="0"/>
        <w:adjustRightInd w:val="0"/>
        <w:spacing w:line="276" w:lineRule="auto"/>
        <w:jc w:val="both"/>
        <w:rPr>
          <w:rFonts w:ascii="Arial" w:hAnsi="Arial" w:cs="Arial"/>
          <w:sz w:val="22"/>
          <w:szCs w:val="22"/>
        </w:rPr>
      </w:pPr>
      <w:r w:rsidRPr="00607FFB">
        <w:rPr>
          <w:rFonts w:ascii="Arial" w:hAnsi="Arial" w:cs="Arial"/>
          <w:sz w:val="22"/>
          <w:szCs w:val="22"/>
        </w:rPr>
        <w:t>Цена и качествени показатели</w:t>
      </w:r>
      <w:r w:rsidR="002E7B99" w:rsidRPr="00607FFB">
        <w:rPr>
          <w:rFonts w:ascii="Arial" w:hAnsi="Arial" w:cs="Arial"/>
          <w:sz w:val="22"/>
          <w:szCs w:val="22"/>
        </w:rPr>
        <w:t xml:space="preserve">, съгласно чл. 70, ал. 2, т. </w:t>
      </w:r>
      <w:r w:rsidR="008D399B" w:rsidRPr="00607FFB">
        <w:rPr>
          <w:rFonts w:ascii="Arial" w:hAnsi="Arial" w:cs="Arial"/>
          <w:sz w:val="22"/>
          <w:szCs w:val="22"/>
        </w:rPr>
        <w:t>3</w:t>
      </w:r>
      <w:r w:rsidR="006F7198" w:rsidRPr="00607FFB">
        <w:rPr>
          <w:rFonts w:ascii="Arial" w:hAnsi="Arial" w:cs="Arial"/>
          <w:sz w:val="22"/>
          <w:szCs w:val="22"/>
        </w:rPr>
        <w:t xml:space="preserve"> от ЗОП</w:t>
      </w:r>
      <w:r w:rsidR="002C621F" w:rsidRPr="00607FFB">
        <w:rPr>
          <w:rFonts w:ascii="Arial" w:hAnsi="Arial" w:cs="Arial"/>
          <w:sz w:val="22"/>
          <w:szCs w:val="22"/>
        </w:rPr>
        <w:t>.</w:t>
      </w:r>
    </w:p>
    <w:p w:rsidR="00E243A7" w:rsidRPr="00607FFB" w:rsidRDefault="00E243A7" w:rsidP="00607FFB">
      <w:pPr>
        <w:autoSpaceDE w:val="0"/>
        <w:autoSpaceDN w:val="0"/>
        <w:adjustRightInd w:val="0"/>
        <w:spacing w:line="276" w:lineRule="auto"/>
        <w:jc w:val="both"/>
        <w:rPr>
          <w:rFonts w:ascii="Arial" w:eastAsia="Calibri" w:hAnsi="Arial" w:cs="Arial"/>
          <w:iCs/>
          <w:sz w:val="22"/>
          <w:szCs w:val="22"/>
        </w:rPr>
      </w:pPr>
    </w:p>
    <w:p w:rsidR="0013376F" w:rsidRPr="008A663B" w:rsidRDefault="0013376F" w:rsidP="0013376F">
      <w:pPr>
        <w:autoSpaceDE w:val="0"/>
        <w:autoSpaceDN w:val="0"/>
        <w:adjustRightInd w:val="0"/>
        <w:rPr>
          <w:rFonts w:ascii="Arial" w:hAnsi="Arial" w:cs="Arial"/>
          <w:i/>
          <w:iCs/>
          <w:sz w:val="22"/>
          <w:szCs w:val="22"/>
          <w:lang w:val="en-US"/>
        </w:rPr>
      </w:pPr>
      <w:r w:rsidRPr="008A663B">
        <w:rPr>
          <w:rFonts w:ascii="Arial" w:hAnsi="Arial" w:cs="Arial"/>
          <w:i/>
          <w:iCs/>
          <w:sz w:val="22"/>
          <w:szCs w:val="22"/>
          <w:lang w:val="en-US"/>
        </w:rPr>
        <w:t xml:space="preserve">- </w:t>
      </w:r>
      <w:r w:rsidR="00240493" w:rsidRPr="008A663B">
        <w:rPr>
          <w:rFonts w:ascii="Arial" w:hAnsi="Arial" w:cs="Arial"/>
          <w:i/>
          <w:iCs/>
          <w:sz w:val="22"/>
          <w:szCs w:val="22"/>
        </w:rPr>
        <w:t>Показатели за оценка</w:t>
      </w:r>
      <w:r w:rsidRPr="008A663B">
        <w:rPr>
          <w:rFonts w:ascii="Arial" w:hAnsi="Arial" w:cs="Arial"/>
          <w:i/>
          <w:iCs/>
          <w:sz w:val="22"/>
          <w:szCs w:val="22"/>
          <w:lang w:val="en-US"/>
        </w:rPr>
        <w:t xml:space="preserve">: </w:t>
      </w:r>
      <w:r w:rsidR="008A663B" w:rsidRPr="008A663B">
        <w:rPr>
          <w:rFonts w:ascii="Arial" w:hAnsi="Arial" w:cs="Arial"/>
          <w:i/>
          <w:iCs/>
          <w:sz w:val="22"/>
          <w:szCs w:val="22"/>
          <w:lang w:val="en-US"/>
        </w:rPr>
        <w:t>No1</w:t>
      </w:r>
    </w:p>
    <w:p w:rsidR="008A663B" w:rsidRDefault="00240493" w:rsidP="0013376F">
      <w:pPr>
        <w:autoSpaceDE w:val="0"/>
        <w:autoSpaceDN w:val="0"/>
        <w:adjustRightInd w:val="0"/>
        <w:rPr>
          <w:rFonts w:ascii="Arial" w:eastAsia="Calibri" w:hAnsi="Arial" w:cs="Arial"/>
          <w:iCs/>
          <w:sz w:val="22"/>
          <w:szCs w:val="22"/>
        </w:rPr>
      </w:pPr>
      <w:r w:rsidRPr="008A663B">
        <w:rPr>
          <w:rFonts w:ascii="Arial" w:eastAsia="Calibri" w:hAnsi="Arial" w:cs="Arial"/>
          <w:iCs/>
          <w:sz w:val="22"/>
          <w:szCs w:val="22"/>
        </w:rPr>
        <w:t>Име: Цена</w:t>
      </w:r>
      <w:r w:rsidR="0013376F" w:rsidRPr="008A663B">
        <w:rPr>
          <w:rFonts w:ascii="Arial" w:eastAsia="Calibri" w:hAnsi="Arial" w:cs="Arial"/>
          <w:iCs/>
          <w:sz w:val="22"/>
          <w:szCs w:val="22"/>
          <w:lang w:val="en-US"/>
        </w:rPr>
        <w:t>;</w:t>
      </w:r>
      <w:r w:rsidRPr="008A663B">
        <w:rPr>
          <w:rFonts w:ascii="Arial" w:eastAsia="Calibri" w:hAnsi="Arial" w:cs="Arial"/>
          <w:iCs/>
          <w:sz w:val="22"/>
          <w:szCs w:val="22"/>
        </w:rPr>
        <w:t xml:space="preserve"> </w:t>
      </w:r>
    </w:p>
    <w:p w:rsidR="00707D11" w:rsidRDefault="00240493" w:rsidP="00707D11">
      <w:pPr>
        <w:autoSpaceDE w:val="0"/>
        <w:autoSpaceDN w:val="0"/>
        <w:adjustRightInd w:val="0"/>
        <w:rPr>
          <w:rFonts w:ascii="Arial" w:eastAsia="Calibri" w:hAnsi="Arial" w:cs="Arial"/>
          <w:iCs/>
          <w:sz w:val="22"/>
          <w:szCs w:val="22"/>
        </w:rPr>
      </w:pPr>
      <w:r w:rsidRPr="008A663B">
        <w:rPr>
          <w:rFonts w:ascii="Arial" w:eastAsia="Calibri" w:hAnsi="Arial" w:cs="Arial"/>
          <w:iCs/>
          <w:sz w:val="22"/>
          <w:szCs w:val="22"/>
        </w:rPr>
        <w:t>Тежест: 70</w:t>
      </w:r>
      <w:r w:rsidR="00707D11">
        <w:rPr>
          <w:rFonts w:ascii="Arial" w:eastAsia="Calibri" w:hAnsi="Arial" w:cs="Arial"/>
          <w:iCs/>
          <w:sz w:val="22"/>
          <w:szCs w:val="22"/>
        </w:rPr>
        <w:t xml:space="preserve"> точки</w:t>
      </w:r>
    </w:p>
    <w:p w:rsidR="00240493" w:rsidRPr="008A663B" w:rsidRDefault="00240493" w:rsidP="00707D11">
      <w:pPr>
        <w:autoSpaceDE w:val="0"/>
        <w:autoSpaceDN w:val="0"/>
        <w:adjustRightInd w:val="0"/>
        <w:rPr>
          <w:rFonts w:ascii="Arial" w:eastAsia="Calibri" w:hAnsi="Arial" w:cs="Arial"/>
          <w:iCs/>
          <w:sz w:val="22"/>
          <w:szCs w:val="22"/>
        </w:rPr>
      </w:pPr>
      <w:r w:rsidRPr="00607FFB">
        <w:rPr>
          <w:rFonts w:ascii="Arial" w:eastAsia="Calibri" w:hAnsi="Arial" w:cs="Arial"/>
          <w:iCs/>
          <w:sz w:val="22"/>
          <w:szCs w:val="22"/>
        </w:rPr>
        <w:t>За целите на оценката ще се взима крайна цена на дейност (с вкл. ДДС). 70</w:t>
      </w:r>
      <w:r w:rsidR="00707D11" w:rsidRPr="00707D11">
        <w:rPr>
          <w:rFonts w:ascii="Arial" w:eastAsia="Calibri" w:hAnsi="Arial" w:cs="Arial"/>
          <w:iCs/>
          <w:sz w:val="22"/>
          <w:szCs w:val="22"/>
        </w:rPr>
        <w:t xml:space="preserve"> </w:t>
      </w:r>
      <w:r w:rsidR="00707D11">
        <w:rPr>
          <w:rFonts w:ascii="Arial" w:eastAsia="Calibri" w:hAnsi="Arial" w:cs="Arial"/>
          <w:iCs/>
          <w:sz w:val="22"/>
          <w:szCs w:val="22"/>
        </w:rPr>
        <w:t>точки</w:t>
      </w:r>
      <w:r w:rsidRPr="00607FFB">
        <w:rPr>
          <w:rFonts w:ascii="Arial" w:eastAsia="Calibri" w:hAnsi="Arial" w:cs="Arial"/>
          <w:iCs/>
          <w:sz w:val="22"/>
          <w:szCs w:val="22"/>
        </w:rPr>
        <w:t xml:space="preserve"> </w:t>
      </w:r>
      <w:r w:rsidRPr="008A663B">
        <w:rPr>
          <w:rFonts w:ascii="Arial" w:eastAsia="Calibri" w:hAnsi="Arial" w:cs="Arial"/>
          <w:iCs/>
          <w:sz w:val="22"/>
          <w:szCs w:val="22"/>
        </w:rPr>
        <w:t xml:space="preserve">получава участникът с най-ниска цена, останалите участници получават пропорционално по-ниски </w:t>
      </w:r>
      <w:r w:rsidR="00707D11">
        <w:rPr>
          <w:rFonts w:ascii="Arial" w:eastAsia="Calibri" w:hAnsi="Arial" w:cs="Arial"/>
          <w:iCs/>
          <w:sz w:val="22"/>
          <w:szCs w:val="22"/>
        </w:rPr>
        <w:t>точки</w:t>
      </w:r>
      <w:r w:rsidRPr="008A663B">
        <w:rPr>
          <w:rFonts w:ascii="Arial" w:eastAsia="Calibri" w:hAnsi="Arial" w:cs="Arial"/>
          <w:iCs/>
          <w:sz w:val="22"/>
          <w:szCs w:val="22"/>
        </w:rPr>
        <w:t>.</w:t>
      </w:r>
    </w:p>
    <w:p w:rsidR="0013376F" w:rsidRPr="008A663B" w:rsidRDefault="008A663B" w:rsidP="008A663B">
      <w:pPr>
        <w:autoSpaceDE w:val="0"/>
        <w:autoSpaceDN w:val="0"/>
        <w:adjustRightInd w:val="0"/>
        <w:rPr>
          <w:rFonts w:ascii="Arial" w:hAnsi="Arial" w:cs="Arial"/>
          <w:i/>
          <w:iCs/>
          <w:sz w:val="22"/>
          <w:szCs w:val="22"/>
        </w:rPr>
      </w:pPr>
      <w:r w:rsidRPr="008A663B">
        <w:rPr>
          <w:rFonts w:ascii="Arial" w:hAnsi="Arial" w:cs="Arial"/>
          <w:i/>
          <w:iCs/>
          <w:sz w:val="22"/>
          <w:szCs w:val="22"/>
          <w:lang w:val="en-US"/>
        </w:rPr>
        <w:lastRenderedPageBreak/>
        <w:t xml:space="preserve">- </w:t>
      </w:r>
      <w:r w:rsidR="00240493" w:rsidRPr="008A663B">
        <w:rPr>
          <w:rFonts w:ascii="Arial" w:hAnsi="Arial" w:cs="Arial"/>
          <w:i/>
          <w:iCs/>
          <w:sz w:val="22"/>
          <w:szCs w:val="22"/>
        </w:rPr>
        <w:t xml:space="preserve">Показатели за оценка: </w:t>
      </w:r>
      <w:r w:rsidRPr="008A663B">
        <w:rPr>
          <w:rFonts w:ascii="Arial" w:hAnsi="Arial" w:cs="Arial"/>
          <w:i/>
          <w:iCs/>
          <w:sz w:val="22"/>
          <w:szCs w:val="22"/>
          <w:lang w:val="en-US"/>
        </w:rPr>
        <w:t>No 2</w:t>
      </w:r>
    </w:p>
    <w:p w:rsidR="00240493" w:rsidRPr="008A663B" w:rsidRDefault="00240493" w:rsidP="008A663B">
      <w:pPr>
        <w:autoSpaceDE w:val="0"/>
        <w:autoSpaceDN w:val="0"/>
        <w:adjustRightInd w:val="0"/>
        <w:jc w:val="both"/>
        <w:rPr>
          <w:rFonts w:ascii="Arial" w:eastAsia="Calibri" w:hAnsi="Arial" w:cs="Arial"/>
          <w:iCs/>
          <w:sz w:val="22"/>
          <w:szCs w:val="22"/>
        </w:rPr>
      </w:pPr>
      <w:r w:rsidRPr="008A663B">
        <w:rPr>
          <w:rFonts w:ascii="Arial" w:eastAsia="Calibri" w:hAnsi="Arial" w:cs="Arial"/>
          <w:iCs/>
          <w:sz w:val="22"/>
          <w:szCs w:val="22"/>
        </w:rPr>
        <w:t>Име: Предложени участия в български</w:t>
      </w:r>
      <w:r w:rsidR="00EB79DA" w:rsidRPr="008A663B">
        <w:rPr>
          <w:rFonts w:ascii="Arial" w:eastAsia="Calibri" w:hAnsi="Arial" w:cs="Arial"/>
          <w:iCs/>
          <w:sz w:val="22"/>
          <w:szCs w:val="22"/>
        </w:rPr>
        <w:t xml:space="preserve"> обществени медии (БНР, БНТ</w:t>
      </w:r>
      <w:r w:rsidRPr="008A663B">
        <w:rPr>
          <w:rFonts w:ascii="Arial" w:eastAsia="Calibri" w:hAnsi="Arial" w:cs="Arial"/>
          <w:iCs/>
          <w:sz w:val="22"/>
          <w:szCs w:val="22"/>
        </w:rPr>
        <w:t>)  Тежест: 10</w:t>
      </w:r>
      <w:r w:rsidR="00707D11" w:rsidRPr="00707D11">
        <w:rPr>
          <w:rFonts w:ascii="Arial" w:eastAsia="Calibri" w:hAnsi="Arial" w:cs="Arial"/>
          <w:iCs/>
          <w:sz w:val="22"/>
          <w:szCs w:val="22"/>
        </w:rPr>
        <w:t xml:space="preserve"> </w:t>
      </w:r>
      <w:r w:rsidR="00707D11">
        <w:rPr>
          <w:rFonts w:ascii="Arial" w:eastAsia="Calibri" w:hAnsi="Arial" w:cs="Arial"/>
          <w:iCs/>
          <w:sz w:val="22"/>
          <w:szCs w:val="22"/>
        </w:rPr>
        <w:t>точки</w:t>
      </w:r>
    </w:p>
    <w:p w:rsidR="00240493" w:rsidRPr="008A663B" w:rsidRDefault="00240493" w:rsidP="008A663B">
      <w:pPr>
        <w:autoSpaceDE w:val="0"/>
        <w:autoSpaceDN w:val="0"/>
        <w:adjustRightInd w:val="0"/>
        <w:spacing w:line="276" w:lineRule="auto"/>
        <w:jc w:val="both"/>
        <w:rPr>
          <w:rFonts w:ascii="Arial" w:eastAsia="Calibri" w:hAnsi="Arial" w:cs="Arial"/>
          <w:iCs/>
          <w:sz w:val="22"/>
          <w:szCs w:val="22"/>
        </w:rPr>
      </w:pPr>
      <w:r w:rsidRPr="008A663B">
        <w:rPr>
          <w:rFonts w:ascii="Arial" w:eastAsia="Calibri" w:hAnsi="Arial" w:cs="Arial"/>
          <w:iCs/>
          <w:sz w:val="22"/>
          <w:szCs w:val="22"/>
        </w:rPr>
        <w:t>За 1 участие – 5</w:t>
      </w:r>
      <w:r w:rsidR="00707D11" w:rsidRPr="00707D11">
        <w:rPr>
          <w:rFonts w:ascii="Arial" w:eastAsia="Calibri" w:hAnsi="Arial" w:cs="Arial"/>
          <w:iCs/>
          <w:sz w:val="22"/>
          <w:szCs w:val="22"/>
        </w:rPr>
        <w:t xml:space="preserve"> </w:t>
      </w:r>
      <w:r w:rsidR="00707D11">
        <w:rPr>
          <w:rFonts w:ascii="Arial" w:eastAsia="Calibri" w:hAnsi="Arial" w:cs="Arial"/>
          <w:iCs/>
          <w:sz w:val="22"/>
          <w:szCs w:val="22"/>
        </w:rPr>
        <w:t>точки</w:t>
      </w:r>
      <w:r w:rsidRPr="008A663B">
        <w:rPr>
          <w:rFonts w:ascii="Arial" w:eastAsia="Calibri" w:hAnsi="Arial" w:cs="Arial"/>
          <w:iCs/>
          <w:sz w:val="22"/>
          <w:szCs w:val="22"/>
        </w:rPr>
        <w:t>, за всяко следващо по 2.5</w:t>
      </w:r>
      <w:r w:rsidR="00707D11" w:rsidRPr="00707D11">
        <w:rPr>
          <w:rFonts w:ascii="Arial" w:eastAsia="Calibri" w:hAnsi="Arial" w:cs="Arial"/>
          <w:iCs/>
          <w:sz w:val="22"/>
          <w:szCs w:val="22"/>
        </w:rPr>
        <w:t xml:space="preserve"> </w:t>
      </w:r>
      <w:r w:rsidR="00707D11">
        <w:rPr>
          <w:rFonts w:ascii="Arial" w:eastAsia="Calibri" w:hAnsi="Arial" w:cs="Arial"/>
          <w:iCs/>
          <w:sz w:val="22"/>
          <w:szCs w:val="22"/>
        </w:rPr>
        <w:t>точки</w:t>
      </w:r>
      <w:r w:rsidRPr="008A663B">
        <w:rPr>
          <w:rFonts w:ascii="Arial" w:eastAsia="Calibri" w:hAnsi="Arial" w:cs="Arial"/>
          <w:iCs/>
          <w:sz w:val="22"/>
          <w:szCs w:val="22"/>
        </w:rPr>
        <w:t>, но не повече от 10</w:t>
      </w:r>
      <w:r w:rsidR="00707D11" w:rsidRPr="00707D11">
        <w:rPr>
          <w:rFonts w:ascii="Arial" w:eastAsia="Calibri" w:hAnsi="Arial" w:cs="Arial"/>
          <w:iCs/>
          <w:sz w:val="22"/>
          <w:szCs w:val="22"/>
        </w:rPr>
        <w:t xml:space="preserve"> </w:t>
      </w:r>
      <w:r w:rsidR="00707D11">
        <w:rPr>
          <w:rFonts w:ascii="Arial" w:eastAsia="Calibri" w:hAnsi="Arial" w:cs="Arial"/>
          <w:iCs/>
          <w:sz w:val="22"/>
          <w:szCs w:val="22"/>
        </w:rPr>
        <w:t>точки</w:t>
      </w:r>
      <w:r w:rsidRPr="008A663B">
        <w:rPr>
          <w:rFonts w:ascii="Arial" w:eastAsia="Calibri" w:hAnsi="Arial" w:cs="Arial"/>
          <w:iCs/>
          <w:sz w:val="22"/>
          <w:szCs w:val="22"/>
        </w:rPr>
        <w:t>.</w:t>
      </w:r>
    </w:p>
    <w:p w:rsidR="00240493" w:rsidRPr="008A663B" w:rsidRDefault="008A663B" w:rsidP="008A663B">
      <w:pPr>
        <w:autoSpaceDE w:val="0"/>
        <w:autoSpaceDN w:val="0"/>
        <w:adjustRightInd w:val="0"/>
        <w:rPr>
          <w:rFonts w:ascii="Arial" w:hAnsi="Arial" w:cs="Arial"/>
          <w:i/>
          <w:iCs/>
          <w:sz w:val="22"/>
          <w:szCs w:val="22"/>
        </w:rPr>
      </w:pPr>
      <w:r w:rsidRPr="008A663B">
        <w:rPr>
          <w:rFonts w:ascii="Arial" w:hAnsi="Arial" w:cs="Arial"/>
          <w:i/>
          <w:iCs/>
          <w:sz w:val="22"/>
          <w:szCs w:val="22"/>
          <w:lang w:val="en-US"/>
        </w:rPr>
        <w:t xml:space="preserve">- </w:t>
      </w:r>
      <w:r w:rsidR="00240493" w:rsidRPr="008A663B">
        <w:rPr>
          <w:rFonts w:ascii="Arial" w:hAnsi="Arial" w:cs="Arial"/>
          <w:i/>
          <w:iCs/>
          <w:sz w:val="22"/>
          <w:szCs w:val="22"/>
        </w:rPr>
        <w:t xml:space="preserve">Показатели за оценка: </w:t>
      </w:r>
      <w:r w:rsidRPr="008A663B">
        <w:rPr>
          <w:rFonts w:ascii="Arial" w:hAnsi="Arial" w:cs="Arial"/>
          <w:i/>
          <w:iCs/>
          <w:sz w:val="22"/>
          <w:szCs w:val="22"/>
          <w:lang w:val="en-US"/>
        </w:rPr>
        <w:t>No 3</w:t>
      </w:r>
    </w:p>
    <w:p w:rsidR="008A663B" w:rsidRPr="008A663B" w:rsidRDefault="00240493" w:rsidP="008A663B">
      <w:pPr>
        <w:autoSpaceDE w:val="0"/>
        <w:autoSpaceDN w:val="0"/>
        <w:adjustRightInd w:val="0"/>
        <w:spacing w:line="276" w:lineRule="auto"/>
        <w:jc w:val="both"/>
        <w:rPr>
          <w:rFonts w:ascii="Arial" w:eastAsia="Calibri" w:hAnsi="Arial" w:cs="Arial"/>
          <w:iCs/>
          <w:sz w:val="22"/>
          <w:szCs w:val="22"/>
        </w:rPr>
      </w:pPr>
      <w:r w:rsidRPr="008A663B">
        <w:rPr>
          <w:rFonts w:ascii="Arial" w:eastAsia="Calibri" w:hAnsi="Arial" w:cs="Arial"/>
          <w:iCs/>
          <w:sz w:val="22"/>
          <w:szCs w:val="22"/>
        </w:rPr>
        <w:t>Име: Предложени участия в национално представени медии, извън указаните по-горе</w:t>
      </w:r>
      <w:r w:rsidR="008A663B">
        <w:rPr>
          <w:rFonts w:ascii="Arial" w:eastAsia="Calibri" w:hAnsi="Arial" w:cs="Arial"/>
          <w:iCs/>
          <w:sz w:val="22"/>
          <w:szCs w:val="22"/>
          <w:lang w:val="en-US"/>
        </w:rPr>
        <w:t>;</w:t>
      </w:r>
      <w:r w:rsidRPr="008A663B">
        <w:rPr>
          <w:rFonts w:ascii="Arial" w:eastAsia="Calibri" w:hAnsi="Arial" w:cs="Arial"/>
          <w:iCs/>
          <w:sz w:val="22"/>
          <w:szCs w:val="22"/>
        </w:rPr>
        <w:t xml:space="preserve">  </w:t>
      </w:r>
    </w:p>
    <w:p w:rsidR="00240493" w:rsidRPr="008A663B" w:rsidRDefault="00240493" w:rsidP="008A663B">
      <w:pPr>
        <w:autoSpaceDE w:val="0"/>
        <w:autoSpaceDN w:val="0"/>
        <w:adjustRightInd w:val="0"/>
        <w:spacing w:line="276" w:lineRule="auto"/>
        <w:jc w:val="both"/>
        <w:rPr>
          <w:rFonts w:ascii="Arial" w:eastAsia="Calibri" w:hAnsi="Arial" w:cs="Arial"/>
          <w:iCs/>
          <w:sz w:val="22"/>
          <w:szCs w:val="22"/>
          <w:lang w:val="en-US"/>
        </w:rPr>
      </w:pPr>
      <w:r w:rsidRPr="008A663B">
        <w:rPr>
          <w:rFonts w:ascii="Arial" w:eastAsia="Calibri" w:hAnsi="Arial" w:cs="Arial"/>
          <w:iCs/>
          <w:sz w:val="22"/>
          <w:szCs w:val="22"/>
        </w:rPr>
        <w:t>Тежест: 10</w:t>
      </w:r>
      <w:r w:rsidR="00707D11" w:rsidRPr="00707D11">
        <w:rPr>
          <w:rFonts w:ascii="Arial" w:eastAsia="Calibri" w:hAnsi="Arial" w:cs="Arial"/>
          <w:iCs/>
          <w:sz w:val="22"/>
          <w:szCs w:val="22"/>
        </w:rPr>
        <w:t xml:space="preserve"> </w:t>
      </w:r>
      <w:r w:rsidR="00707D11">
        <w:rPr>
          <w:rFonts w:ascii="Arial" w:eastAsia="Calibri" w:hAnsi="Arial" w:cs="Arial"/>
          <w:iCs/>
          <w:sz w:val="22"/>
          <w:szCs w:val="22"/>
        </w:rPr>
        <w:t>точки</w:t>
      </w:r>
      <w:r w:rsidR="008A663B">
        <w:rPr>
          <w:rFonts w:ascii="Arial" w:eastAsia="Calibri" w:hAnsi="Arial" w:cs="Arial"/>
          <w:iCs/>
          <w:sz w:val="22"/>
          <w:szCs w:val="22"/>
          <w:lang w:val="en-US"/>
        </w:rPr>
        <w:t>;</w:t>
      </w:r>
    </w:p>
    <w:p w:rsidR="00240493" w:rsidRPr="008A663B" w:rsidRDefault="00240493" w:rsidP="008A663B">
      <w:pPr>
        <w:autoSpaceDE w:val="0"/>
        <w:autoSpaceDN w:val="0"/>
        <w:adjustRightInd w:val="0"/>
        <w:spacing w:line="276" w:lineRule="auto"/>
        <w:jc w:val="both"/>
        <w:rPr>
          <w:rFonts w:ascii="Arial" w:eastAsia="Calibri" w:hAnsi="Arial" w:cs="Arial"/>
          <w:iCs/>
          <w:sz w:val="22"/>
          <w:szCs w:val="22"/>
        </w:rPr>
      </w:pPr>
      <w:r w:rsidRPr="008A663B">
        <w:rPr>
          <w:rFonts w:ascii="Arial" w:eastAsia="Calibri" w:hAnsi="Arial" w:cs="Arial"/>
          <w:iCs/>
          <w:sz w:val="22"/>
          <w:szCs w:val="22"/>
        </w:rPr>
        <w:t>За 1 участие – 5</w:t>
      </w:r>
      <w:r w:rsidR="00707D11" w:rsidRPr="00707D11">
        <w:rPr>
          <w:rFonts w:ascii="Arial" w:eastAsia="Calibri" w:hAnsi="Arial" w:cs="Arial"/>
          <w:iCs/>
          <w:sz w:val="22"/>
          <w:szCs w:val="22"/>
        </w:rPr>
        <w:t xml:space="preserve"> </w:t>
      </w:r>
      <w:r w:rsidR="00707D11">
        <w:rPr>
          <w:rFonts w:ascii="Arial" w:eastAsia="Calibri" w:hAnsi="Arial" w:cs="Arial"/>
          <w:iCs/>
          <w:sz w:val="22"/>
          <w:szCs w:val="22"/>
        </w:rPr>
        <w:t>точки</w:t>
      </w:r>
      <w:r w:rsidRPr="008A663B">
        <w:rPr>
          <w:rFonts w:ascii="Arial" w:eastAsia="Calibri" w:hAnsi="Arial" w:cs="Arial"/>
          <w:iCs/>
          <w:sz w:val="22"/>
          <w:szCs w:val="22"/>
        </w:rPr>
        <w:t>, за всяко следващо по 2.5</w:t>
      </w:r>
      <w:r w:rsidR="00707D11" w:rsidRPr="00707D11">
        <w:rPr>
          <w:rFonts w:ascii="Arial" w:eastAsia="Calibri" w:hAnsi="Arial" w:cs="Arial"/>
          <w:iCs/>
          <w:sz w:val="22"/>
          <w:szCs w:val="22"/>
        </w:rPr>
        <w:t xml:space="preserve"> </w:t>
      </w:r>
      <w:r w:rsidR="00707D11">
        <w:rPr>
          <w:rFonts w:ascii="Arial" w:eastAsia="Calibri" w:hAnsi="Arial" w:cs="Arial"/>
          <w:iCs/>
          <w:sz w:val="22"/>
          <w:szCs w:val="22"/>
        </w:rPr>
        <w:t>точки</w:t>
      </w:r>
      <w:r w:rsidRPr="008A663B">
        <w:rPr>
          <w:rFonts w:ascii="Arial" w:eastAsia="Calibri" w:hAnsi="Arial" w:cs="Arial"/>
          <w:iCs/>
          <w:sz w:val="22"/>
          <w:szCs w:val="22"/>
        </w:rPr>
        <w:t>, но не повече от 10</w:t>
      </w:r>
      <w:r w:rsidR="00707D11" w:rsidRPr="00707D11">
        <w:rPr>
          <w:rFonts w:ascii="Arial" w:eastAsia="Calibri" w:hAnsi="Arial" w:cs="Arial"/>
          <w:iCs/>
          <w:sz w:val="22"/>
          <w:szCs w:val="22"/>
        </w:rPr>
        <w:t xml:space="preserve"> </w:t>
      </w:r>
      <w:r w:rsidR="00707D11">
        <w:rPr>
          <w:rFonts w:ascii="Arial" w:eastAsia="Calibri" w:hAnsi="Arial" w:cs="Arial"/>
          <w:iCs/>
          <w:sz w:val="22"/>
          <w:szCs w:val="22"/>
        </w:rPr>
        <w:t>точки</w:t>
      </w:r>
    </w:p>
    <w:p w:rsidR="00F100F2" w:rsidRPr="008A663B" w:rsidRDefault="00F100F2" w:rsidP="00F100F2">
      <w:pPr>
        <w:autoSpaceDE w:val="0"/>
        <w:autoSpaceDN w:val="0"/>
        <w:adjustRightInd w:val="0"/>
        <w:rPr>
          <w:rFonts w:ascii="Arial" w:hAnsi="Arial" w:cs="Arial"/>
          <w:i/>
          <w:iCs/>
          <w:sz w:val="22"/>
          <w:szCs w:val="22"/>
        </w:rPr>
      </w:pPr>
      <w:r>
        <w:rPr>
          <w:rFonts w:ascii="Arial" w:hAnsi="Arial" w:cs="Arial"/>
          <w:iCs/>
          <w:lang w:val="en-US"/>
        </w:rPr>
        <w:t xml:space="preserve">- </w:t>
      </w:r>
      <w:r w:rsidR="00240493" w:rsidRPr="00F100F2">
        <w:rPr>
          <w:rFonts w:ascii="Arial" w:hAnsi="Arial" w:cs="Arial"/>
          <w:iCs/>
        </w:rPr>
        <w:t xml:space="preserve">Показатели за оценка: </w:t>
      </w:r>
      <w:r w:rsidRPr="008A663B">
        <w:rPr>
          <w:rFonts w:ascii="Arial" w:hAnsi="Arial" w:cs="Arial"/>
          <w:i/>
          <w:iCs/>
          <w:sz w:val="22"/>
          <w:szCs w:val="22"/>
          <w:lang w:val="en-US"/>
        </w:rPr>
        <w:t xml:space="preserve">No </w:t>
      </w:r>
      <w:r w:rsidRPr="00F100F2">
        <w:rPr>
          <w:rFonts w:ascii="Arial" w:hAnsi="Arial" w:cs="Arial"/>
          <w:i/>
          <w:iCs/>
          <w:lang w:val="en-US"/>
        </w:rPr>
        <w:t>4</w:t>
      </w:r>
    </w:p>
    <w:p w:rsidR="00F100F2" w:rsidRDefault="00240493" w:rsidP="008A663B">
      <w:pPr>
        <w:autoSpaceDE w:val="0"/>
        <w:autoSpaceDN w:val="0"/>
        <w:adjustRightInd w:val="0"/>
        <w:spacing w:line="276" w:lineRule="auto"/>
        <w:jc w:val="both"/>
        <w:rPr>
          <w:rFonts w:ascii="Arial" w:eastAsia="Calibri" w:hAnsi="Arial" w:cs="Arial"/>
          <w:iCs/>
          <w:sz w:val="22"/>
          <w:szCs w:val="22"/>
        </w:rPr>
      </w:pPr>
      <w:r w:rsidRPr="008A663B">
        <w:rPr>
          <w:rFonts w:ascii="Arial" w:eastAsia="Calibri" w:hAnsi="Arial" w:cs="Arial"/>
          <w:iCs/>
          <w:sz w:val="22"/>
          <w:szCs w:val="22"/>
        </w:rPr>
        <w:t>Име: Предложени участия в медии, предоставящи жестомимичен превод – само за дейност 2</w:t>
      </w:r>
    </w:p>
    <w:p w:rsidR="00240493" w:rsidRPr="008A663B" w:rsidRDefault="00240493" w:rsidP="008A663B">
      <w:pPr>
        <w:autoSpaceDE w:val="0"/>
        <w:autoSpaceDN w:val="0"/>
        <w:adjustRightInd w:val="0"/>
        <w:spacing w:line="276" w:lineRule="auto"/>
        <w:jc w:val="both"/>
        <w:rPr>
          <w:rFonts w:ascii="Arial" w:eastAsia="Calibri" w:hAnsi="Arial" w:cs="Arial"/>
          <w:iCs/>
          <w:sz w:val="22"/>
          <w:szCs w:val="22"/>
        </w:rPr>
      </w:pPr>
      <w:r w:rsidRPr="008A663B">
        <w:rPr>
          <w:rFonts w:ascii="Arial" w:eastAsia="Calibri" w:hAnsi="Arial" w:cs="Arial"/>
          <w:iCs/>
          <w:sz w:val="22"/>
          <w:szCs w:val="22"/>
        </w:rPr>
        <w:t>Тежест: 10</w:t>
      </w:r>
      <w:r w:rsidR="00707D11" w:rsidRPr="00707D11">
        <w:rPr>
          <w:rFonts w:ascii="Arial" w:eastAsia="Calibri" w:hAnsi="Arial" w:cs="Arial"/>
          <w:iCs/>
          <w:sz w:val="22"/>
          <w:szCs w:val="22"/>
        </w:rPr>
        <w:t xml:space="preserve"> </w:t>
      </w:r>
      <w:r w:rsidR="00707D11">
        <w:rPr>
          <w:rFonts w:ascii="Arial" w:eastAsia="Calibri" w:hAnsi="Arial" w:cs="Arial"/>
          <w:iCs/>
          <w:sz w:val="22"/>
          <w:szCs w:val="22"/>
        </w:rPr>
        <w:t>точки</w:t>
      </w:r>
    </w:p>
    <w:p w:rsidR="00240493" w:rsidRDefault="002B2FAB" w:rsidP="008A663B">
      <w:pPr>
        <w:autoSpaceDE w:val="0"/>
        <w:autoSpaceDN w:val="0"/>
        <w:adjustRightInd w:val="0"/>
        <w:spacing w:line="276" w:lineRule="auto"/>
        <w:jc w:val="both"/>
        <w:rPr>
          <w:rFonts w:ascii="Arial" w:eastAsia="Calibri" w:hAnsi="Arial" w:cs="Arial"/>
          <w:iCs/>
          <w:sz w:val="22"/>
          <w:szCs w:val="22"/>
          <w:lang w:val="en-US"/>
        </w:rPr>
      </w:pPr>
      <w:r>
        <w:rPr>
          <w:rFonts w:ascii="Arial" w:eastAsia="Calibri" w:hAnsi="Arial" w:cs="Arial"/>
          <w:iCs/>
          <w:sz w:val="22"/>
          <w:szCs w:val="22"/>
        </w:rPr>
        <w:t xml:space="preserve">За 1 участие – </w:t>
      </w:r>
      <w:r>
        <w:rPr>
          <w:rFonts w:ascii="Arial" w:eastAsia="Calibri" w:hAnsi="Arial" w:cs="Arial"/>
          <w:iCs/>
          <w:sz w:val="22"/>
          <w:szCs w:val="22"/>
          <w:lang w:val="en-US"/>
        </w:rPr>
        <w:t>10</w:t>
      </w:r>
      <w:r w:rsidR="00707D11" w:rsidRPr="00707D11">
        <w:rPr>
          <w:rFonts w:ascii="Arial" w:eastAsia="Calibri" w:hAnsi="Arial" w:cs="Arial"/>
          <w:iCs/>
          <w:sz w:val="22"/>
          <w:szCs w:val="22"/>
        </w:rPr>
        <w:t xml:space="preserve"> </w:t>
      </w:r>
      <w:r w:rsidR="00707D11">
        <w:rPr>
          <w:rFonts w:ascii="Arial" w:eastAsia="Calibri" w:hAnsi="Arial" w:cs="Arial"/>
          <w:iCs/>
          <w:sz w:val="22"/>
          <w:szCs w:val="22"/>
        </w:rPr>
        <w:t>точки</w:t>
      </w:r>
    </w:p>
    <w:p w:rsidR="00557026" w:rsidRPr="00557026" w:rsidRDefault="00557026" w:rsidP="008A663B">
      <w:pPr>
        <w:autoSpaceDE w:val="0"/>
        <w:autoSpaceDN w:val="0"/>
        <w:adjustRightInd w:val="0"/>
        <w:spacing w:line="276" w:lineRule="auto"/>
        <w:jc w:val="both"/>
        <w:rPr>
          <w:rFonts w:ascii="Arial" w:eastAsia="Calibri" w:hAnsi="Arial" w:cs="Arial"/>
          <w:iCs/>
          <w:sz w:val="22"/>
          <w:szCs w:val="22"/>
          <w:lang w:val="en-US"/>
        </w:rPr>
      </w:pPr>
    </w:p>
    <w:p w:rsidR="00240493" w:rsidRPr="008A663B" w:rsidRDefault="00E243A7" w:rsidP="008A663B">
      <w:pPr>
        <w:autoSpaceDE w:val="0"/>
        <w:autoSpaceDN w:val="0"/>
        <w:adjustRightInd w:val="0"/>
        <w:spacing w:line="276" w:lineRule="auto"/>
        <w:jc w:val="both"/>
        <w:rPr>
          <w:rFonts w:ascii="Arial" w:hAnsi="Arial" w:cs="Arial"/>
          <w:sz w:val="22"/>
          <w:szCs w:val="22"/>
        </w:rPr>
      </w:pPr>
      <w:r w:rsidRPr="008A663B">
        <w:rPr>
          <w:rFonts w:ascii="Arial" w:eastAsia="Calibri" w:hAnsi="Arial" w:cs="Arial"/>
          <w:iCs/>
          <w:sz w:val="22"/>
          <w:szCs w:val="22"/>
        </w:rPr>
        <w:t>До оценка се допускат само офертите, които съдържат всички необходими документи и отговарят на обявените от Възложителя условия.</w:t>
      </w:r>
      <w:r w:rsidR="00C73790" w:rsidRPr="008A663B">
        <w:rPr>
          <w:rFonts w:ascii="Arial" w:hAnsi="Arial" w:cs="Arial"/>
          <w:sz w:val="22"/>
          <w:szCs w:val="22"/>
        </w:rPr>
        <w:t xml:space="preserve"> </w:t>
      </w:r>
      <w:r w:rsidR="00406C2C" w:rsidRPr="008A663B">
        <w:rPr>
          <w:rFonts w:ascii="Arial" w:hAnsi="Arial" w:cs="Arial"/>
          <w:sz w:val="22"/>
          <w:szCs w:val="22"/>
        </w:rPr>
        <w:t>На първо място</w:t>
      </w:r>
      <w:r w:rsidR="00076F35" w:rsidRPr="008A663B">
        <w:rPr>
          <w:rFonts w:ascii="Arial" w:hAnsi="Arial" w:cs="Arial"/>
          <w:sz w:val="22"/>
          <w:szCs w:val="22"/>
        </w:rPr>
        <w:t xml:space="preserve"> се класира </w:t>
      </w:r>
      <w:r w:rsidR="00E74831" w:rsidRPr="008A663B">
        <w:rPr>
          <w:rFonts w:ascii="Arial" w:hAnsi="Arial" w:cs="Arial"/>
          <w:sz w:val="22"/>
          <w:szCs w:val="22"/>
        </w:rPr>
        <w:t xml:space="preserve">участникът и </w:t>
      </w:r>
      <w:r w:rsidR="00076F35" w:rsidRPr="008A663B">
        <w:rPr>
          <w:rFonts w:ascii="Arial" w:hAnsi="Arial" w:cs="Arial"/>
          <w:sz w:val="22"/>
          <w:szCs w:val="22"/>
        </w:rPr>
        <w:t xml:space="preserve">офертата </w:t>
      </w:r>
      <w:r w:rsidR="00707D11">
        <w:rPr>
          <w:rFonts w:ascii="Arial" w:eastAsia="Calibri" w:hAnsi="Arial" w:cs="Arial"/>
          <w:iCs/>
          <w:sz w:val="22"/>
          <w:szCs w:val="22"/>
        </w:rPr>
        <w:t>с максимален общ брой точки</w:t>
      </w:r>
      <w:r w:rsidR="00240493" w:rsidRPr="008A663B">
        <w:rPr>
          <w:rFonts w:ascii="Arial" w:eastAsia="Calibri" w:hAnsi="Arial" w:cs="Arial"/>
          <w:iCs/>
          <w:sz w:val="22"/>
          <w:szCs w:val="22"/>
        </w:rPr>
        <w:t>.</w:t>
      </w:r>
    </w:p>
    <w:p w:rsidR="00240493" w:rsidRPr="00607FFB" w:rsidRDefault="00240493" w:rsidP="008A663B">
      <w:pPr>
        <w:autoSpaceDE w:val="0"/>
        <w:autoSpaceDN w:val="0"/>
        <w:adjustRightInd w:val="0"/>
        <w:spacing w:line="276" w:lineRule="auto"/>
        <w:jc w:val="both"/>
        <w:rPr>
          <w:rFonts w:ascii="Arial" w:hAnsi="Arial" w:cs="Arial"/>
          <w:sz w:val="22"/>
          <w:szCs w:val="22"/>
        </w:rPr>
      </w:pPr>
    </w:p>
    <w:p w:rsidR="00406C2C" w:rsidRPr="00607FFB" w:rsidRDefault="00406C2C" w:rsidP="00607FFB">
      <w:pPr>
        <w:autoSpaceDE w:val="0"/>
        <w:autoSpaceDN w:val="0"/>
        <w:adjustRightInd w:val="0"/>
        <w:spacing w:line="276" w:lineRule="auto"/>
        <w:jc w:val="both"/>
        <w:rPr>
          <w:rFonts w:ascii="Arial" w:hAnsi="Arial" w:cs="Arial"/>
          <w:sz w:val="22"/>
          <w:szCs w:val="22"/>
        </w:rPr>
      </w:pPr>
      <w:r w:rsidRPr="00607FFB">
        <w:rPr>
          <w:rFonts w:ascii="Arial" w:hAnsi="Arial" w:cs="Arial"/>
          <w:sz w:val="22"/>
          <w:szCs w:val="22"/>
        </w:rPr>
        <w:t xml:space="preserve">Останалите </w:t>
      </w:r>
      <w:r w:rsidR="00E74831" w:rsidRPr="00607FFB">
        <w:rPr>
          <w:rFonts w:ascii="Arial" w:hAnsi="Arial" w:cs="Arial"/>
          <w:sz w:val="22"/>
          <w:szCs w:val="22"/>
        </w:rPr>
        <w:t xml:space="preserve">участници и </w:t>
      </w:r>
      <w:r w:rsidRPr="00607FFB">
        <w:rPr>
          <w:rFonts w:ascii="Arial" w:hAnsi="Arial" w:cs="Arial"/>
          <w:sz w:val="22"/>
          <w:szCs w:val="22"/>
        </w:rPr>
        <w:t>оферти се класират в</w:t>
      </w:r>
      <w:r w:rsidR="00240493" w:rsidRPr="00607FFB">
        <w:rPr>
          <w:rFonts w:ascii="Arial" w:hAnsi="Arial" w:cs="Arial"/>
          <w:sz w:val="22"/>
          <w:szCs w:val="22"/>
        </w:rPr>
        <w:t xml:space="preserve"> низходящ</w:t>
      </w:r>
      <w:r w:rsidR="00FE0A98" w:rsidRPr="00607FFB">
        <w:rPr>
          <w:rFonts w:ascii="Arial" w:hAnsi="Arial" w:cs="Arial"/>
          <w:sz w:val="22"/>
          <w:szCs w:val="22"/>
        </w:rPr>
        <w:t xml:space="preserve"> ред</w:t>
      </w:r>
      <w:r w:rsidR="00076F35" w:rsidRPr="00607FFB">
        <w:rPr>
          <w:rFonts w:ascii="Arial" w:hAnsi="Arial" w:cs="Arial"/>
          <w:sz w:val="22"/>
          <w:szCs w:val="22"/>
        </w:rPr>
        <w:t xml:space="preserve"> </w:t>
      </w:r>
      <w:r w:rsidR="005658B5" w:rsidRPr="00607FFB">
        <w:rPr>
          <w:rFonts w:ascii="Arial" w:hAnsi="Arial" w:cs="Arial"/>
          <w:sz w:val="22"/>
          <w:szCs w:val="22"/>
        </w:rPr>
        <w:t xml:space="preserve">на </w:t>
      </w:r>
      <w:r w:rsidR="00240493" w:rsidRPr="00607FFB">
        <w:rPr>
          <w:rFonts w:ascii="Arial" w:hAnsi="Arial" w:cs="Arial"/>
          <w:sz w:val="22"/>
          <w:szCs w:val="22"/>
        </w:rPr>
        <w:t>точките</w:t>
      </w:r>
      <w:r w:rsidRPr="00607FFB">
        <w:rPr>
          <w:rFonts w:ascii="Arial" w:hAnsi="Arial" w:cs="Arial"/>
          <w:sz w:val="22"/>
          <w:szCs w:val="22"/>
        </w:rPr>
        <w:t>.</w:t>
      </w:r>
    </w:p>
    <w:p w:rsidR="00406C2C" w:rsidRPr="00607FFB" w:rsidRDefault="00406C2C" w:rsidP="00607FFB">
      <w:pPr>
        <w:spacing w:line="276" w:lineRule="auto"/>
        <w:jc w:val="both"/>
        <w:rPr>
          <w:rFonts w:ascii="Arial" w:hAnsi="Arial" w:cs="Arial"/>
          <w:i/>
          <w:sz w:val="22"/>
          <w:szCs w:val="22"/>
        </w:rPr>
      </w:pPr>
    </w:p>
    <w:p w:rsidR="002C621F" w:rsidRPr="00607FFB" w:rsidRDefault="002C621F" w:rsidP="00607FFB">
      <w:pPr>
        <w:widowControl w:val="0"/>
        <w:spacing w:line="276" w:lineRule="auto"/>
        <w:jc w:val="both"/>
        <w:rPr>
          <w:rFonts w:ascii="Arial" w:hAnsi="Arial" w:cs="Arial"/>
          <w:sz w:val="22"/>
          <w:szCs w:val="22"/>
        </w:rPr>
      </w:pPr>
      <w:r w:rsidRPr="00607FFB">
        <w:rPr>
          <w:rStyle w:val="alcapt1"/>
          <w:rFonts w:ascii="Arial" w:hAnsi="Arial" w:cs="Arial"/>
          <w:i w:val="0"/>
          <w:sz w:val="22"/>
          <w:szCs w:val="22"/>
        </w:rPr>
        <w:t>5.</w:t>
      </w:r>
      <w:r w:rsidRPr="00607FFB">
        <w:rPr>
          <w:rFonts w:ascii="Arial" w:hAnsi="Arial" w:cs="Arial"/>
          <w:sz w:val="22"/>
          <w:szCs w:val="22"/>
        </w:rPr>
        <w:t xml:space="preserve"> Срок и начин за получаване на офертите</w:t>
      </w:r>
    </w:p>
    <w:p w:rsidR="002C621F" w:rsidRPr="00607FFB" w:rsidRDefault="002C621F" w:rsidP="00607FFB">
      <w:pPr>
        <w:widowControl w:val="0"/>
        <w:autoSpaceDE w:val="0"/>
        <w:autoSpaceDN w:val="0"/>
        <w:adjustRightInd w:val="0"/>
        <w:spacing w:line="276" w:lineRule="auto"/>
        <w:jc w:val="both"/>
        <w:rPr>
          <w:rFonts w:ascii="Arial" w:hAnsi="Arial" w:cs="Arial"/>
          <w:sz w:val="22"/>
          <w:szCs w:val="22"/>
        </w:rPr>
      </w:pPr>
    </w:p>
    <w:p w:rsidR="002C621F" w:rsidRPr="00607FFB" w:rsidRDefault="002C621F"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r w:rsidRPr="00607FFB">
        <w:rPr>
          <w:rFonts w:ascii="Arial" w:hAnsi="Arial" w:cs="Arial"/>
          <w:b/>
          <w:bCs/>
          <w:sz w:val="22"/>
          <w:szCs w:val="22"/>
        </w:rPr>
        <w:t>Срок за получаване на офертите:</w:t>
      </w:r>
      <w:r w:rsidRPr="00607FFB">
        <w:rPr>
          <w:rFonts w:ascii="Arial" w:hAnsi="Arial" w:cs="Arial"/>
          <w:sz w:val="22"/>
          <w:szCs w:val="22"/>
        </w:rPr>
        <w:t xml:space="preserve"> съгласно посоченото в Обявата.</w:t>
      </w:r>
    </w:p>
    <w:p w:rsidR="002C621F" w:rsidRPr="00607FFB" w:rsidRDefault="002C621F"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p>
    <w:p w:rsidR="002C621F" w:rsidRPr="00F100F2" w:rsidRDefault="002C621F" w:rsidP="00607FFB">
      <w:pPr>
        <w:spacing w:line="276" w:lineRule="auto"/>
        <w:jc w:val="both"/>
        <w:rPr>
          <w:rFonts w:ascii="Arial" w:hAnsi="Arial" w:cs="Arial"/>
          <w:sz w:val="22"/>
          <w:szCs w:val="22"/>
        </w:rPr>
      </w:pPr>
      <w:r w:rsidRPr="00607FFB">
        <w:rPr>
          <w:rStyle w:val="ala36"/>
          <w:rFonts w:ascii="Arial" w:hAnsi="Arial" w:cs="Arial"/>
          <w:sz w:val="22"/>
          <w:szCs w:val="22"/>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r w:rsidRPr="00607FFB">
        <w:rPr>
          <w:rFonts w:ascii="Arial" w:hAnsi="Arial" w:cs="Arial"/>
          <w:sz w:val="22"/>
          <w:szCs w:val="22"/>
        </w:rPr>
        <w:t xml:space="preserve"> </w:t>
      </w:r>
      <w:r w:rsidR="00240493" w:rsidRPr="00607FFB">
        <w:rPr>
          <w:rFonts w:ascii="Arial" w:hAnsi="Arial" w:cs="Arial"/>
          <w:sz w:val="22"/>
          <w:szCs w:val="22"/>
        </w:rPr>
        <w:t xml:space="preserve">НФРИ, </w:t>
      </w:r>
      <w:r w:rsidR="00F72138" w:rsidRPr="00F100F2">
        <w:rPr>
          <w:rFonts w:ascii="Arial" w:hAnsi="Arial" w:cs="Arial"/>
          <w:sz w:val="22"/>
          <w:szCs w:val="22"/>
        </w:rPr>
        <w:t>гр. София, ул. Г.С. Раковски № 99, ет. 13</w:t>
      </w:r>
      <w:r w:rsidR="00F72138" w:rsidRPr="00F100F2">
        <w:rPr>
          <w:rFonts w:ascii="Arial" w:hAnsi="Arial" w:cs="Arial"/>
          <w:sz w:val="22"/>
          <w:szCs w:val="22"/>
          <w:lang w:val="en-US"/>
        </w:rPr>
        <w:t xml:space="preserve">, </w:t>
      </w:r>
      <w:r w:rsidR="00F72138" w:rsidRPr="00F100F2">
        <w:rPr>
          <w:rFonts w:ascii="Arial" w:hAnsi="Arial" w:cs="Arial"/>
          <w:sz w:val="22"/>
          <w:szCs w:val="22"/>
        </w:rPr>
        <w:t>офис 17</w:t>
      </w: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Документите се представят в запечатана непрозрачна опаковка, върху която се посочват: </w:t>
      </w: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Style w:val="alcapt2"/>
          <w:rFonts w:ascii="Arial" w:hAnsi="Arial" w:cs="Arial"/>
          <w:i w:val="0"/>
          <w:sz w:val="22"/>
          <w:szCs w:val="22"/>
        </w:rPr>
        <w:t>а)</w:t>
      </w:r>
      <w:r w:rsidRPr="00607FFB">
        <w:rPr>
          <w:rStyle w:val="alcapt2"/>
          <w:rFonts w:ascii="Arial" w:hAnsi="Arial" w:cs="Arial"/>
          <w:sz w:val="22"/>
          <w:szCs w:val="22"/>
        </w:rPr>
        <w:t xml:space="preserve"> </w:t>
      </w:r>
      <w:r w:rsidRPr="00607FFB">
        <w:rPr>
          <w:rFonts w:ascii="Arial" w:hAnsi="Arial" w:cs="Arial"/>
          <w:sz w:val="22"/>
          <w:szCs w:val="22"/>
        </w:rPr>
        <w:t xml:space="preserve">наименованието на участника, включително участниците в обединението, когато е приложимо; </w:t>
      </w:r>
    </w:p>
    <w:p w:rsidR="002C621F" w:rsidRPr="00607FFB" w:rsidRDefault="002C621F" w:rsidP="00607FFB">
      <w:pPr>
        <w:spacing w:line="276" w:lineRule="auto"/>
        <w:jc w:val="both"/>
        <w:rPr>
          <w:rFonts w:ascii="Arial" w:hAnsi="Arial" w:cs="Arial"/>
          <w:sz w:val="22"/>
          <w:szCs w:val="22"/>
        </w:rPr>
      </w:pPr>
      <w:r w:rsidRPr="00607FFB">
        <w:rPr>
          <w:rStyle w:val="alcapt2"/>
          <w:rFonts w:ascii="Arial" w:hAnsi="Arial" w:cs="Arial"/>
          <w:i w:val="0"/>
          <w:sz w:val="22"/>
          <w:szCs w:val="22"/>
        </w:rPr>
        <w:t>б)</w:t>
      </w:r>
      <w:r w:rsidRPr="00607FFB">
        <w:rPr>
          <w:rStyle w:val="alcapt2"/>
          <w:rFonts w:ascii="Arial" w:hAnsi="Arial" w:cs="Arial"/>
          <w:sz w:val="22"/>
          <w:szCs w:val="22"/>
        </w:rPr>
        <w:t xml:space="preserve"> </w:t>
      </w:r>
      <w:r w:rsidRPr="00607FFB">
        <w:rPr>
          <w:rFonts w:ascii="Arial" w:hAnsi="Arial" w:cs="Arial"/>
          <w:sz w:val="22"/>
          <w:szCs w:val="22"/>
        </w:rPr>
        <w:t xml:space="preserve">адрес за кореспонденция, телефон и по възможност - факс и електронен адрес; </w:t>
      </w:r>
    </w:p>
    <w:p w:rsidR="002C621F" w:rsidRPr="00607FFB" w:rsidRDefault="002C621F" w:rsidP="00607FFB">
      <w:pPr>
        <w:spacing w:line="276" w:lineRule="auto"/>
        <w:jc w:val="both"/>
        <w:rPr>
          <w:rFonts w:ascii="Arial" w:hAnsi="Arial" w:cs="Arial"/>
          <w:sz w:val="22"/>
          <w:szCs w:val="22"/>
        </w:rPr>
      </w:pPr>
      <w:r w:rsidRPr="00607FFB">
        <w:rPr>
          <w:rStyle w:val="alcapt2"/>
          <w:rFonts w:ascii="Arial" w:hAnsi="Arial" w:cs="Arial"/>
          <w:i w:val="0"/>
          <w:sz w:val="22"/>
          <w:szCs w:val="22"/>
        </w:rPr>
        <w:t>в)</w:t>
      </w:r>
      <w:r w:rsidRPr="00607FFB">
        <w:rPr>
          <w:rStyle w:val="alcapt2"/>
          <w:rFonts w:ascii="Arial" w:hAnsi="Arial" w:cs="Arial"/>
          <w:sz w:val="22"/>
          <w:szCs w:val="22"/>
        </w:rPr>
        <w:t xml:space="preserve"> </w:t>
      </w:r>
      <w:r w:rsidRPr="00607FFB">
        <w:rPr>
          <w:rFonts w:ascii="Arial" w:hAnsi="Arial" w:cs="Arial"/>
          <w:sz w:val="22"/>
          <w:szCs w:val="22"/>
        </w:rPr>
        <w:t xml:space="preserve">наименованието на поръчката. </w:t>
      </w: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Опаковката, посочена по-горе включва документите по т. 7 – т. 10, описани по-долу. </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r w:rsidRPr="00607FFB">
        <w:rPr>
          <w:rFonts w:ascii="Arial" w:hAnsi="Arial" w:cs="Arial"/>
          <w:sz w:val="22"/>
          <w:szCs w:val="22"/>
        </w:rPr>
        <w:t xml:space="preserve">Офертата трябва да бъде получена в </w:t>
      </w:r>
      <w:r w:rsidR="00240493" w:rsidRPr="00607FFB">
        <w:rPr>
          <w:rFonts w:ascii="Arial" w:hAnsi="Arial" w:cs="Arial"/>
          <w:sz w:val="22"/>
          <w:szCs w:val="22"/>
        </w:rPr>
        <w:t>НФРИ</w:t>
      </w:r>
      <w:r w:rsidRPr="00607FFB">
        <w:rPr>
          <w:rFonts w:ascii="Arial" w:hAnsi="Arial" w:cs="Arial"/>
          <w:sz w:val="22"/>
          <w:szCs w:val="22"/>
        </w:rPr>
        <w:t xml:space="preserve"> в посочения срок. При получаване на офертата върху опаковката се отбелязват поредният номер, датата и часът на получаването,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lang w:val="ru-RU"/>
        </w:rPr>
      </w:pPr>
      <w:r w:rsidRPr="00607FFB">
        <w:rPr>
          <w:rFonts w:ascii="Arial" w:hAnsi="Arial" w:cs="Arial"/>
          <w:sz w:val="22"/>
          <w:szCs w:val="22"/>
        </w:rPr>
        <w:t xml:space="preserve">6. Срок на валидност на офертите: най-малко </w:t>
      </w:r>
      <w:r w:rsidR="00F100F2">
        <w:rPr>
          <w:rFonts w:ascii="Arial" w:hAnsi="Arial" w:cs="Arial"/>
          <w:sz w:val="22"/>
          <w:szCs w:val="22"/>
          <w:lang w:val="en-US"/>
        </w:rPr>
        <w:t>6</w:t>
      </w:r>
      <w:r w:rsidRPr="00F100F2">
        <w:rPr>
          <w:rFonts w:ascii="Arial" w:hAnsi="Arial" w:cs="Arial"/>
          <w:sz w:val="22"/>
          <w:szCs w:val="22"/>
        </w:rPr>
        <w:t>0 /</w:t>
      </w:r>
      <w:r w:rsidR="00F100F2">
        <w:rPr>
          <w:rFonts w:ascii="Arial" w:hAnsi="Arial" w:cs="Arial"/>
          <w:sz w:val="22"/>
          <w:szCs w:val="22"/>
        </w:rPr>
        <w:t>шест</w:t>
      </w:r>
      <w:r w:rsidRPr="00F100F2">
        <w:rPr>
          <w:rFonts w:ascii="Arial" w:hAnsi="Arial" w:cs="Arial"/>
          <w:sz w:val="22"/>
          <w:szCs w:val="22"/>
        </w:rPr>
        <w:t>десет/ календарни дни,</w:t>
      </w:r>
      <w:r w:rsidRPr="00607FFB">
        <w:rPr>
          <w:rFonts w:ascii="Arial" w:hAnsi="Arial" w:cs="Arial"/>
          <w:sz w:val="22"/>
          <w:szCs w:val="22"/>
        </w:rPr>
        <w:t xml:space="preserve"> считано от датата, определена като краен срок за получаване на офертите. </w:t>
      </w:r>
    </w:p>
    <w:p w:rsidR="002C621F" w:rsidRPr="00607FFB" w:rsidRDefault="002C621F" w:rsidP="00607FFB">
      <w:pPr>
        <w:spacing w:line="276" w:lineRule="auto"/>
        <w:ind w:firstLine="708"/>
        <w:jc w:val="both"/>
        <w:rPr>
          <w:rFonts w:ascii="Arial" w:hAnsi="Arial" w:cs="Arial"/>
          <w:sz w:val="22"/>
          <w:szCs w:val="22"/>
          <w:lang w:val="ru-RU"/>
        </w:rPr>
      </w:pPr>
    </w:p>
    <w:p w:rsidR="002C621F" w:rsidRPr="00607FFB" w:rsidRDefault="002C621F" w:rsidP="00607FFB">
      <w:pPr>
        <w:spacing w:line="276" w:lineRule="auto"/>
        <w:ind w:firstLine="708"/>
        <w:jc w:val="both"/>
        <w:rPr>
          <w:rFonts w:ascii="Arial" w:hAnsi="Arial" w:cs="Arial"/>
          <w:sz w:val="22"/>
          <w:szCs w:val="22"/>
          <w:lang w:val="ru-RU"/>
        </w:rPr>
      </w:pPr>
    </w:p>
    <w:p w:rsidR="002C621F" w:rsidRPr="00607FFB" w:rsidRDefault="002C621F" w:rsidP="00607FFB">
      <w:pPr>
        <w:spacing w:line="276" w:lineRule="auto"/>
        <w:jc w:val="both"/>
        <w:rPr>
          <w:rFonts w:ascii="Arial" w:hAnsi="Arial" w:cs="Arial"/>
          <w:sz w:val="22"/>
          <w:szCs w:val="22"/>
          <w:lang w:val="ru-RU"/>
        </w:rPr>
      </w:pPr>
      <w:r w:rsidRPr="00607FFB">
        <w:rPr>
          <w:rFonts w:ascii="Arial" w:hAnsi="Arial" w:cs="Arial"/>
          <w:b/>
          <w:sz w:val="22"/>
          <w:szCs w:val="22"/>
        </w:rPr>
        <w:lastRenderedPageBreak/>
        <w:t>7. СЪДЪРЖАНИЕ НА ОФЕРТАТА:</w:t>
      </w:r>
      <w:r w:rsidRPr="00607FFB">
        <w:rPr>
          <w:rFonts w:ascii="Arial" w:hAnsi="Arial" w:cs="Arial"/>
          <w:sz w:val="22"/>
          <w:szCs w:val="22"/>
          <w:lang w:val="ru-RU"/>
        </w:rPr>
        <w:t xml:space="preserve">  </w:t>
      </w:r>
    </w:p>
    <w:p w:rsidR="002C621F" w:rsidRPr="00607FFB" w:rsidRDefault="002C621F" w:rsidP="00607FFB">
      <w:pPr>
        <w:autoSpaceDE w:val="0"/>
        <w:autoSpaceDN w:val="0"/>
        <w:adjustRightInd w:val="0"/>
        <w:spacing w:line="276" w:lineRule="auto"/>
        <w:jc w:val="both"/>
        <w:rPr>
          <w:rFonts w:ascii="Arial" w:hAnsi="Arial" w:cs="Arial"/>
          <w:sz w:val="22"/>
          <w:szCs w:val="22"/>
          <w:u w:val="single"/>
        </w:rPr>
      </w:pPr>
    </w:p>
    <w:p w:rsidR="002C621F" w:rsidRPr="00607FFB" w:rsidRDefault="002C621F" w:rsidP="00607FFB">
      <w:pPr>
        <w:autoSpaceDE w:val="0"/>
        <w:autoSpaceDN w:val="0"/>
        <w:adjustRightInd w:val="0"/>
        <w:spacing w:line="276" w:lineRule="auto"/>
        <w:jc w:val="both"/>
        <w:rPr>
          <w:rFonts w:ascii="Arial" w:hAnsi="Arial" w:cs="Arial"/>
          <w:sz w:val="22"/>
          <w:szCs w:val="22"/>
          <w:u w:val="single"/>
        </w:rPr>
      </w:pPr>
      <w:r w:rsidRPr="00607FFB">
        <w:rPr>
          <w:rFonts w:ascii="Arial" w:hAnsi="Arial" w:cs="Arial"/>
          <w:sz w:val="22"/>
          <w:szCs w:val="22"/>
          <w:u w:val="single"/>
        </w:rPr>
        <w:t xml:space="preserve">Офертата трябва да съдържа: </w:t>
      </w:r>
    </w:p>
    <w:p w:rsidR="002C621F" w:rsidRPr="00607FFB" w:rsidRDefault="002C621F" w:rsidP="00607FFB">
      <w:pPr>
        <w:autoSpaceDE w:val="0"/>
        <w:autoSpaceDN w:val="0"/>
        <w:adjustRightInd w:val="0"/>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b/>
          <w:bCs/>
          <w:sz w:val="22"/>
          <w:szCs w:val="22"/>
        </w:rPr>
        <w:t>7.1.1.</w:t>
      </w:r>
      <w:r w:rsidRPr="00607FFB">
        <w:rPr>
          <w:rFonts w:ascii="Arial" w:hAnsi="Arial" w:cs="Arial"/>
          <w:sz w:val="22"/>
          <w:szCs w:val="22"/>
        </w:rPr>
        <w:t xml:space="preserve"> Информационен лист за участника, включващ данни за лицето, което прави предложението, както и друга информация. Попъл</w:t>
      </w:r>
      <w:r w:rsidR="00ED38CA" w:rsidRPr="00607FFB">
        <w:rPr>
          <w:rFonts w:ascii="Arial" w:hAnsi="Arial" w:cs="Arial"/>
          <w:sz w:val="22"/>
          <w:szCs w:val="22"/>
        </w:rPr>
        <w:t>ва се образеца от Приложение № 8</w:t>
      </w:r>
      <w:r w:rsidRPr="00607FFB">
        <w:rPr>
          <w:rFonts w:ascii="Arial" w:hAnsi="Arial" w:cs="Arial"/>
          <w:sz w:val="22"/>
          <w:szCs w:val="22"/>
        </w:rPr>
        <w:t xml:space="preserve"> от настоящата документация. Към информационния лист се прилагат:</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r w:rsidRPr="00607FFB">
        <w:rPr>
          <w:rFonts w:ascii="Arial" w:hAnsi="Arial" w:cs="Arial"/>
          <w:bCs/>
          <w:sz w:val="22"/>
          <w:szCs w:val="22"/>
        </w:rPr>
        <w:t>а)</w:t>
      </w:r>
      <w:r w:rsidRPr="00607FFB">
        <w:rPr>
          <w:rFonts w:ascii="Arial" w:hAnsi="Arial" w:cs="Arial"/>
          <w:sz w:val="22"/>
          <w:szCs w:val="22"/>
        </w:rPr>
        <w:t xml:space="preserve"> </w:t>
      </w:r>
      <w:r w:rsidRPr="00607FFB">
        <w:rPr>
          <w:rFonts w:ascii="Arial" w:hAnsi="Arial" w:cs="Arial"/>
          <w:sz w:val="22"/>
          <w:szCs w:val="22"/>
          <w:u w:val="single"/>
        </w:rPr>
        <w:t>Когато е приложимо:</w:t>
      </w:r>
      <w:r w:rsidRPr="00607FFB">
        <w:rPr>
          <w:rFonts w:ascii="Arial" w:hAnsi="Arial" w:cs="Arial"/>
          <w:sz w:val="22"/>
          <w:szCs w:val="22"/>
        </w:rPr>
        <w:t xml:space="preserve"> Декларация за съгласие за участие като подизпълнител – попълва се приложеният образец - Приложение № 3а от настоящата документация.</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p>
    <w:p w:rsidR="002C621F" w:rsidRPr="00607FFB" w:rsidRDefault="002C621F" w:rsidP="00607FFB">
      <w:pPr>
        <w:widowControl w:val="0"/>
        <w:shd w:val="clear" w:color="auto" w:fill="FFFFFF"/>
        <w:tabs>
          <w:tab w:val="left" w:pos="708"/>
        </w:tabs>
        <w:autoSpaceDE w:val="0"/>
        <w:autoSpaceDN w:val="0"/>
        <w:adjustRightInd w:val="0"/>
        <w:spacing w:line="276" w:lineRule="auto"/>
        <w:jc w:val="both"/>
        <w:rPr>
          <w:rFonts w:ascii="Arial" w:hAnsi="Arial" w:cs="Arial"/>
          <w:sz w:val="22"/>
          <w:szCs w:val="22"/>
        </w:rPr>
      </w:pPr>
      <w:r w:rsidRPr="00607FFB">
        <w:rPr>
          <w:rFonts w:ascii="Arial" w:hAnsi="Arial" w:cs="Arial"/>
          <w:sz w:val="22"/>
          <w:szCs w:val="22"/>
        </w:rPr>
        <w:t xml:space="preserve">б) </w:t>
      </w:r>
      <w:r w:rsidRPr="00607FFB">
        <w:rPr>
          <w:rFonts w:ascii="Arial" w:hAnsi="Arial" w:cs="Arial"/>
          <w:sz w:val="22"/>
          <w:szCs w:val="22"/>
          <w:u w:val="single"/>
        </w:rPr>
        <w:t>Когато е приложимо:</w:t>
      </w:r>
      <w:r w:rsidRPr="00607FFB">
        <w:rPr>
          <w:rFonts w:ascii="Arial" w:hAnsi="Arial" w:cs="Arial"/>
          <w:sz w:val="22"/>
          <w:szCs w:val="22"/>
        </w:rPr>
        <w:t xml:space="preserve"> Декларация от третите лица, че са съгласни да предоставят ресурсите си на участника – във връзка с чл. 65 от ЗОП - попълва се приложеният образец Приложение № 3б от настоящата документация.</w:t>
      </w: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Style w:val="alcapt2"/>
          <w:rFonts w:ascii="Arial" w:hAnsi="Arial" w:cs="Arial"/>
          <w:sz w:val="22"/>
          <w:szCs w:val="22"/>
        </w:rPr>
      </w:pPr>
      <w:r w:rsidRPr="00607FFB">
        <w:rPr>
          <w:rFonts w:ascii="Arial" w:hAnsi="Arial" w:cs="Arial"/>
          <w:b/>
          <w:bCs/>
          <w:sz w:val="22"/>
          <w:szCs w:val="22"/>
        </w:rPr>
        <w:t>7.1.2</w:t>
      </w:r>
      <w:r w:rsidRPr="00607FFB">
        <w:rPr>
          <w:rFonts w:ascii="Arial" w:hAnsi="Arial" w:cs="Arial"/>
          <w:sz w:val="22"/>
          <w:szCs w:val="22"/>
        </w:rPr>
        <w:t xml:space="preserve">. Техническа оферта за изпълнение на </w:t>
      </w:r>
      <w:r w:rsidR="002014D2" w:rsidRPr="00607FFB">
        <w:rPr>
          <w:rFonts w:ascii="Arial" w:hAnsi="Arial" w:cs="Arial"/>
          <w:sz w:val="22"/>
          <w:szCs w:val="22"/>
        </w:rPr>
        <w:t>поръчката - изготвена</w:t>
      </w:r>
      <w:r w:rsidRPr="00607FFB">
        <w:rPr>
          <w:rFonts w:ascii="Arial" w:hAnsi="Arial" w:cs="Arial"/>
          <w:sz w:val="22"/>
          <w:szCs w:val="22"/>
        </w:rPr>
        <w:t xml:space="preserve"> съгласно приложения образец - Приложение № 4</w:t>
      </w:r>
      <w:r w:rsidR="007B1025" w:rsidRPr="00607FFB">
        <w:rPr>
          <w:rFonts w:ascii="Arial" w:hAnsi="Arial" w:cs="Arial"/>
          <w:sz w:val="22"/>
          <w:szCs w:val="22"/>
        </w:rPr>
        <w:t>.</w:t>
      </w:r>
    </w:p>
    <w:p w:rsidR="00B27194" w:rsidRPr="00607FFB" w:rsidRDefault="00B27194"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r w:rsidRPr="00607FFB">
        <w:rPr>
          <w:rFonts w:ascii="Arial" w:hAnsi="Arial" w:cs="Arial"/>
          <w:b/>
          <w:bCs/>
          <w:spacing w:val="2"/>
          <w:sz w:val="22"/>
          <w:szCs w:val="22"/>
        </w:rPr>
        <w:t>7.1.3.</w:t>
      </w:r>
      <w:r w:rsidRPr="00607FFB">
        <w:rPr>
          <w:rFonts w:ascii="Arial" w:hAnsi="Arial" w:cs="Arial"/>
          <w:bCs/>
          <w:spacing w:val="2"/>
          <w:sz w:val="22"/>
          <w:szCs w:val="22"/>
        </w:rPr>
        <w:t xml:space="preserve"> </w:t>
      </w:r>
      <w:r w:rsidRPr="00607FFB">
        <w:rPr>
          <w:rFonts w:ascii="Arial" w:hAnsi="Arial" w:cs="Arial"/>
          <w:sz w:val="22"/>
          <w:szCs w:val="22"/>
        </w:rPr>
        <w:t>Декларация от участника за липсата на об</w:t>
      </w:r>
      <w:r w:rsidR="003D069A" w:rsidRPr="00607FFB">
        <w:rPr>
          <w:rFonts w:ascii="Arial" w:hAnsi="Arial" w:cs="Arial"/>
          <w:sz w:val="22"/>
          <w:szCs w:val="22"/>
        </w:rPr>
        <w:t xml:space="preserve">стоятелствата по чл. 54, ал. 1 </w:t>
      </w:r>
      <w:r w:rsidRPr="00607FFB">
        <w:rPr>
          <w:rFonts w:ascii="Arial" w:hAnsi="Arial" w:cs="Arial"/>
          <w:sz w:val="22"/>
          <w:szCs w:val="22"/>
        </w:rPr>
        <w:t>от Закона за обществените поръчки (ЗОП) – попълва се приложеният образец - Приложение № 2 от настоящата документация.</w:t>
      </w:r>
    </w:p>
    <w:p w:rsidR="002C621F" w:rsidRPr="00607FFB" w:rsidRDefault="002C621F" w:rsidP="00607FFB">
      <w:pPr>
        <w:widowControl w:val="0"/>
        <w:shd w:val="clear" w:color="auto" w:fill="FFFFFF"/>
        <w:tabs>
          <w:tab w:val="left" w:pos="727"/>
        </w:tabs>
        <w:autoSpaceDE w:val="0"/>
        <w:autoSpaceDN w:val="0"/>
        <w:adjustRightInd w:val="0"/>
        <w:spacing w:line="276" w:lineRule="auto"/>
        <w:jc w:val="both"/>
        <w:rPr>
          <w:rFonts w:ascii="Arial" w:hAnsi="Arial" w:cs="Arial"/>
          <w:bCs/>
          <w:spacing w:val="2"/>
          <w:sz w:val="22"/>
          <w:szCs w:val="22"/>
        </w:rPr>
      </w:pPr>
    </w:p>
    <w:p w:rsidR="002C621F" w:rsidRPr="00607FFB" w:rsidRDefault="002C621F" w:rsidP="00607FFB">
      <w:pPr>
        <w:spacing w:line="276" w:lineRule="auto"/>
        <w:jc w:val="both"/>
        <w:rPr>
          <w:rStyle w:val="ala51"/>
          <w:rFonts w:ascii="Arial" w:hAnsi="Arial" w:cs="Arial"/>
          <w:sz w:val="22"/>
          <w:szCs w:val="22"/>
        </w:rPr>
      </w:pPr>
      <w:r w:rsidRPr="00607FFB">
        <w:rPr>
          <w:rStyle w:val="ala51"/>
          <w:rFonts w:ascii="Arial" w:hAnsi="Arial" w:cs="Arial"/>
          <w:sz w:val="22"/>
          <w:szCs w:val="22"/>
        </w:rPr>
        <w:t xml:space="preserve">Участник, за когото са налице основания за отстраняване по чл. 54, ал. 1 от ЗОП – посочени в декларацията </w:t>
      </w:r>
      <w:r w:rsidRPr="00607FFB">
        <w:rPr>
          <w:rFonts w:ascii="Arial" w:hAnsi="Arial" w:cs="Arial"/>
          <w:sz w:val="22"/>
          <w:szCs w:val="22"/>
        </w:rPr>
        <w:t xml:space="preserve">Приложение № 2 </w:t>
      </w:r>
      <w:r w:rsidRPr="00607FFB">
        <w:rPr>
          <w:rStyle w:val="ala51"/>
          <w:rFonts w:ascii="Arial" w:hAnsi="Arial" w:cs="Arial"/>
          <w:sz w:val="22"/>
          <w:szCs w:val="22"/>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в този случай, участникът трябва да представи съответните документи и информация съгласно чл. 56 от ЗОП и чл. 45 от Правилника за прилагане на ЗОП.</w:t>
      </w:r>
    </w:p>
    <w:p w:rsidR="002C621F" w:rsidRPr="00607FFB" w:rsidRDefault="002C621F" w:rsidP="00607FFB">
      <w:pPr>
        <w:widowControl w:val="0"/>
        <w:shd w:val="clear" w:color="auto" w:fill="FFFFFF"/>
        <w:tabs>
          <w:tab w:val="left" w:pos="0"/>
        </w:tabs>
        <w:autoSpaceDE w:val="0"/>
        <w:autoSpaceDN w:val="0"/>
        <w:adjustRightInd w:val="0"/>
        <w:spacing w:line="276" w:lineRule="auto"/>
        <w:jc w:val="both"/>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r w:rsidRPr="00607FFB">
        <w:rPr>
          <w:rFonts w:ascii="Arial" w:hAnsi="Arial" w:cs="Arial"/>
          <w:b/>
          <w:sz w:val="22"/>
          <w:szCs w:val="22"/>
        </w:rPr>
        <w:t>7.1.</w:t>
      </w:r>
      <w:r w:rsidR="0087785F" w:rsidRPr="00607FFB">
        <w:rPr>
          <w:rFonts w:ascii="Arial" w:hAnsi="Arial" w:cs="Arial"/>
          <w:b/>
          <w:sz w:val="22"/>
          <w:szCs w:val="22"/>
        </w:rPr>
        <w:t>4</w:t>
      </w:r>
      <w:r w:rsidRPr="00607FFB">
        <w:rPr>
          <w:rFonts w:ascii="Arial" w:hAnsi="Arial" w:cs="Arial"/>
          <w:b/>
          <w:sz w:val="22"/>
          <w:szCs w:val="22"/>
        </w:rPr>
        <w:t>.</w:t>
      </w:r>
      <w:r w:rsidRPr="00607FFB">
        <w:rPr>
          <w:rFonts w:ascii="Arial" w:hAnsi="Arial" w:cs="Arial"/>
          <w:sz w:val="22"/>
          <w:szCs w:val="22"/>
        </w:rPr>
        <w:t xml:space="preserve"> Декларация </w:t>
      </w:r>
      <w:r w:rsidRPr="00607FFB">
        <w:rPr>
          <w:rStyle w:val="spelle"/>
          <w:rFonts w:ascii="Arial" w:hAnsi="Arial" w:cs="Arial"/>
          <w:sz w:val="22"/>
          <w:szCs w:val="22"/>
        </w:rPr>
        <w:t>по</w:t>
      </w:r>
      <w:r w:rsidRPr="00607FFB">
        <w:rPr>
          <w:rFonts w:ascii="Arial" w:hAnsi="Arial" w:cs="Arial"/>
          <w:sz w:val="22"/>
          <w:szCs w:val="22"/>
        </w:rPr>
        <w:t xml:space="preserve"> </w:t>
      </w:r>
      <w:r w:rsidRPr="00607FFB">
        <w:rPr>
          <w:rStyle w:val="spelle"/>
          <w:rFonts w:ascii="Arial" w:hAnsi="Arial" w:cs="Arial"/>
          <w:sz w:val="22"/>
          <w:szCs w:val="22"/>
        </w:rPr>
        <w:t>чл</w:t>
      </w:r>
      <w:r w:rsidRPr="00607FFB">
        <w:rPr>
          <w:rFonts w:ascii="Arial" w:hAnsi="Arial" w:cs="Arial"/>
          <w:sz w:val="22"/>
          <w:szCs w:val="22"/>
        </w:rPr>
        <w:t xml:space="preserve">. 59, </w:t>
      </w:r>
      <w:r w:rsidRPr="00607FFB">
        <w:rPr>
          <w:rStyle w:val="spelle"/>
          <w:rFonts w:ascii="Arial" w:hAnsi="Arial" w:cs="Arial"/>
          <w:sz w:val="22"/>
          <w:szCs w:val="22"/>
        </w:rPr>
        <w:t>ал</w:t>
      </w:r>
      <w:r w:rsidRPr="00607FFB">
        <w:rPr>
          <w:rFonts w:ascii="Arial" w:hAnsi="Arial" w:cs="Arial"/>
          <w:sz w:val="22"/>
          <w:szCs w:val="22"/>
        </w:rPr>
        <w:t xml:space="preserve">. 1, т. 3 от </w:t>
      </w:r>
      <w:r w:rsidRPr="00607FFB">
        <w:rPr>
          <w:rFonts w:ascii="Arial" w:hAnsi="Arial" w:cs="Arial"/>
          <w:bCs/>
          <w:sz w:val="22"/>
          <w:szCs w:val="22"/>
        </w:rPr>
        <w:t>Закона за мерките срещу изпирането на пари</w:t>
      </w:r>
      <w:r w:rsidRPr="00607FFB">
        <w:rPr>
          <w:rFonts w:ascii="Arial" w:hAnsi="Arial" w:cs="Arial"/>
          <w:sz w:val="22"/>
          <w:szCs w:val="22"/>
        </w:rPr>
        <w:t xml:space="preserve"> (ЗМИП) попълва се приложеният образец - Приложение № 2б от настоящата документация;</w:t>
      </w:r>
    </w:p>
    <w:p w:rsidR="00ED38CA" w:rsidRPr="00607FFB" w:rsidRDefault="00ED38CA" w:rsidP="00607FFB">
      <w:pPr>
        <w:autoSpaceDE w:val="0"/>
        <w:autoSpaceDN w:val="0"/>
        <w:adjustRightInd w:val="0"/>
        <w:spacing w:line="276" w:lineRule="auto"/>
        <w:jc w:val="both"/>
        <w:rPr>
          <w:rFonts w:ascii="Arial" w:hAnsi="Arial" w:cs="Arial"/>
          <w:sz w:val="22"/>
          <w:szCs w:val="22"/>
        </w:rPr>
      </w:pPr>
    </w:p>
    <w:p w:rsidR="002C621F" w:rsidRPr="00607FFB" w:rsidRDefault="00ED38CA" w:rsidP="00607FFB">
      <w:pPr>
        <w:autoSpaceDE w:val="0"/>
        <w:autoSpaceDN w:val="0"/>
        <w:adjustRightInd w:val="0"/>
        <w:spacing w:line="276" w:lineRule="auto"/>
        <w:jc w:val="both"/>
        <w:rPr>
          <w:rFonts w:ascii="Arial" w:hAnsi="Arial" w:cs="Arial"/>
          <w:sz w:val="22"/>
          <w:szCs w:val="22"/>
        </w:rPr>
      </w:pPr>
      <w:r w:rsidRPr="00607FFB">
        <w:rPr>
          <w:rFonts w:ascii="Arial" w:hAnsi="Arial" w:cs="Arial"/>
          <w:b/>
          <w:sz w:val="22"/>
          <w:szCs w:val="22"/>
        </w:rPr>
        <w:t>7.1.</w:t>
      </w:r>
      <w:r w:rsidR="0087785F" w:rsidRPr="00607FFB">
        <w:rPr>
          <w:rFonts w:ascii="Arial" w:hAnsi="Arial" w:cs="Arial"/>
          <w:b/>
          <w:sz w:val="22"/>
          <w:szCs w:val="22"/>
        </w:rPr>
        <w:t>5</w:t>
      </w:r>
      <w:r w:rsidRPr="00607FFB">
        <w:rPr>
          <w:rFonts w:ascii="Arial" w:hAnsi="Arial" w:cs="Arial"/>
          <w:b/>
          <w:sz w:val="22"/>
          <w:szCs w:val="22"/>
        </w:rPr>
        <w:t xml:space="preserve">. </w:t>
      </w:r>
      <w:r w:rsidRPr="00607FFB">
        <w:rPr>
          <w:rFonts w:ascii="Arial" w:hAnsi="Arial" w:cs="Arial"/>
          <w:sz w:val="22"/>
          <w:szCs w:val="22"/>
        </w:rPr>
        <w:t xml:space="preserve">Декларация по чл. 192, ал. 3 от ЗОП за </w:t>
      </w:r>
      <w:r w:rsidR="00C73790" w:rsidRPr="00607FFB">
        <w:rPr>
          <w:rFonts w:ascii="Arial" w:hAnsi="Arial" w:cs="Arial"/>
          <w:sz w:val="22"/>
          <w:szCs w:val="22"/>
        </w:rPr>
        <w:t xml:space="preserve">липсата на основания за отстраняване и </w:t>
      </w:r>
      <w:r w:rsidRPr="00607FFB">
        <w:rPr>
          <w:rFonts w:ascii="Arial" w:hAnsi="Arial" w:cs="Arial"/>
          <w:sz w:val="22"/>
          <w:szCs w:val="22"/>
        </w:rPr>
        <w:t>съответствие с критериите за подбор - Приложение № 7.</w:t>
      </w:r>
    </w:p>
    <w:p w:rsidR="00ED38CA" w:rsidRPr="00607FFB" w:rsidRDefault="00ED38CA" w:rsidP="00607FFB">
      <w:pPr>
        <w:autoSpaceDE w:val="0"/>
        <w:autoSpaceDN w:val="0"/>
        <w:adjustRightInd w:val="0"/>
        <w:spacing w:line="276" w:lineRule="auto"/>
        <w:jc w:val="both"/>
        <w:rPr>
          <w:rFonts w:ascii="Arial" w:hAnsi="Arial" w:cs="Arial"/>
          <w:b/>
          <w:sz w:val="22"/>
          <w:szCs w:val="22"/>
        </w:rPr>
      </w:pPr>
    </w:p>
    <w:p w:rsidR="002C621F" w:rsidRPr="00607FFB" w:rsidRDefault="00ED38CA" w:rsidP="00607FFB">
      <w:pPr>
        <w:autoSpaceDE w:val="0"/>
        <w:autoSpaceDN w:val="0"/>
        <w:adjustRightInd w:val="0"/>
        <w:spacing w:line="276" w:lineRule="auto"/>
        <w:jc w:val="both"/>
        <w:rPr>
          <w:rFonts w:ascii="Arial" w:hAnsi="Arial" w:cs="Arial"/>
          <w:sz w:val="22"/>
          <w:szCs w:val="22"/>
        </w:rPr>
      </w:pPr>
      <w:r w:rsidRPr="00607FFB">
        <w:rPr>
          <w:rFonts w:ascii="Arial" w:hAnsi="Arial" w:cs="Arial"/>
          <w:b/>
          <w:sz w:val="22"/>
          <w:szCs w:val="22"/>
        </w:rPr>
        <w:t>7.1.</w:t>
      </w:r>
      <w:r w:rsidR="0087785F" w:rsidRPr="00607FFB">
        <w:rPr>
          <w:rFonts w:ascii="Arial" w:hAnsi="Arial" w:cs="Arial"/>
          <w:b/>
          <w:sz w:val="22"/>
          <w:szCs w:val="22"/>
        </w:rPr>
        <w:t>6</w:t>
      </w:r>
      <w:r w:rsidR="002C621F" w:rsidRPr="00607FFB">
        <w:rPr>
          <w:rFonts w:ascii="Arial" w:hAnsi="Arial" w:cs="Arial"/>
          <w:b/>
          <w:sz w:val="22"/>
          <w:szCs w:val="22"/>
        </w:rPr>
        <w:t>.</w:t>
      </w:r>
      <w:r w:rsidR="002C621F" w:rsidRPr="00607FFB">
        <w:rPr>
          <w:rFonts w:ascii="Arial" w:hAnsi="Arial" w:cs="Arial"/>
          <w:sz w:val="22"/>
          <w:szCs w:val="22"/>
        </w:rPr>
        <w:t xml:space="preserve"> Ценово предложение за изпълнение на поръчката - изготвено съгласно приложения образец - Приложение № 5.</w:t>
      </w:r>
    </w:p>
    <w:p w:rsidR="00746A1E" w:rsidRPr="00607FFB" w:rsidRDefault="00746A1E"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b/>
          <w:bCs/>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Style w:val="alcapt1"/>
          <w:rFonts w:ascii="Arial" w:hAnsi="Arial" w:cs="Arial"/>
          <w:b/>
          <w:bCs/>
          <w:i w:val="0"/>
          <w:iCs w:val="0"/>
          <w:sz w:val="22"/>
          <w:szCs w:val="22"/>
        </w:rPr>
        <w:t>8.1.</w:t>
      </w:r>
      <w:r w:rsidRPr="00607FFB">
        <w:rPr>
          <w:rStyle w:val="alcapt1"/>
          <w:rFonts w:ascii="Arial" w:hAnsi="Arial" w:cs="Arial"/>
          <w:sz w:val="22"/>
          <w:szCs w:val="22"/>
        </w:rPr>
        <w:t xml:space="preserve"> </w:t>
      </w:r>
      <w:r w:rsidRPr="00607FFB">
        <w:rPr>
          <w:rFonts w:ascii="Arial" w:hAnsi="Arial" w:cs="Arial"/>
          <w:sz w:val="22"/>
          <w:szCs w:val="22"/>
        </w:rPr>
        <w:t xml:space="preserve">Когато участникът предвижда участие на подизпълнители, информационният лист по т. 7.1.1 и документите по </w:t>
      </w:r>
      <w:r w:rsidRPr="00607FFB">
        <w:rPr>
          <w:rStyle w:val="hiddenref1"/>
          <w:rFonts w:ascii="Arial" w:hAnsi="Arial" w:cs="Arial"/>
          <w:sz w:val="22"/>
          <w:szCs w:val="22"/>
        </w:rPr>
        <w:t xml:space="preserve">т. 7.1.1, буква а) и т. 7.1.3 </w:t>
      </w:r>
      <w:r w:rsidR="00B46D4D" w:rsidRPr="00607FFB">
        <w:rPr>
          <w:rStyle w:val="hiddenref1"/>
          <w:rFonts w:ascii="Arial" w:hAnsi="Arial" w:cs="Arial"/>
          <w:sz w:val="22"/>
          <w:szCs w:val="22"/>
        </w:rPr>
        <w:t>– т. 7.1.</w:t>
      </w:r>
      <w:r w:rsidR="0087785F" w:rsidRPr="00607FFB">
        <w:rPr>
          <w:rStyle w:val="hiddenref1"/>
          <w:rFonts w:ascii="Arial" w:hAnsi="Arial" w:cs="Arial"/>
          <w:sz w:val="22"/>
          <w:szCs w:val="22"/>
        </w:rPr>
        <w:t>5</w:t>
      </w:r>
      <w:r w:rsidRPr="00607FFB">
        <w:rPr>
          <w:rStyle w:val="hiddenref1"/>
          <w:rFonts w:ascii="Arial" w:hAnsi="Arial" w:cs="Arial"/>
          <w:sz w:val="22"/>
          <w:szCs w:val="22"/>
        </w:rPr>
        <w:t xml:space="preserve"> включително </w:t>
      </w:r>
      <w:r w:rsidRPr="00607FFB">
        <w:rPr>
          <w:rFonts w:ascii="Arial" w:hAnsi="Arial" w:cs="Arial"/>
          <w:sz w:val="22"/>
          <w:szCs w:val="22"/>
        </w:rPr>
        <w:t xml:space="preserve">се представят за всеки от тях. </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Style w:val="alcapt1"/>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sz w:val="22"/>
          <w:szCs w:val="22"/>
        </w:rPr>
        <w:t>Когато за изпълнение на обществената поръчка се предвижда участие на подизпълнители, в офертата се посочват подизпълнителите, вида на работите, които ще извършват, и дела на тяхното участие.</w:t>
      </w:r>
      <w:r w:rsidRPr="00607FFB">
        <w:rPr>
          <w:rFonts w:ascii="Arial" w:hAnsi="Arial" w:cs="Arial"/>
          <w:sz w:val="22"/>
          <w:szCs w:val="22"/>
          <w:lang w:val="ru-RU"/>
        </w:rPr>
        <w:t xml:space="preserve"> </w:t>
      </w:r>
      <w:r w:rsidRPr="00607FFB">
        <w:rPr>
          <w:rFonts w:ascii="Arial" w:hAnsi="Arial" w:cs="Arial"/>
          <w:sz w:val="22"/>
          <w:szCs w:val="22"/>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746A1E" w:rsidRPr="00607FFB" w:rsidRDefault="00746A1E"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Style w:val="alcapt1"/>
          <w:rFonts w:ascii="Arial" w:hAnsi="Arial" w:cs="Arial"/>
          <w:b/>
          <w:bCs/>
          <w:i w:val="0"/>
          <w:iCs w:val="0"/>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b/>
          <w:bCs/>
          <w:sz w:val="22"/>
          <w:szCs w:val="22"/>
          <w:lang w:val="ru-RU"/>
        </w:rPr>
        <w:t>8.2.</w:t>
      </w:r>
      <w:r w:rsidRPr="00607FFB">
        <w:rPr>
          <w:rFonts w:ascii="Arial" w:hAnsi="Arial" w:cs="Arial"/>
          <w:bCs/>
          <w:sz w:val="22"/>
          <w:szCs w:val="22"/>
          <w:lang w:val="ru-RU"/>
        </w:rPr>
        <w:t xml:space="preserve"> Когато </w:t>
      </w:r>
      <w:r w:rsidRPr="00607FFB">
        <w:rPr>
          <w:rFonts w:ascii="Arial" w:hAnsi="Arial" w:cs="Arial"/>
          <w:sz w:val="22"/>
          <w:szCs w:val="22"/>
          <w:lang w:val="ru-RU"/>
        </w:rPr>
        <w:t>участник</w:t>
      </w:r>
      <w:r w:rsidRPr="00607FFB">
        <w:rPr>
          <w:rFonts w:ascii="Arial" w:hAnsi="Arial" w:cs="Arial"/>
          <w:sz w:val="22"/>
          <w:szCs w:val="22"/>
        </w:rPr>
        <w:t>ът ще използва капацитета на трети лица по смисъла на чл. 65 от ЗОП</w:t>
      </w:r>
      <w:r w:rsidRPr="00607FFB">
        <w:rPr>
          <w:rFonts w:ascii="Arial" w:hAnsi="Arial" w:cs="Arial"/>
          <w:bCs/>
          <w:sz w:val="22"/>
          <w:szCs w:val="22"/>
          <w:lang w:val="ru-RU"/>
        </w:rPr>
        <w:t xml:space="preserve">, всяко от третите лица представя </w:t>
      </w:r>
      <w:r w:rsidRPr="00607FFB">
        <w:rPr>
          <w:rFonts w:ascii="Arial" w:hAnsi="Arial" w:cs="Arial"/>
          <w:sz w:val="22"/>
          <w:szCs w:val="22"/>
        </w:rPr>
        <w:t xml:space="preserve">информационният лист по т. 7.1.1 и документите по </w:t>
      </w:r>
      <w:r w:rsidRPr="00607FFB">
        <w:rPr>
          <w:rStyle w:val="hiddenref1"/>
          <w:rFonts w:ascii="Arial" w:hAnsi="Arial" w:cs="Arial"/>
          <w:sz w:val="22"/>
          <w:szCs w:val="22"/>
        </w:rPr>
        <w:t>т. 7.1.1</w:t>
      </w:r>
      <w:r w:rsidR="00B46D4D" w:rsidRPr="00607FFB">
        <w:rPr>
          <w:rStyle w:val="hiddenref1"/>
          <w:rFonts w:ascii="Arial" w:hAnsi="Arial" w:cs="Arial"/>
          <w:sz w:val="22"/>
          <w:szCs w:val="22"/>
        </w:rPr>
        <w:t>, буква б) и т. 7.1.3 - т. 7.1.</w:t>
      </w:r>
      <w:r w:rsidR="0087785F" w:rsidRPr="00607FFB">
        <w:rPr>
          <w:rStyle w:val="hiddenref1"/>
          <w:rFonts w:ascii="Arial" w:hAnsi="Arial" w:cs="Arial"/>
          <w:sz w:val="22"/>
          <w:szCs w:val="22"/>
        </w:rPr>
        <w:t>5</w:t>
      </w:r>
      <w:r w:rsidRPr="00607FFB">
        <w:rPr>
          <w:rStyle w:val="hiddenref1"/>
          <w:rFonts w:ascii="Arial" w:hAnsi="Arial" w:cs="Arial"/>
          <w:sz w:val="22"/>
          <w:szCs w:val="22"/>
        </w:rPr>
        <w:t xml:space="preserve"> включително.</w:t>
      </w:r>
      <w:r w:rsidRPr="00607FFB">
        <w:rPr>
          <w:rFonts w:ascii="Arial" w:hAnsi="Arial" w:cs="Arial"/>
          <w:b/>
          <w:bCs/>
          <w:sz w:val="22"/>
          <w:szCs w:val="22"/>
          <w:lang w:val="ru-RU"/>
        </w:rPr>
        <w:t xml:space="preserve"> </w:t>
      </w:r>
    </w:p>
    <w:p w:rsidR="00746A1E" w:rsidRPr="00607FFB" w:rsidRDefault="00746A1E"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Style w:val="alcapt1"/>
          <w:rFonts w:ascii="Arial" w:hAnsi="Arial" w:cs="Arial"/>
          <w:b/>
          <w:bCs/>
          <w:i w:val="0"/>
          <w:iCs w:val="0"/>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Style w:val="alcapt1"/>
          <w:rFonts w:ascii="Arial" w:hAnsi="Arial" w:cs="Arial"/>
          <w:b/>
          <w:bCs/>
          <w:i w:val="0"/>
          <w:iCs w:val="0"/>
          <w:sz w:val="22"/>
          <w:szCs w:val="22"/>
        </w:rPr>
        <w:t>9.</w:t>
      </w:r>
      <w:r w:rsidRPr="00607FFB">
        <w:rPr>
          <w:rStyle w:val="alcapt1"/>
          <w:rFonts w:ascii="Arial" w:hAnsi="Arial" w:cs="Arial"/>
          <w:sz w:val="22"/>
          <w:szCs w:val="22"/>
        </w:rPr>
        <w:t xml:space="preserve"> </w:t>
      </w:r>
      <w:r w:rsidRPr="00607FFB">
        <w:rPr>
          <w:rFonts w:ascii="Arial" w:hAnsi="Arial" w:cs="Arial"/>
          <w:sz w:val="22"/>
          <w:szCs w:val="22"/>
        </w:rPr>
        <w:t xml:space="preserve">Когато участник в </w:t>
      </w:r>
      <w:r w:rsidRPr="00607FFB">
        <w:rPr>
          <w:rStyle w:val="ala54"/>
          <w:rFonts w:ascii="Arial" w:hAnsi="Arial" w:cs="Arial"/>
          <w:sz w:val="22"/>
          <w:szCs w:val="22"/>
        </w:rPr>
        <w:t>обществената поръчка</w:t>
      </w:r>
      <w:r w:rsidRPr="00607FFB">
        <w:rPr>
          <w:rFonts w:ascii="Arial" w:hAnsi="Arial" w:cs="Arial"/>
          <w:sz w:val="22"/>
          <w:szCs w:val="22"/>
        </w:rPr>
        <w:t xml:space="preserve"> е обединение, което не е юридическо лице информационният лист по т. 7.1.1 и документите по </w:t>
      </w:r>
      <w:r w:rsidR="00B46D4D" w:rsidRPr="00607FFB">
        <w:rPr>
          <w:rStyle w:val="hiddenref1"/>
          <w:rFonts w:ascii="Arial" w:hAnsi="Arial" w:cs="Arial"/>
          <w:sz w:val="22"/>
          <w:szCs w:val="22"/>
        </w:rPr>
        <w:t>т. 7.1.3 – 7.1.</w:t>
      </w:r>
      <w:r w:rsidR="0087785F" w:rsidRPr="00607FFB">
        <w:rPr>
          <w:rStyle w:val="hiddenref1"/>
          <w:rFonts w:ascii="Arial" w:hAnsi="Arial" w:cs="Arial"/>
          <w:sz w:val="22"/>
          <w:szCs w:val="22"/>
        </w:rPr>
        <w:t>5</w:t>
      </w:r>
      <w:r w:rsidRPr="00607FFB">
        <w:rPr>
          <w:rStyle w:val="hiddenref1"/>
          <w:rFonts w:ascii="Arial" w:hAnsi="Arial" w:cs="Arial"/>
          <w:sz w:val="22"/>
          <w:szCs w:val="22"/>
        </w:rPr>
        <w:t xml:space="preserve"> включително </w:t>
      </w:r>
      <w:r w:rsidRPr="00607FFB">
        <w:rPr>
          <w:rFonts w:ascii="Arial" w:hAnsi="Arial" w:cs="Arial"/>
          <w:sz w:val="22"/>
          <w:szCs w:val="22"/>
        </w:rPr>
        <w:t>се представят за всяко физическо или юридическо лице, включено в обединението, както и от представляващия обединението, когато е лице, различно от тези, представляващи отделните членове;</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sz w:val="22"/>
          <w:szCs w:val="22"/>
        </w:rPr>
        <w:t xml:space="preserve">Когато участникът е обединение, което не е юридическо лице, офертата се подава общо, от името на представителите на лицата, участващи в обединението, като офертата трябва да съдържа копие от документ (договор),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2C621F" w:rsidRPr="00607FFB" w:rsidRDefault="002C621F" w:rsidP="00607FFB">
      <w:pPr>
        <w:spacing w:line="276" w:lineRule="auto"/>
        <w:jc w:val="both"/>
        <w:rPr>
          <w:rStyle w:val="alcapt2"/>
          <w:rFonts w:ascii="Arial" w:hAnsi="Arial" w:cs="Arial"/>
          <w:sz w:val="22"/>
          <w:szCs w:val="22"/>
        </w:rPr>
      </w:pPr>
    </w:p>
    <w:p w:rsidR="002C621F" w:rsidRPr="00607FFB" w:rsidRDefault="002C621F" w:rsidP="00607FFB">
      <w:pPr>
        <w:spacing w:line="276" w:lineRule="auto"/>
        <w:jc w:val="both"/>
        <w:rPr>
          <w:rStyle w:val="alcapt2"/>
          <w:rFonts w:ascii="Arial" w:hAnsi="Arial" w:cs="Arial"/>
          <w:i w:val="0"/>
          <w:sz w:val="22"/>
          <w:szCs w:val="22"/>
        </w:rPr>
      </w:pPr>
      <w:r w:rsidRPr="00607FFB">
        <w:rPr>
          <w:rStyle w:val="alcapt2"/>
          <w:rFonts w:ascii="Arial" w:hAnsi="Arial" w:cs="Arial"/>
          <w:sz w:val="22"/>
          <w:szCs w:val="22"/>
        </w:rPr>
        <w:t>а</w:t>
      </w:r>
      <w:r w:rsidRPr="00607FFB">
        <w:rPr>
          <w:rStyle w:val="alcapt2"/>
          <w:rFonts w:ascii="Arial" w:hAnsi="Arial" w:cs="Arial"/>
          <w:i w:val="0"/>
          <w:sz w:val="22"/>
          <w:szCs w:val="22"/>
        </w:rPr>
        <w:t>) Представляващ обединението;</w:t>
      </w:r>
    </w:p>
    <w:p w:rsidR="002C621F" w:rsidRPr="00607FFB" w:rsidRDefault="002C621F" w:rsidP="00607FFB">
      <w:pPr>
        <w:spacing w:line="276" w:lineRule="auto"/>
        <w:jc w:val="both"/>
        <w:rPr>
          <w:rStyle w:val="alcapt2"/>
          <w:rFonts w:ascii="Arial" w:hAnsi="Arial" w:cs="Arial"/>
          <w:i w:val="0"/>
          <w:sz w:val="22"/>
          <w:szCs w:val="22"/>
        </w:rPr>
      </w:pPr>
      <w:r w:rsidRPr="00607FFB">
        <w:rPr>
          <w:rStyle w:val="alcapt2"/>
          <w:rFonts w:ascii="Arial" w:hAnsi="Arial" w:cs="Arial"/>
          <w:i w:val="0"/>
          <w:sz w:val="22"/>
          <w:szCs w:val="22"/>
        </w:rPr>
        <w:t>б) Седалище и адрес за кореспонденция;</w:t>
      </w:r>
    </w:p>
    <w:p w:rsidR="002C621F" w:rsidRPr="00607FFB" w:rsidRDefault="002C621F" w:rsidP="00607FFB">
      <w:pPr>
        <w:spacing w:line="276" w:lineRule="auto"/>
        <w:jc w:val="both"/>
        <w:rPr>
          <w:rFonts w:ascii="Arial" w:hAnsi="Arial" w:cs="Arial"/>
          <w:sz w:val="22"/>
          <w:szCs w:val="22"/>
        </w:rPr>
      </w:pPr>
      <w:r w:rsidRPr="00607FFB">
        <w:rPr>
          <w:rStyle w:val="alcapt2"/>
          <w:rFonts w:ascii="Arial" w:hAnsi="Arial" w:cs="Arial"/>
          <w:i w:val="0"/>
          <w:sz w:val="22"/>
          <w:szCs w:val="22"/>
        </w:rPr>
        <w:t>в)</w:t>
      </w:r>
      <w:r w:rsidRPr="00607FFB">
        <w:rPr>
          <w:rStyle w:val="alcapt2"/>
          <w:rFonts w:ascii="Arial" w:hAnsi="Arial" w:cs="Arial"/>
          <w:sz w:val="22"/>
          <w:szCs w:val="22"/>
        </w:rPr>
        <w:t xml:space="preserve"> </w:t>
      </w:r>
      <w:r w:rsidRPr="00607FFB">
        <w:rPr>
          <w:rStyle w:val="alcapt2"/>
          <w:rFonts w:ascii="Arial" w:hAnsi="Arial" w:cs="Arial"/>
          <w:i w:val="0"/>
          <w:sz w:val="22"/>
          <w:szCs w:val="22"/>
        </w:rPr>
        <w:t>Пра</w:t>
      </w:r>
      <w:r w:rsidRPr="00607FFB">
        <w:rPr>
          <w:rFonts w:ascii="Arial" w:hAnsi="Arial" w:cs="Arial"/>
          <w:sz w:val="22"/>
          <w:szCs w:val="22"/>
        </w:rPr>
        <w:t xml:space="preserve">вата и задълженията на участниците в обединението; </w:t>
      </w: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г)  Разпределението на отговорността и дялово участие на членовете на обединението; </w:t>
      </w: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д) Дейностите, които ще изпълнява всеки член на обединението. </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shd w:val="clear" w:color="auto" w:fill="FF0000"/>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sz w:val="22"/>
          <w:szCs w:val="22"/>
        </w:rPr>
        <w:t xml:space="preserve">В случай, че обединението е създадено за определен срок, то този срок следва да бъде не по-кратък от срока на действие на договора за изпълнение на обществената поръчка. Представляващият обединението или всички лица в обединението подписват и подпечатват документите в офертата, които се представят от името на обединението – предложението за изпълнение на поръчката, ценовата оферта и други. </w:t>
      </w:r>
    </w:p>
    <w:p w:rsidR="00746A1E" w:rsidRPr="00607FFB" w:rsidRDefault="00746A1E"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Style w:val="alcapt1"/>
          <w:rFonts w:ascii="Arial" w:hAnsi="Arial" w:cs="Arial"/>
          <w:b/>
          <w:bCs/>
          <w:i w:val="0"/>
          <w:iCs w:val="0"/>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Style w:val="alcapt1"/>
          <w:rFonts w:ascii="Arial" w:hAnsi="Arial" w:cs="Arial"/>
          <w:b/>
          <w:bCs/>
          <w:i w:val="0"/>
          <w:iCs w:val="0"/>
          <w:sz w:val="22"/>
          <w:szCs w:val="22"/>
        </w:rPr>
        <w:t>10.</w:t>
      </w:r>
      <w:r w:rsidRPr="00607FFB">
        <w:rPr>
          <w:rStyle w:val="alcapt1"/>
          <w:rFonts w:ascii="Arial" w:hAnsi="Arial" w:cs="Arial"/>
          <w:sz w:val="22"/>
          <w:szCs w:val="22"/>
        </w:rPr>
        <w:t xml:space="preserve"> </w:t>
      </w:r>
      <w:r w:rsidRPr="00607FFB">
        <w:rPr>
          <w:rFonts w:ascii="Arial" w:hAnsi="Arial" w:cs="Arial"/>
          <w:sz w:val="22"/>
          <w:szCs w:val="22"/>
        </w:rPr>
        <w:t xml:space="preserve">Когато участникът в </w:t>
      </w:r>
      <w:r w:rsidRPr="00607FFB">
        <w:rPr>
          <w:rStyle w:val="ala54"/>
          <w:rFonts w:ascii="Arial" w:hAnsi="Arial" w:cs="Arial"/>
          <w:sz w:val="22"/>
          <w:szCs w:val="22"/>
        </w:rPr>
        <w:t>обществената поръчка</w:t>
      </w:r>
      <w:r w:rsidRPr="00607FFB">
        <w:rPr>
          <w:rFonts w:ascii="Arial" w:hAnsi="Arial" w:cs="Arial"/>
          <w:sz w:val="22"/>
          <w:szCs w:val="22"/>
        </w:rPr>
        <w:t xml:space="preserve"> е чуждестранно физическо или юридическо лице или техни обединения, офертата </w:t>
      </w:r>
      <w:r w:rsidR="002968FB" w:rsidRPr="00607FFB">
        <w:rPr>
          <w:rFonts w:ascii="Arial" w:hAnsi="Arial" w:cs="Arial"/>
          <w:sz w:val="22"/>
          <w:szCs w:val="22"/>
        </w:rPr>
        <w:t xml:space="preserve">(вкл. Техническа оферта и ценова оферта) </w:t>
      </w:r>
      <w:r w:rsidRPr="00607FFB">
        <w:rPr>
          <w:rFonts w:ascii="Arial" w:hAnsi="Arial" w:cs="Arial"/>
          <w:sz w:val="22"/>
          <w:szCs w:val="22"/>
        </w:rPr>
        <w:t>се подава на български език, документите по т. 7.1.1, 7.1.1 букви а) и б) се представят в официален превод, а документите по т. 7.1.</w:t>
      </w:r>
      <w:r w:rsidR="002968FB" w:rsidRPr="00607FFB">
        <w:rPr>
          <w:rFonts w:ascii="Arial" w:hAnsi="Arial" w:cs="Arial"/>
          <w:sz w:val="22"/>
          <w:szCs w:val="22"/>
        </w:rPr>
        <w:t>3</w:t>
      </w:r>
      <w:r w:rsidRPr="00607FFB">
        <w:rPr>
          <w:rFonts w:ascii="Arial" w:hAnsi="Arial" w:cs="Arial"/>
          <w:sz w:val="22"/>
          <w:szCs w:val="22"/>
        </w:rPr>
        <w:t xml:space="preserve"> – 7.1.</w:t>
      </w:r>
      <w:r w:rsidR="002968FB" w:rsidRPr="00607FFB">
        <w:rPr>
          <w:rFonts w:ascii="Arial" w:hAnsi="Arial" w:cs="Arial"/>
          <w:sz w:val="22"/>
          <w:szCs w:val="22"/>
        </w:rPr>
        <w:t>5</w:t>
      </w:r>
      <w:r w:rsidRPr="00607FFB">
        <w:rPr>
          <w:rFonts w:ascii="Arial" w:hAnsi="Arial" w:cs="Arial"/>
          <w:sz w:val="22"/>
          <w:szCs w:val="22"/>
        </w:rPr>
        <w:t xml:space="preserve"> включително, които са на чужд език, се представят и в превод.</w:t>
      </w:r>
    </w:p>
    <w:p w:rsidR="00746A1E" w:rsidRPr="00607FFB" w:rsidRDefault="00746A1E"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b/>
          <w:sz w:val="22"/>
          <w:szCs w:val="22"/>
        </w:rPr>
        <w:t>11.</w:t>
      </w:r>
      <w:r w:rsidRPr="00607FFB">
        <w:rPr>
          <w:rFonts w:ascii="Arial" w:hAnsi="Arial" w:cs="Arial"/>
          <w:sz w:val="22"/>
          <w:szCs w:val="22"/>
        </w:rPr>
        <w:t xml:space="preserve"> Дата, час и място на отваряне на офертите: съгласно посоченото в Обявата.</w:t>
      </w:r>
    </w:p>
    <w:p w:rsidR="00746A1E" w:rsidRPr="00607FFB" w:rsidRDefault="00746A1E"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2C621F" w:rsidRPr="00607FFB" w:rsidRDefault="00406C2C" w:rsidP="00607FFB">
      <w:pPr>
        <w:spacing w:line="276" w:lineRule="auto"/>
        <w:jc w:val="both"/>
        <w:rPr>
          <w:rFonts w:ascii="Arial" w:hAnsi="Arial" w:cs="Arial"/>
          <w:sz w:val="22"/>
          <w:szCs w:val="22"/>
        </w:rPr>
      </w:pPr>
      <w:r w:rsidRPr="00607FFB">
        <w:rPr>
          <w:rFonts w:ascii="Arial" w:hAnsi="Arial" w:cs="Arial"/>
          <w:b/>
          <w:bCs/>
          <w:sz w:val="22"/>
          <w:szCs w:val="22"/>
        </w:rPr>
        <w:t>12</w:t>
      </w:r>
      <w:r w:rsidR="002C621F" w:rsidRPr="00607FFB">
        <w:rPr>
          <w:rFonts w:ascii="Arial" w:hAnsi="Arial" w:cs="Arial"/>
          <w:b/>
          <w:bCs/>
          <w:sz w:val="22"/>
          <w:szCs w:val="22"/>
        </w:rPr>
        <w:t>.</w:t>
      </w:r>
      <w:r w:rsidR="002C621F" w:rsidRPr="00607FFB">
        <w:rPr>
          <w:rFonts w:ascii="Arial" w:hAnsi="Arial" w:cs="Arial"/>
          <w:sz w:val="22"/>
          <w:szCs w:val="22"/>
        </w:rPr>
        <w:t xml:space="preserve"> Сключване на договор: с избрания Изпълнител ще бъде сключен договор за изпълнение на поръчката, съгласно приложения образец – приложение № 6. При сключване на договора, определеният за изпълнител представя: </w:t>
      </w:r>
      <w:r w:rsidR="002220A3" w:rsidRPr="00607FFB">
        <w:rPr>
          <w:rFonts w:ascii="Arial" w:hAnsi="Arial" w:cs="Arial"/>
          <w:sz w:val="22"/>
          <w:szCs w:val="22"/>
        </w:rPr>
        <w:t xml:space="preserve">(1) </w:t>
      </w:r>
      <w:r w:rsidR="00B129A4" w:rsidRPr="00607FFB">
        <w:rPr>
          <w:rFonts w:ascii="Arial" w:hAnsi="Arial" w:cs="Arial"/>
          <w:sz w:val="22"/>
          <w:szCs w:val="22"/>
        </w:rPr>
        <w:t xml:space="preserve">приложимите </w:t>
      </w:r>
      <w:r w:rsidR="002C621F" w:rsidRPr="00607FFB">
        <w:rPr>
          <w:rFonts w:ascii="Arial" w:hAnsi="Arial" w:cs="Arial"/>
          <w:sz w:val="22"/>
          <w:szCs w:val="22"/>
        </w:rPr>
        <w:t xml:space="preserve">документи по чл. </w:t>
      </w:r>
      <w:r w:rsidR="00B129A4" w:rsidRPr="00607FFB">
        <w:rPr>
          <w:rFonts w:ascii="Arial" w:hAnsi="Arial" w:cs="Arial"/>
          <w:sz w:val="22"/>
          <w:szCs w:val="22"/>
        </w:rPr>
        <w:t>112</w:t>
      </w:r>
      <w:r w:rsidR="002C621F" w:rsidRPr="00607FFB">
        <w:rPr>
          <w:rFonts w:ascii="Arial" w:hAnsi="Arial" w:cs="Arial"/>
          <w:sz w:val="22"/>
          <w:szCs w:val="22"/>
        </w:rPr>
        <w:t xml:space="preserve">, ал. </w:t>
      </w:r>
      <w:r w:rsidR="00B129A4" w:rsidRPr="00607FFB">
        <w:rPr>
          <w:rFonts w:ascii="Arial" w:hAnsi="Arial" w:cs="Arial"/>
          <w:sz w:val="22"/>
          <w:szCs w:val="22"/>
        </w:rPr>
        <w:t>1</w:t>
      </w:r>
      <w:r w:rsidR="002220A3" w:rsidRPr="00607FFB">
        <w:rPr>
          <w:rFonts w:ascii="Arial" w:hAnsi="Arial" w:cs="Arial"/>
          <w:sz w:val="22"/>
          <w:szCs w:val="22"/>
        </w:rPr>
        <w:t xml:space="preserve"> от ЗОП; (2) </w:t>
      </w:r>
      <w:r w:rsidR="002C621F" w:rsidRPr="00607FFB">
        <w:rPr>
          <w:rFonts w:ascii="Arial" w:hAnsi="Arial" w:cs="Arial"/>
          <w:sz w:val="22"/>
          <w:szCs w:val="22"/>
        </w:rPr>
        <w:t>удостоверение от банка или декларация в свободен текст за наличие на банкова сметка, по която ще бъдат извършвани плащанията по договора</w:t>
      </w:r>
      <w:r w:rsidR="002220A3" w:rsidRPr="00607FFB">
        <w:rPr>
          <w:rFonts w:ascii="Arial" w:hAnsi="Arial" w:cs="Arial"/>
          <w:sz w:val="22"/>
          <w:szCs w:val="22"/>
        </w:rPr>
        <w:t>.</w:t>
      </w: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В случай, че Изпълнителят е обединение при сключване на договора, следва да представи удостоверение за регистрация в регистър БУЛСТАТ към Агенция по </w:t>
      </w:r>
      <w:r w:rsidRPr="00607FFB">
        <w:rPr>
          <w:rFonts w:ascii="Arial" w:hAnsi="Arial" w:cs="Arial"/>
          <w:sz w:val="22"/>
          <w:szCs w:val="22"/>
        </w:rPr>
        <w:lastRenderedPageBreak/>
        <w:t>вписванията, както и удостоверение или декларация в свободен текст за открита банкова сметка на името на обединението от съответната банка.</w:t>
      </w:r>
    </w:p>
    <w:p w:rsidR="00746A1E" w:rsidRPr="00607FFB" w:rsidRDefault="00746A1E" w:rsidP="00607FFB">
      <w:pPr>
        <w:spacing w:line="276" w:lineRule="auto"/>
        <w:jc w:val="both"/>
        <w:rPr>
          <w:rFonts w:ascii="Arial" w:hAnsi="Arial" w:cs="Arial"/>
          <w:sz w:val="22"/>
          <w:szCs w:val="22"/>
        </w:rPr>
      </w:pPr>
    </w:p>
    <w:p w:rsidR="002C621F" w:rsidRPr="00607FFB" w:rsidRDefault="00B4214D" w:rsidP="00607FFB">
      <w:pPr>
        <w:pStyle w:val="Heading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jc w:val="both"/>
        <w:rPr>
          <w:b w:val="0"/>
          <w:bCs w:val="0"/>
          <w:sz w:val="22"/>
          <w:szCs w:val="22"/>
        </w:rPr>
      </w:pPr>
      <w:r w:rsidRPr="00607FFB">
        <w:rPr>
          <w:bCs w:val="0"/>
          <w:sz w:val="22"/>
          <w:szCs w:val="22"/>
        </w:rPr>
        <w:t>13</w:t>
      </w:r>
      <w:r w:rsidR="002C621F" w:rsidRPr="00607FFB">
        <w:rPr>
          <w:bCs w:val="0"/>
          <w:sz w:val="22"/>
          <w:szCs w:val="22"/>
        </w:rPr>
        <w:t>.</w:t>
      </w:r>
      <w:r w:rsidR="002C621F" w:rsidRPr="00607FFB">
        <w:rPr>
          <w:b w:val="0"/>
          <w:bCs w:val="0"/>
          <w:sz w:val="22"/>
          <w:szCs w:val="22"/>
        </w:rPr>
        <w:t xml:space="preserve"> Други условия: По неуредените въпроси от обявата ще се прилагат разпоредбите на ЗОП и приложимите разпоредби на действащото законодателство в Р България.</w:t>
      </w:r>
    </w:p>
    <w:p w:rsidR="00746A1E" w:rsidRPr="00607FFB" w:rsidRDefault="00746A1E" w:rsidP="00607FFB">
      <w:pPr>
        <w:spacing w:line="276" w:lineRule="auto"/>
        <w:jc w:val="both"/>
        <w:rPr>
          <w:rFonts w:ascii="Arial" w:hAnsi="Arial" w:cs="Arial"/>
          <w:sz w:val="22"/>
          <w:szCs w:val="22"/>
          <w:lang w:val="ru-RU"/>
        </w:rPr>
      </w:pPr>
    </w:p>
    <w:p w:rsidR="002C621F" w:rsidRPr="00607FFB" w:rsidRDefault="00B4214D" w:rsidP="00607FFB">
      <w:pPr>
        <w:spacing w:line="276" w:lineRule="auto"/>
        <w:jc w:val="both"/>
        <w:rPr>
          <w:rFonts w:ascii="Arial" w:hAnsi="Arial" w:cs="Arial"/>
          <w:b/>
          <w:bCs/>
          <w:sz w:val="22"/>
          <w:szCs w:val="22"/>
          <w:lang w:val="ru-RU" w:eastAsia="en-US"/>
        </w:rPr>
      </w:pPr>
      <w:r w:rsidRPr="00607FFB">
        <w:rPr>
          <w:rFonts w:ascii="Arial" w:hAnsi="Arial" w:cs="Arial"/>
          <w:b/>
          <w:sz w:val="22"/>
          <w:szCs w:val="22"/>
          <w:lang w:val="ru-RU"/>
        </w:rPr>
        <w:t>14</w:t>
      </w:r>
      <w:r w:rsidR="002C621F" w:rsidRPr="00607FFB">
        <w:rPr>
          <w:rFonts w:ascii="Arial" w:hAnsi="Arial" w:cs="Arial"/>
          <w:b/>
          <w:sz w:val="22"/>
          <w:szCs w:val="22"/>
          <w:lang w:val="ru-RU"/>
        </w:rPr>
        <w:t>.</w:t>
      </w:r>
      <w:r w:rsidR="002C621F" w:rsidRPr="00607FFB">
        <w:rPr>
          <w:rFonts w:ascii="Arial" w:hAnsi="Arial" w:cs="Arial"/>
          <w:sz w:val="22"/>
          <w:szCs w:val="22"/>
          <w:lang w:val="ru-RU"/>
        </w:rPr>
        <w:t xml:space="preserve"> </w:t>
      </w:r>
      <w:r w:rsidR="002C621F" w:rsidRPr="00607FFB">
        <w:rPr>
          <w:rFonts w:ascii="Arial" w:hAnsi="Arial" w:cs="Arial"/>
          <w:sz w:val="22"/>
          <w:szCs w:val="22"/>
        </w:rPr>
        <w:t xml:space="preserve">Представените от </w:t>
      </w:r>
      <w:r w:rsidR="00055859" w:rsidRPr="00607FFB">
        <w:rPr>
          <w:rFonts w:ascii="Arial" w:hAnsi="Arial" w:cs="Arial"/>
          <w:color w:val="000000"/>
          <w:sz w:val="22"/>
          <w:szCs w:val="22"/>
        </w:rPr>
        <w:t>участниците, подизпълнители и трети лица</w:t>
      </w:r>
      <w:r w:rsidR="002C621F" w:rsidRPr="00607FFB">
        <w:rPr>
          <w:rFonts w:ascii="Arial" w:hAnsi="Arial" w:cs="Arial"/>
          <w:sz w:val="22"/>
          <w:szCs w:val="22"/>
        </w:rPr>
        <w:t xml:space="preserve"> в обществената поръчка лични данни в документите от офертата ще бъдат съхранявани и обработвани от Възложителя при спазване изискванията на Регламент (ЕС) 2016/679 на Европейския Парламент и на Съвета от 27 април 2016 година.</w:t>
      </w:r>
    </w:p>
    <w:p w:rsidR="002C621F" w:rsidRPr="00607FFB" w:rsidRDefault="002C621F" w:rsidP="00607FFB">
      <w:pPr>
        <w:spacing w:line="276" w:lineRule="auto"/>
        <w:jc w:val="both"/>
        <w:rPr>
          <w:rFonts w:ascii="Arial" w:hAnsi="Arial" w:cs="Arial"/>
          <w:sz w:val="22"/>
          <w:szCs w:val="22"/>
        </w:rPr>
      </w:pPr>
    </w:p>
    <w:p w:rsidR="002220A3" w:rsidRPr="00607FFB" w:rsidRDefault="002220A3" w:rsidP="00607FFB">
      <w:pPr>
        <w:spacing w:line="276" w:lineRule="auto"/>
        <w:jc w:val="both"/>
        <w:rPr>
          <w:rFonts w:ascii="Arial" w:hAnsi="Arial" w:cs="Arial"/>
          <w:b/>
          <w:bCs/>
          <w:sz w:val="22"/>
          <w:szCs w:val="22"/>
        </w:rPr>
      </w:pPr>
      <w:r w:rsidRPr="00607FFB">
        <w:rPr>
          <w:rFonts w:ascii="Arial" w:hAnsi="Arial" w:cs="Arial"/>
          <w:b/>
          <w:bCs/>
          <w:sz w:val="22"/>
          <w:szCs w:val="22"/>
        </w:rPr>
        <w:t>15. Съгласие за предоставяне на лични данни, получаване и обработка на лични данни</w:t>
      </w:r>
    </w:p>
    <w:p w:rsidR="002220A3" w:rsidRPr="00607FFB" w:rsidRDefault="002220A3" w:rsidP="00607FFB">
      <w:pPr>
        <w:spacing w:line="276" w:lineRule="auto"/>
        <w:jc w:val="both"/>
        <w:rPr>
          <w:rFonts w:ascii="Arial" w:hAnsi="Arial" w:cs="Arial"/>
          <w:color w:val="000000"/>
          <w:sz w:val="22"/>
          <w:szCs w:val="22"/>
          <w:lang w:val="en-US" w:eastAsia="en-US"/>
        </w:rPr>
      </w:pPr>
      <w:r w:rsidRPr="00607FFB">
        <w:rPr>
          <w:rFonts w:ascii="Arial" w:hAnsi="Arial" w:cs="Arial"/>
          <w:color w:val="000000"/>
          <w:sz w:val="22"/>
          <w:szCs w:val="22"/>
          <w:lang w:eastAsia="en-US"/>
        </w:rPr>
        <w:t>С подаване на настоящата оферта, на основание чл. 39, ал. 1 от Правилника за прилагане на ЗОП, участникът, негови подизпълнители и трети лица – ако има такива - се съгласяват: </w:t>
      </w:r>
    </w:p>
    <w:p w:rsidR="002220A3" w:rsidRPr="00607FFB" w:rsidRDefault="002220A3" w:rsidP="00607FFB">
      <w:pPr>
        <w:spacing w:line="276" w:lineRule="auto"/>
        <w:jc w:val="both"/>
        <w:rPr>
          <w:rFonts w:ascii="Arial" w:hAnsi="Arial" w:cs="Arial"/>
          <w:color w:val="000000"/>
          <w:sz w:val="22"/>
          <w:szCs w:val="22"/>
          <w:lang w:val="en-US" w:eastAsia="en-US"/>
        </w:rPr>
      </w:pPr>
    </w:p>
    <w:p w:rsidR="002220A3" w:rsidRPr="00607FFB" w:rsidRDefault="002220A3" w:rsidP="00607FFB">
      <w:pPr>
        <w:spacing w:line="276" w:lineRule="auto"/>
        <w:jc w:val="both"/>
        <w:rPr>
          <w:rFonts w:ascii="Arial" w:hAnsi="Arial" w:cs="Arial"/>
          <w:color w:val="000000"/>
          <w:sz w:val="22"/>
          <w:szCs w:val="22"/>
          <w:lang w:val="en-US" w:eastAsia="en-US"/>
        </w:rPr>
      </w:pPr>
      <w:r w:rsidRPr="00607FFB">
        <w:rPr>
          <w:rFonts w:ascii="Arial" w:hAnsi="Arial" w:cs="Arial"/>
          <w:b/>
          <w:bCs/>
          <w:color w:val="000000"/>
          <w:sz w:val="22"/>
          <w:szCs w:val="22"/>
          <w:lang w:eastAsia="en-US"/>
        </w:rPr>
        <w:t xml:space="preserve">I. </w:t>
      </w:r>
      <w:r w:rsidRPr="00607FFB">
        <w:rPr>
          <w:rFonts w:ascii="Arial" w:hAnsi="Arial" w:cs="Arial"/>
          <w:color w:val="000000"/>
          <w:sz w:val="22"/>
          <w:szCs w:val="22"/>
          <w:lang w:eastAsia="en-US"/>
        </w:rPr>
        <w:t>Предоставените от участника, от негови подизпълнители и трети лица лични данни в:</w:t>
      </w:r>
    </w:p>
    <w:p w:rsidR="002220A3" w:rsidRPr="00607FFB" w:rsidRDefault="002220A3" w:rsidP="00607FFB">
      <w:pPr>
        <w:spacing w:line="276" w:lineRule="auto"/>
        <w:jc w:val="both"/>
        <w:rPr>
          <w:rFonts w:ascii="Arial" w:hAnsi="Arial" w:cs="Arial"/>
          <w:color w:val="000000"/>
          <w:sz w:val="22"/>
          <w:szCs w:val="22"/>
          <w:lang w:val="en-US" w:eastAsia="en-US"/>
        </w:rPr>
      </w:pPr>
      <w:r w:rsidRPr="00607FFB">
        <w:rPr>
          <w:rFonts w:ascii="Arial" w:hAnsi="Arial" w:cs="Arial"/>
          <w:color w:val="000000"/>
          <w:sz w:val="22"/>
          <w:szCs w:val="22"/>
          <w:lang w:eastAsia="en-US"/>
        </w:rPr>
        <w:t> </w:t>
      </w:r>
    </w:p>
    <w:p w:rsidR="002220A3" w:rsidRPr="00607FFB" w:rsidRDefault="002220A3" w:rsidP="00607FFB">
      <w:pPr>
        <w:spacing w:line="276" w:lineRule="auto"/>
        <w:ind w:left="90"/>
        <w:jc w:val="both"/>
        <w:rPr>
          <w:rFonts w:ascii="Arial" w:hAnsi="Arial" w:cs="Arial"/>
          <w:color w:val="000000"/>
          <w:sz w:val="22"/>
          <w:szCs w:val="22"/>
          <w:lang w:eastAsia="en-US"/>
        </w:rPr>
      </w:pPr>
      <w:r w:rsidRPr="00607FFB">
        <w:rPr>
          <w:rFonts w:ascii="Arial" w:hAnsi="Arial" w:cs="Arial"/>
          <w:color w:val="000000"/>
          <w:sz w:val="22"/>
          <w:szCs w:val="22"/>
          <w:lang w:eastAsia="en-US"/>
        </w:rPr>
        <w:t xml:space="preserve">а) представената от </w:t>
      </w:r>
      <w:r w:rsidRPr="00607FFB">
        <w:rPr>
          <w:rFonts w:ascii="Arial" w:hAnsi="Arial" w:cs="Arial"/>
          <w:i/>
          <w:iCs/>
          <w:color w:val="000000"/>
          <w:sz w:val="22"/>
          <w:szCs w:val="22"/>
          <w:lang w:eastAsia="en-US"/>
        </w:rPr>
        <w:t>участника</w:t>
      </w:r>
      <w:r w:rsidRPr="00607FFB">
        <w:rPr>
          <w:rFonts w:ascii="Arial" w:hAnsi="Arial" w:cs="Arial"/>
          <w:color w:val="000000"/>
          <w:sz w:val="22"/>
          <w:szCs w:val="22"/>
          <w:lang w:eastAsia="en-US"/>
        </w:rPr>
        <w:t xml:space="preserve"> оферта и документи по горепосочената </w:t>
      </w:r>
      <w:r w:rsidR="00005D61" w:rsidRPr="00607FFB">
        <w:rPr>
          <w:rFonts w:ascii="Arial" w:hAnsi="Arial" w:cs="Arial"/>
          <w:color w:val="000000"/>
          <w:sz w:val="22"/>
          <w:szCs w:val="22"/>
          <w:lang w:eastAsia="en-US"/>
        </w:rPr>
        <w:t xml:space="preserve">на стр. 1 от настоящото приложение </w:t>
      </w:r>
      <w:r w:rsidRPr="00607FFB">
        <w:rPr>
          <w:rFonts w:ascii="Arial" w:hAnsi="Arial" w:cs="Arial"/>
          <w:color w:val="000000"/>
          <w:sz w:val="22"/>
          <w:szCs w:val="22"/>
          <w:lang w:eastAsia="en-US"/>
        </w:rPr>
        <w:t>обществена поръчка да бъдат съхранявани и обработвани от</w:t>
      </w:r>
      <w:r w:rsidR="00B3223A" w:rsidRPr="00607FFB">
        <w:rPr>
          <w:rFonts w:ascii="Arial" w:hAnsi="Arial" w:cs="Arial"/>
          <w:color w:val="000000"/>
          <w:sz w:val="22"/>
          <w:szCs w:val="22"/>
          <w:lang w:eastAsia="en-US"/>
        </w:rPr>
        <w:t xml:space="preserve"> Възложителя </w:t>
      </w:r>
      <w:r w:rsidRPr="00607FFB">
        <w:rPr>
          <w:rFonts w:ascii="Arial" w:hAnsi="Arial" w:cs="Arial"/>
          <w:color w:val="000000"/>
          <w:sz w:val="22"/>
          <w:szCs w:val="22"/>
          <w:lang w:eastAsia="en-US"/>
        </w:rPr>
        <w:t>при спазване на изискванията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 EО (Общ регламент относно защитата на данните) и при спазване на изискванията на Закона за защита на личните данни.</w:t>
      </w:r>
    </w:p>
    <w:p w:rsidR="002220A3" w:rsidRPr="00607FFB" w:rsidRDefault="002220A3" w:rsidP="00607FFB">
      <w:pPr>
        <w:spacing w:line="276" w:lineRule="auto"/>
        <w:ind w:left="90"/>
        <w:jc w:val="both"/>
        <w:rPr>
          <w:rFonts w:ascii="Arial" w:hAnsi="Arial" w:cs="Arial"/>
          <w:color w:val="000000"/>
          <w:sz w:val="22"/>
          <w:szCs w:val="22"/>
          <w:lang w:eastAsia="en-US"/>
        </w:rPr>
      </w:pPr>
    </w:p>
    <w:p w:rsidR="002220A3" w:rsidRPr="00607FFB" w:rsidRDefault="002220A3" w:rsidP="00607FFB">
      <w:pPr>
        <w:spacing w:line="276" w:lineRule="auto"/>
        <w:ind w:left="90"/>
        <w:jc w:val="both"/>
        <w:rPr>
          <w:rFonts w:ascii="Arial" w:hAnsi="Arial" w:cs="Arial"/>
          <w:color w:val="000000"/>
          <w:sz w:val="22"/>
          <w:szCs w:val="22"/>
          <w:lang w:eastAsia="en-US"/>
        </w:rPr>
      </w:pPr>
      <w:r w:rsidRPr="00607FFB">
        <w:rPr>
          <w:rFonts w:ascii="Arial" w:hAnsi="Arial" w:cs="Arial"/>
          <w:color w:val="000000"/>
          <w:sz w:val="22"/>
          <w:szCs w:val="22"/>
          <w:lang w:eastAsia="en-US"/>
        </w:rPr>
        <w:t xml:space="preserve">б) представените от </w:t>
      </w:r>
      <w:r w:rsidRPr="00607FFB">
        <w:rPr>
          <w:rFonts w:ascii="Arial" w:hAnsi="Arial" w:cs="Arial"/>
          <w:i/>
          <w:iCs/>
          <w:color w:val="000000"/>
          <w:sz w:val="22"/>
          <w:szCs w:val="22"/>
          <w:lang w:eastAsia="en-US"/>
        </w:rPr>
        <w:t>подизпълнител или трето лице</w:t>
      </w:r>
      <w:r w:rsidRPr="00607FFB">
        <w:rPr>
          <w:rFonts w:ascii="Arial" w:hAnsi="Arial" w:cs="Arial"/>
          <w:color w:val="000000"/>
          <w:sz w:val="22"/>
          <w:szCs w:val="22"/>
          <w:lang w:eastAsia="en-US"/>
        </w:rPr>
        <w:t xml:space="preserve"> документи по горепосочената на стр. 1 от настоя</w:t>
      </w:r>
      <w:r w:rsidR="00005D61" w:rsidRPr="00607FFB">
        <w:rPr>
          <w:rFonts w:ascii="Arial" w:hAnsi="Arial" w:cs="Arial"/>
          <w:color w:val="000000"/>
          <w:sz w:val="22"/>
          <w:szCs w:val="22"/>
          <w:lang w:eastAsia="en-US"/>
        </w:rPr>
        <w:t xml:space="preserve">щото приложение </w:t>
      </w:r>
      <w:r w:rsidRPr="00607FFB">
        <w:rPr>
          <w:rFonts w:ascii="Arial" w:hAnsi="Arial" w:cs="Arial"/>
          <w:color w:val="000000"/>
          <w:sz w:val="22"/>
          <w:szCs w:val="22"/>
          <w:lang w:eastAsia="en-US"/>
        </w:rPr>
        <w:t xml:space="preserve">обществена поръчка да бъдат съхранявани и </w:t>
      </w:r>
      <w:r w:rsidR="00B3223A" w:rsidRPr="00607FFB">
        <w:rPr>
          <w:rFonts w:ascii="Arial" w:hAnsi="Arial" w:cs="Arial"/>
          <w:color w:val="000000"/>
          <w:sz w:val="22"/>
          <w:szCs w:val="22"/>
          <w:lang w:eastAsia="en-US"/>
        </w:rPr>
        <w:t xml:space="preserve">обработвани от Възложителя </w:t>
      </w:r>
      <w:r w:rsidRPr="00607FFB">
        <w:rPr>
          <w:rFonts w:ascii="Arial" w:hAnsi="Arial" w:cs="Arial"/>
          <w:color w:val="000000"/>
          <w:sz w:val="22"/>
          <w:szCs w:val="22"/>
          <w:lang w:eastAsia="en-US"/>
        </w:rPr>
        <w:t>при спазване на изискванията на Регламент (ЕС) 2016/679 на Европейския Парламент и на Съвета от 27 април 2016 година</w:t>
      </w:r>
      <w:r w:rsidRPr="00607FFB">
        <w:rPr>
          <w:rFonts w:ascii="Arial" w:hAnsi="Arial" w:cs="Arial"/>
          <w:sz w:val="22"/>
          <w:szCs w:val="22"/>
        </w:rPr>
        <w:t xml:space="preserve"> </w:t>
      </w:r>
      <w:r w:rsidRPr="00607FFB">
        <w:rPr>
          <w:rFonts w:ascii="Arial" w:hAnsi="Arial" w:cs="Arial"/>
          <w:color w:val="000000"/>
          <w:sz w:val="22"/>
          <w:szCs w:val="22"/>
          <w:lang w:eastAsia="en-US"/>
        </w:rPr>
        <w:t>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 EО (Общ регламент относно защитата на данните) и при спазване на изискванията на Закона за защита на личните данни.</w:t>
      </w:r>
    </w:p>
    <w:p w:rsidR="002220A3" w:rsidRPr="00607FFB" w:rsidRDefault="002220A3" w:rsidP="00607FFB">
      <w:pPr>
        <w:spacing w:line="276" w:lineRule="auto"/>
        <w:rPr>
          <w:rFonts w:ascii="Arial" w:hAnsi="Arial" w:cs="Arial"/>
          <w:color w:val="000000"/>
          <w:sz w:val="22"/>
          <w:szCs w:val="22"/>
          <w:lang w:val="en-US" w:eastAsia="en-US"/>
        </w:rPr>
      </w:pPr>
      <w:r w:rsidRPr="00607FFB">
        <w:rPr>
          <w:rFonts w:ascii="Arial" w:hAnsi="Arial" w:cs="Arial"/>
          <w:color w:val="000000"/>
          <w:sz w:val="22"/>
          <w:szCs w:val="22"/>
          <w:lang w:eastAsia="en-US"/>
        </w:rPr>
        <w:t> </w:t>
      </w:r>
    </w:p>
    <w:p w:rsidR="002220A3" w:rsidRPr="00607FFB" w:rsidRDefault="002220A3" w:rsidP="00607FFB">
      <w:pPr>
        <w:spacing w:line="276" w:lineRule="auto"/>
        <w:jc w:val="both"/>
        <w:rPr>
          <w:rFonts w:ascii="Arial" w:hAnsi="Arial" w:cs="Arial"/>
          <w:color w:val="000000"/>
          <w:sz w:val="22"/>
          <w:szCs w:val="22"/>
          <w:lang w:val="en-US" w:eastAsia="en-US"/>
        </w:rPr>
      </w:pPr>
      <w:r w:rsidRPr="00607FFB">
        <w:rPr>
          <w:rFonts w:ascii="Arial" w:hAnsi="Arial" w:cs="Arial"/>
          <w:b/>
          <w:bCs/>
          <w:color w:val="000000"/>
          <w:sz w:val="22"/>
          <w:szCs w:val="22"/>
          <w:lang w:val="en-US" w:eastAsia="en-US"/>
        </w:rPr>
        <w:t>II.</w:t>
      </w:r>
      <w:r w:rsidRPr="00607FFB">
        <w:rPr>
          <w:rFonts w:ascii="Arial" w:hAnsi="Arial" w:cs="Arial"/>
          <w:b/>
          <w:bCs/>
          <w:color w:val="000000"/>
          <w:sz w:val="22"/>
          <w:szCs w:val="22"/>
          <w:lang w:eastAsia="en-US"/>
        </w:rPr>
        <w:t>1.</w:t>
      </w:r>
      <w:r w:rsidRPr="00607FFB">
        <w:rPr>
          <w:rFonts w:ascii="Arial" w:hAnsi="Arial" w:cs="Arial"/>
          <w:color w:val="000000"/>
          <w:sz w:val="22"/>
          <w:szCs w:val="22"/>
          <w:lang w:eastAsia="en-US"/>
        </w:rPr>
        <w:t xml:space="preserve"> Участникът, негови подизпълнители и трети лица – ако има такива - се съгласяват </w:t>
      </w:r>
      <w:r w:rsidR="00B3223A" w:rsidRPr="00607FFB">
        <w:rPr>
          <w:rFonts w:ascii="Arial" w:hAnsi="Arial" w:cs="Arial"/>
          <w:color w:val="000000"/>
          <w:sz w:val="22"/>
          <w:szCs w:val="22"/>
          <w:lang w:eastAsia="en-US"/>
        </w:rPr>
        <w:t xml:space="preserve">Възложителят </w:t>
      </w:r>
      <w:r w:rsidRPr="00607FFB">
        <w:rPr>
          <w:rFonts w:ascii="Arial" w:hAnsi="Arial" w:cs="Arial"/>
          <w:color w:val="000000"/>
          <w:sz w:val="22"/>
          <w:szCs w:val="22"/>
          <w:lang w:eastAsia="en-US"/>
        </w:rPr>
        <w:t xml:space="preserve">и/или упълномощени служители на Възложителя и/или членове на конкурсната комисия по чл. 103 ЗОП да изпращат съобщения, документи или друга писмена кореспонденция във връзка с горепосочената </w:t>
      </w:r>
      <w:r w:rsidR="00005D61" w:rsidRPr="00607FFB">
        <w:rPr>
          <w:rFonts w:ascii="Arial" w:hAnsi="Arial" w:cs="Arial"/>
          <w:color w:val="000000"/>
          <w:sz w:val="22"/>
          <w:szCs w:val="22"/>
          <w:lang w:eastAsia="en-US"/>
        </w:rPr>
        <w:t>на стр. 1 от настоящото приложение</w:t>
      </w:r>
      <w:r w:rsidRPr="00607FFB">
        <w:rPr>
          <w:rFonts w:ascii="Arial" w:hAnsi="Arial" w:cs="Arial"/>
          <w:color w:val="000000"/>
          <w:sz w:val="22"/>
          <w:szCs w:val="22"/>
          <w:lang w:eastAsia="en-US"/>
        </w:rPr>
        <w:t xml:space="preserve"> обществена поръчка на посочените в офертата и/или върху плика с офертата адрес за кореспонденция, факс (ако е посочен) и електронна поща на </w:t>
      </w:r>
      <w:r w:rsidRPr="00607FFB">
        <w:rPr>
          <w:rFonts w:ascii="Arial" w:hAnsi="Arial" w:cs="Arial"/>
          <w:i/>
          <w:iCs/>
          <w:color w:val="000000"/>
          <w:sz w:val="22"/>
          <w:szCs w:val="22"/>
          <w:lang w:eastAsia="en-US"/>
        </w:rPr>
        <w:t>участника (ако е приложимо на подизпълнителя и на трети лица)</w:t>
      </w:r>
      <w:r w:rsidRPr="00607FFB">
        <w:rPr>
          <w:rFonts w:ascii="Arial" w:hAnsi="Arial" w:cs="Arial"/>
          <w:color w:val="000000"/>
          <w:sz w:val="22"/>
          <w:szCs w:val="22"/>
          <w:lang w:eastAsia="en-US"/>
        </w:rPr>
        <w:t>.</w:t>
      </w:r>
    </w:p>
    <w:p w:rsidR="002220A3" w:rsidRPr="00607FFB" w:rsidRDefault="002220A3" w:rsidP="00607FFB">
      <w:pPr>
        <w:spacing w:line="276" w:lineRule="auto"/>
        <w:jc w:val="both"/>
        <w:rPr>
          <w:rFonts w:ascii="Arial" w:hAnsi="Arial" w:cs="Arial"/>
          <w:color w:val="000000"/>
          <w:sz w:val="22"/>
          <w:szCs w:val="22"/>
          <w:lang w:val="en-US" w:eastAsia="en-US"/>
        </w:rPr>
      </w:pPr>
      <w:r w:rsidRPr="00607FFB">
        <w:rPr>
          <w:rFonts w:ascii="Arial" w:hAnsi="Arial" w:cs="Arial"/>
          <w:color w:val="000000"/>
          <w:sz w:val="22"/>
          <w:szCs w:val="22"/>
          <w:lang w:eastAsia="en-US"/>
        </w:rPr>
        <w:t> </w:t>
      </w:r>
    </w:p>
    <w:p w:rsidR="002220A3" w:rsidRPr="00607FFB" w:rsidRDefault="002220A3" w:rsidP="00607FFB">
      <w:pPr>
        <w:spacing w:line="276" w:lineRule="auto"/>
        <w:jc w:val="both"/>
        <w:rPr>
          <w:rFonts w:ascii="Arial" w:hAnsi="Arial" w:cs="Arial"/>
          <w:color w:val="000000"/>
          <w:sz w:val="22"/>
          <w:szCs w:val="22"/>
          <w:lang w:val="en-US" w:eastAsia="en-US"/>
        </w:rPr>
      </w:pPr>
      <w:r w:rsidRPr="00607FFB">
        <w:rPr>
          <w:rFonts w:ascii="Arial" w:hAnsi="Arial" w:cs="Arial"/>
          <w:b/>
          <w:bCs/>
          <w:color w:val="000000"/>
          <w:sz w:val="22"/>
          <w:szCs w:val="22"/>
          <w:lang w:val="en-US" w:eastAsia="en-US"/>
        </w:rPr>
        <w:lastRenderedPageBreak/>
        <w:t>II.</w:t>
      </w:r>
      <w:r w:rsidRPr="00607FFB">
        <w:rPr>
          <w:rFonts w:ascii="Arial" w:hAnsi="Arial" w:cs="Arial"/>
          <w:b/>
          <w:bCs/>
          <w:color w:val="000000"/>
          <w:sz w:val="22"/>
          <w:szCs w:val="22"/>
          <w:lang w:eastAsia="en-US"/>
        </w:rPr>
        <w:t>2.</w:t>
      </w:r>
      <w:r w:rsidRPr="00607FFB">
        <w:rPr>
          <w:rFonts w:ascii="Arial" w:hAnsi="Arial" w:cs="Arial"/>
          <w:color w:val="000000"/>
          <w:sz w:val="22"/>
          <w:szCs w:val="22"/>
          <w:lang w:eastAsia="en-US"/>
        </w:rPr>
        <w:t xml:space="preserve"> Получените съобщения и документи съгласно т. </w:t>
      </w:r>
      <w:r w:rsidRPr="00607FFB">
        <w:rPr>
          <w:rFonts w:ascii="Arial" w:hAnsi="Arial" w:cs="Arial"/>
          <w:color w:val="000000"/>
          <w:sz w:val="22"/>
          <w:szCs w:val="22"/>
          <w:lang w:val="en-US" w:eastAsia="en-US"/>
        </w:rPr>
        <w:t xml:space="preserve">II.1 </w:t>
      </w:r>
      <w:r w:rsidRPr="00607FFB">
        <w:rPr>
          <w:rFonts w:ascii="Arial" w:hAnsi="Arial" w:cs="Arial"/>
          <w:color w:val="000000"/>
          <w:sz w:val="22"/>
          <w:szCs w:val="22"/>
          <w:lang w:eastAsia="en-US"/>
        </w:rPr>
        <w:t xml:space="preserve">да бъдат съхранявани и обработвани от </w:t>
      </w:r>
      <w:r w:rsidRPr="00607FFB">
        <w:rPr>
          <w:rFonts w:ascii="Arial" w:hAnsi="Arial" w:cs="Arial"/>
          <w:i/>
          <w:iCs/>
          <w:color w:val="000000"/>
          <w:sz w:val="22"/>
          <w:szCs w:val="22"/>
          <w:lang w:eastAsia="en-US"/>
        </w:rPr>
        <w:t>участника, от подизпълнител на участника и от всяко трето лице</w:t>
      </w:r>
      <w:r w:rsidRPr="00607FFB">
        <w:rPr>
          <w:rFonts w:ascii="Arial" w:hAnsi="Arial" w:cs="Arial"/>
          <w:color w:val="000000"/>
          <w:sz w:val="22"/>
          <w:szCs w:val="22"/>
          <w:lang w:eastAsia="en-US"/>
        </w:rPr>
        <w:t xml:space="preserve"> при спазване </w:t>
      </w:r>
      <w:r w:rsidRPr="00607FFB">
        <w:rPr>
          <w:rFonts w:ascii="Arial" w:hAnsi="Arial" w:cs="Arial"/>
          <w:color w:val="000000"/>
          <w:sz w:val="22"/>
          <w:szCs w:val="22"/>
          <w:lang w:val="en-US" w:eastAsia="en-US"/>
        </w:rPr>
        <w:t xml:space="preserve">на </w:t>
      </w:r>
      <w:r w:rsidRPr="00607FFB">
        <w:rPr>
          <w:rFonts w:ascii="Arial" w:hAnsi="Arial" w:cs="Arial"/>
          <w:color w:val="000000"/>
          <w:sz w:val="22"/>
          <w:szCs w:val="22"/>
          <w:lang w:eastAsia="en-US"/>
        </w:rPr>
        <w:t xml:space="preserve">изискванията на цитирания в т. </w:t>
      </w:r>
      <w:r w:rsidRPr="00607FFB">
        <w:rPr>
          <w:rFonts w:ascii="Arial" w:hAnsi="Arial" w:cs="Arial"/>
          <w:color w:val="000000"/>
          <w:sz w:val="22"/>
          <w:szCs w:val="22"/>
          <w:lang w:val="en-US" w:eastAsia="en-US"/>
        </w:rPr>
        <w:t xml:space="preserve">I </w:t>
      </w:r>
      <w:r w:rsidRPr="00607FFB">
        <w:rPr>
          <w:rFonts w:ascii="Arial" w:hAnsi="Arial" w:cs="Arial"/>
          <w:color w:val="000000"/>
          <w:sz w:val="22"/>
          <w:szCs w:val="22"/>
          <w:lang w:eastAsia="en-US"/>
        </w:rPr>
        <w:t>от този раздел Регламент (ЕС) 2016/679 на Европейския Парламент и на Съвета от 27 април 2016 година и при спазване на изискванията на Закона за защита на личните данни.</w:t>
      </w:r>
    </w:p>
    <w:p w:rsidR="00746A1E" w:rsidRPr="00607FFB" w:rsidRDefault="00746A1E"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u w:val="single"/>
        </w:rPr>
      </w:pPr>
      <w:r w:rsidRPr="00607FFB">
        <w:rPr>
          <w:rFonts w:ascii="Arial" w:hAnsi="Arial" w:cs="Arial"/>
          <w:sz w:val="22"/>
          <w:szCs w:val="22"/>
          <w:u w:val="single"/>
        </w:rPr>
        <w:t xml:space="preserve">Приложения към настоящата документация: </w:t>
      </w:r>
    </w:p>
    <w:p w:rsidR="00746A1E" w:rsidRPr="00607FFB" w:rsidRDefault="00746A1E"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b/>
          <w:bCs/>
          <w:sz w:val="22"/>
          <w:szCs w:val="22"/>
        </w:rPr>
      </w:pPr>
    </w:p>
    <w:p w:rsidR="00746A1E" w:rsidRPr="00607FFB" w:rsidRDefault="002C621F" w:rsidP="00607FFB">
      <w:pPr>
        <w:pStyle w:val="BodyTex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Arial" w:hAnsi="Arial" w:cs="Arial"/>
          <w:sz w:val="22"/>
          <w:szCs w:val="22"/>
        </w:rPr>
      </w:pPr>
      <w:r w:rsidRPr="00607FFB">
        <w:rPr>
          <w:rFonts w:ascii="Arial" w:hAnsi="Arial" w:cs="Arial"/>
          <w:sz w:val="22"/>
          <w:szCs w:val="22"/>
        </w:rPr>
        <w:t>1. Техническа спецификация за възлагане на поръчката – Приложение № 1;</w:t>
      </w:r>
    </w:p>
    <w:p w:rsidR="00746A1E"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319"/>
        <w:jc w:val="both"/>
        <w:rPr>
          <w:rFonts w:ascii="Arial" w:hAnsi="Arial" w:cs="Arial"/>
          <w:sz w:val="22"/>
          <w:szCs w:val="22"/>
        </w:rPr>
      </w:pPr>
      <w:r w:rsidRPr="00607FFB">
        <w:rPr>
          <w:rFonts w:ascii="Arial" w:hAnsi="Arial" w:cs="Arial"/>
          <w:sz w:val="22"/>
          <w:szCs w:val="22"/>
        </w:rPr>
        <w:t xml:space="preserve">2. Образец на Декларация за липса на </w:t>
      </w:r>
      <w:r w:rsidR="003D069A" w:rsidRPr="00607FFB">
        <w:rPr>
          <w:rFonts w:ascii="Arial" w:hAnsi="Arial" w:cs="Arial"/>
          <w:sz w:val="22"/>
          <w:szCs w:val="22"/>
        </w:rPr>
        <w:t xml:space="preserve">обстоятелства по чл. 54, ал. 1 </w:t>
      </w:r>
      <w:r w:rsidRPr="00607FFB">
        <w:rPr>
          <w:rFonts w:ascii="Arial" w:hAnsi="Arial" w:cs="Arial"/>
          <w:sz w:val="22"/>
          <w:szCs w:val="22"/>
        </w:rPr>
        <w:t>от ЗОП – Прилож</w:t>
      </w:r>
      <w:r w:rsidR="008E0A25" w:rsidRPr="00607FFB">
        <w:rPr>
          <w:rFonts w:ascii="Arial" w:hAnsi="Arial" w:cs="Arial"/>
          <w:sz w:val="22"/>
          <w:szCs w:val="22"/>
        </w:rPr>
        <w:t>ение</w:t>
      </w:r>
      <w:r w:rsidRPr="00607FFB">
        <w:rPr>
          <w:rFonts w:ascii="Arial" w:hAnsi="Arial" w:cs="Arial"/>
          <w:sz w:val="22"/>
          <w:szCs w:val="22"/>
        </w:rPr>
        <w:t xml:space="preserve"> № 2;</w:t>
      </w:r>
    </w:p>
    <w:p w:rsidR="00746A1E" w:rsidRPr="00607FFB" w:rsidRDefault="002C621F" w:rsidP="00607FFB">
      <w:pPr>
        <w:tabs>
          <w:tab w:val="left" w:pos="7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sz w:val="22"/>
          <w:szCs w:val="22"/>
        </w:rPr>
      </w:pPr>
      <w:r w:rsidRPr="00607FFB">
        <w:rPr>
          <w:rFonts w:ascii="Arial" w:hAnsi="Arial" w:cs="Arial"/>
          <w:sz w:val="22"/>
          <w:szCs w:val="22"/>
        </w:rPr>
        <w:t xml:space="preserve">2б. Образец на Декларация </w:t>
      </w:r>
      <w:r w:rsidRPr="00607FFB">
        <w:rPr>
          <w:rStyle w:val="spelle"/>
          <w:rFonts w:ascii="Arial" w:hAnsi="Arial" w:cs="Arial"/>
          <w:sz w:val="22"/>
          <w:szCs w:val="22"/>
        </w:rPr>
        <w:t>по</w:t>
      </w:r>
      <w:r w:rsidRPr="00607FFB">
        <w:rPr>
          <w:rFonts w:ascii="Arial" w:hAnsi="Arial" w:cs="Arial"/>
          <w:sz w:val="22"/>
          <w:szCs w:val="22"/>
        </w:rPr>
        <w:t xml:space="preserve"> </w:t>
      </w:r>
      <w:r w:rsidRPr="00607FFB">
        <w:rPr>
          <w:rStyle w:val="spelle"/>
          <w:rFonts w:ascii="Arial" w:hAnsi="Arial" w:cs="Arial"/>
          <w:sz w:val="22"/>
          <w:szCs w:val="22"/>
        </w:rPr>
        <w:t>чл</w:t>
      </w:r>
      <w:r w:rsidRPr="00607FFB">
        <w:rPr>
          <w:rFonts w:ascii="Arial" w:hAnsi="Arial" w:cs="Arial"/>
          <w:sz w:val="22"/>
          <w:szCs w:val="22"/>
        </w:rPr>
        <w:t xml:space="preserve">. 59, </w:t>
      </w:r>
      <w:r w:rsidRPr="00607FFB">
        <w:rPr>
          <w:rStyle w:val="spelle"/>
          <w:rFonts w:ascii="Arial" w:hAnsi="Arial" w:cs="Arial"/>
          <w:sz w:val="22"/>
          <w:szCs w:val="22"/>
        </w:rPr>
        <w:t>ал</w:t>
      </w:r>
      <w:r w:rsidRPr="00607FFB">
        <w:rPr>
          <w:rFonts w:ascii="Arial" w:hAnsi="Arial" w:cs="Arial"/>
          <w:sz w:val="22"/>
          <w:szCs w:val="22"/>
        </w:rPr>
        <w:t xml:space="preserve">. 1, т. 3 от </w:t>
      </w:r>
      <w:r w:rsidRPr="00607FFB">
        <w:rPr>
          <w:rFonts w:ascii="Arial" w:hAnsi="Arial" w:cs="Arial"/>
          <w:bCs/>
          <w:sz w:val="22"/>
          <w:szCs w:val="22"/>
        </w:rPr>
        <w:t>Закона за мерките срещу изпирането на пари</w:t>
      </w:r>
      <w:r w:rsidRPr="00607FFB">
        <w:rPr>
          <w:rFonts w:ascii="Arial" w:hAnsi="Arial" w:cs="Arial"/>
          <w:sz w:val="22"/>
          <w:szCs w:val="22"/>
        </w:rPr>
        <w:t xml:space="preserve"> (ЗМИП) - Приложение № 2б;</w:t>
      </w:r>
    </w:p>
    <w:p w:rsidR="00746A1E"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sz w:val="22"/>
          <w:szCs w:val="22"/>
        </w:rPr>
        <w:t>3а. Образец на Декларация за съгласие за участие като подизпълнител – Приложение № 3а;</w:t>
      </w:r>
    </w:p>
    <w:p w:rsidR="00746A1E" w:rsidRPr="00607FFB" w:rsidRDefault="002C621F" w:rsidP="00607FFB">
      <w:pPr>
        <w:widowControl w:val="0"/>
        <w:shd w:val="clear" w:color="auto" w:fill="FFFFFF"/>
        <w:tabs>
          <w:tab w:val="left" w:pos="708"/>
        </w:tabs>
        <w:autoSpaceDE w:val="0"/>
        <w:autoSpaceDN w:val="0"/>
        <w:adjustRightInd w:val="0"/>
        <w:spacing w:line="276" w:lineRule="auto"/>
        <w:jc w:val="both"/>
        <w:rPr>
          <w:rFonts w:ascii="Arial" w:hAnsi="Arial" w:cs="Arial"/>
          <w:sz w:val="22"/>
          <w:szCs w:val="22"/>
        </w:rPr>
      </w:pPr>
      <w:r w:rsidRPr="00607FFB">
        <w:rPr>
          <w:rFonts w:ascii="Arial" w:hAnsi="Arial" w:cs="Arial"/>
          <w:sz w:val="22"/>
          <w:szCs w:val="22"/>
        </w:rPr>
        <w:t>3б. Образец на Декларация от третите лица, че са съгласни да предоставят ресурсите си на участника – във връзка с чл. 65 от ЗОП – Приложение № 3б;</w:t>
      </w:r>
    </w:p>
    <w:p w:rsidR="00746A1E"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sz w:val="22"/>
          <w:szCs w:val="22"/>
        </w:rPr>
        <w:t xml:space="preserve">4. Образец на </w:t>
      </w:r>
      <w:r w:rsidR="00703CC6" w:rsidRPr="00607FFB">
        <w:rPr>
          <w:rFonts w:ascii="Arial" w:hAnsi="Arial" w:cs="Arial"/>
          <w:sz w:val="22"/>
          <w:szCs w:val="22"/>
        </w:rPr>
        <w:t xml:space="preserve">Техническо </w:t>
      </w:r>
      <w:r w:rsidRPr="00607FFB">
        <w:rPr>
          <w:rFonts w:ascii="Arial" w:hAnsi="Arial" w:cs="Arial"/>
          <w:sz w:val="22"/>
          <w:szCs w:val="22"/>
        </w:rPr>
        <w:t xml:space="preserve">Предложение за </w:t>
      </w:r>
      <w:r w:rsidR="00F02BDB" w:rsidRPr="00607FFB">
        <w:rPr>
          <w:rFonts w:ascii="Arial" w:hAnsi="Arial" w:cs="Arial"/>
          <w:sz w:val="22"/>
          <w:szCs w:val="22"/>
        </w:rPr>
        <w:t xml:space="preserve">изпълнение на </w:t>
      </w:r>
      <w:r w:rsidRPr="00607FFB">
        <w:rPr>
          <w:rFonts w:ascii="Arial" w:hAnsi="Arial" w:cs="Arial"/>
          <w:sz w:val="22"/>
          <w:szCs w:val="22"/>
        </w:rPr>
        <w:t xml:space="preserve">поръчката – Приложение № 4; </w:t>
      </w:r>
    </w:p>
    <w:p w:rsidR="00746A1E"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sz w:val="22"/>
          <w:szCs w:val="22"/>
        </w:rPr>
        <w:t>5. Образец на Ценово предложение</w:t>
      </w:r>
      <w:r w:rsidR="00D51FD4" w:rsidRPr="00607FFB">
        <w:rPr>
          <w:rFonts w:ascii="Arial" w:hAnsi="Arial" w:cs="Arial"/>
          <w:sz w:val="22"/>
          <w:szCs w:val="22"/>
        </w:rPr>
        <w:t xml:space="preserve"> </w:t>
      </w:r>
      <w:r w:rsidRPr="00607FFB">
        <w:rPr>
          <w:rFonts w:ascii="Arial" w:hAnsi="Arial" w:cs="Arial"/>
          <w:sz w:val="22"/>
          <w:szCs w:val="22"/>
        </w:rPr>
        <w:t>– Приложение № 5;</w:t>
      </w:r>
    </w:p>
    <w:p w:rsidR="00746A1E"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sz w:val="22"/>
          <w:szCs w:val="22"/>
        </w:rPr>
        <w:t>6. Проект на договор - Приложение № 6.</w:t>
      </w:r>
    </w:p>
    <w:p w:rsidR="00ED38CA" w:rsidRPr="00607FFB" w:rsidRDefault="00ED38CA"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sz w:val="22"/>
          <w:szCs w:val="22"/>
        </w:rPr>
        <w:t xml:space="preserve">7. Декларация по чл. 192, ал. 3 от ЗОП </w:t>
      </w:r>
      <w:r w:rsidR="00C73790" w:rsidRPr="00607FFB">
        <w:rPr>
          <w:rFonts w:ascii="Arial" w:hAnsi="Arial" w:cs="Arial"/>
          <w:sz w:val="22"/>
          <w:szCs w:val="22"/>
        </w:rPr>
        <w:t xml:space="preserve">за липсата на основания за отстраняване и съответствие с критериите за подбор </w:t>
      </w:r>
      <w:r w:rsidRPr="00607FFB">
        <w:rPr>
          <w:rFonts w:ascii="Arial" w:hAnsi="Arial" w:cs="Arial"/>
          <w:sz w:val="22"/>
          <w:szCs w:val="22"/>
        </w:rPr>
        <w:t>- Приложение № 7.</w:t>
      </w:r>
    </w:p>
    <w:p w:rsidR="002C621F" w:rsidRPr="00607FFB" w:rsidRDefault="00ED38CA"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sz w:val="22"/>
          <w:szCs w:val="22"/>
        </w:rPr>
        <w:t>8</w:t>
      </w:r>
      <w:r w:rsidR="002C621F" w:rsidRPr="00607FFB">
        <w:rPr>
          <w:rFonts w:ascii="Arial" w:hAnsi="Arial" w:cs="Arial"/>
          <w:sz w:val="22"/>
          <w:szCs w:val="22"/>
        </w:rPr>
        <w:t>. Образец на Информационен ли</w:t>
      </w:r>
      <w:r w:rsidRPr="00607FFB">
        <w:rPr>
          <w:rFonts w:ascii="Arial" w:hAnsi="Arial" w:cs="Arial"/>
          <w:sz w:val="22"/>
          <w:szCs w:val="22"/>
        </w:rPr>
        <w:t>ст за участника - Приложение № 8</w:t>
      </w:r>
      <w:r w:rsidR="002C621F" w:rsidRPr="00607FFB">
        <w:rPr>
          <w:rFonts w:ascii="Arial" w:hAnsi="Arial" w:cs="Arial"/>
          <w:sz w:val="22"/>
          <w:szCs w:val="22"/>
        </w:rPr>
        <w:t>.</w:t>
      </w:r>
    </w:p>
    <w:p w:rsidR="002C621F" w:rsidRPr="00607FFB" w:rsidRDefault="002C621F" w:rsidP="00607FFB">
      <w:pPr>
        <w:spacing w:line="276" w:lineRule="auto"/>
        <w:jc w:val="both"/>
        <w:rPr>
          <w:rFonts w:ascii="Arial" w:hAnsi="Arial" w:cs="Arial"/>
          <w:sz w:val="22"/>
          <w:szCs w:val="22"/>
        </w:rPr>
      </w:pPr>
    </w:p>
    <w:p w:rsidR="00746A1E" w:rsidRPr="00607FFB" w:rsidRDefault="00746A1E"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Възложител:</w:t>
      </w:r>
    </w:p>
    <w:p w:rsidR="002C621F" w:rsidRPr="00607FFB" w:rsidRDefault="002C621F" w:rsidP="00607FFB">
      <w:pPr>
        <w:spacing w:line="276" w:lineRule="auto"/>
        <w:jc w:val="both"/>
        <w:rPr>
          <w:rFonts w:ascii="Arial" w:hAnsi="Arial" w:cs="Arial"/>
          <w:sz w:val="22"/>
          <w:szCs w:val="22"/>
        </w:rPr>
      </w:pPr>
    </w:p>
    <w:p w:rsidR="00D96906" w:rsidRPr="00607FFB" w:rsidRDefault="00D96906" w:rsidP="00607FFB">
      <w:pPr>
        <w:spacing w:line="276" w:lineRule="auto"/>
        <w:jc w:val="both"/>
        <w:rPr>
          <w:rFonts w:ascii="Arial" w:hAnsi="Arial" w:cs="Arial"/>
          <w:sz w:val="22"/>
          <w:szCs w:val="22"/>
        </w:rPr>
      </w:pPr>
    </w:p>
    <w:p w:rsidR="004157DC" w:rsidRPr="00607FFB" w:rsidRDefault="006C6FC1" w:rsidP="00607FFB">
      <w:pPr>
        <w:spacing w:line="276" w:lineRule="auto"/>
        <w:jc w:val="both"/>
        <w:rPr>
          <w:rFonts w:ascii="Arial" w:hAnsi="Arial" w:cs="Arial"/>
          <w:sz w:val="22"/>
          <w:szCs w:val="22"/>
        </w:rPr>
      </w:pPr>
      <w:r w:rsidRPr="00607FFB">
        <w:rPr>
          <w:rFonts w:ascii="Arial" w:hAnsi="Arial" w:cs="Arial"/>
          <w:sz w:val="22"/>
          <w:szCs w:val="22"/>
        </w:rPr>
        <w:t>/подпис/</w:t>
      </w:r>
    </w:p>
    <w:p w:rsidR="00746A1E" w:rsidRPr="00607FFB" w:rsidRDefault="00746A1E"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Председател </w:t>
      </w:r>
      <w:r w:rsidR="005478CD" w:rsidRPr="00607FFB">
        <w:rPr>
          <w:rFonts w:ascii="Arial" w:hAnsi="Arial" w:cs="Arial"/>
          <w:sz w:val="22"/>
          <w:szCs w:val="22"/>
        </w:rPr>
        <w:t>НФРИ</w:t>
      </w:r>
    </w:p>
    <w:p w:rsidR="002C621F" w:rsidRPr="00607FFB" w:rsidRDefault="002C621F" w:rsidP="00607FFB">
      <w:pPr>
        <w:spacing w:line="276" w:lineRule="auto"/>
        <w:jc w:val="both"/>
        <w:rPr>
          <w:rFonts w:ascii="Arial" w:hAnsi="Arial" w:cs="Arial"/>
          <w:sz w:val="22"/>
          <w:szCs w:val="22"/>
        </w:rPr>
      </w:pPr>
    </w:p>
    <w:p w:rsidR="00746A1E" w:rsidRPr="00607FFB" w:rsidRDefault="00746A1E" w:rsidP="00607FFB">
      <w:pPr>
        <w:spacing w:line="276" w:lineRule="auto"/>
        <w:jc w:val="both"/>
        <w:rPr>
          <w:rFonts w:ascii="Arial" w:hAnsi="Arial" w:cs="Arial"/>
          <w:sz w:val="22"/>
          <w:szCs w:val="22"/>
        </w:rPr>
      </w:pPr>
    </w:p>
    <w:p w:rsidR="00746A1E" w:rsidRPr="00607FFB" w:rsidRDefault="00746A1E"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br w:type="page"/>
      </w:r>
    </w:p>
    <w:p w:rsidR="002C621F" w:rsidRPr="00607FFB" w:rsidRDefault="002C621F" w:rsidP="00607FFB">
      <w:pPr>
        <w:spacing w:line="276" w:lineRule="auto"/>
        <w:ind w:firstLine="720"/>
        <w:jc w:val="right"/>
        <w:outlineLvl w:val="0"/>
        <w:rPr>
          <w:rFonts w:ascii="Arial" w:hAnsi="Arial" w:cs="Arial"/>
          <w:sz w:val="22"/>
          <w:szCs w:val="22"/>
        </w:rPr>
      </w:pPr>
      <w:r w:rsidRPr="00607FFB">
        <w:rPr>
          <w:rFonts w:ascii="Arial" w:hAnsi="Arial" w:cs="Arial"/>
          <w:sz w:val="22"/>
          <w:szCs w:val="22"/>
          <w:lang w:val="ru-RU"/>
        </w:rPr>
        <w:lastRenderedPageBreak/>
        <w:t>Приложение № 1</w:t>
      </w:r>
    </w:p>
    <w:p w:rsidR="002C621F" w:rsidRPr="00607FFB" w:rsidRDefault="002C621F" w:rsidP="00607FFB">
      <w:pPr>
        <w:spacing w:line="276" w:lineRule="auto"/>
        <w:rPr>
          <w:rFonts w:ascii="Arial" w:hAnsi="Arial" w:cs="Arial"/>
          <w:b/>
          <w:sz w:val="22"/>
          <w:szCs w:val="22"/>
        </w:rPr>
      </w:pPr>
    </w:p>
    <w:p w:rsidR="002C621F" w:rsidRPr="00607FFB" w:rsidRDefault="002C621F" w:rsidP="00607FFB">
      <w:pPr>
        <w:spacing w:line="276" w:lineRule="auto"/>
        <w:rPr>
          <w:rFonts w:ascii="Arial" w:hAnsi="Arial" w:cs="Arial"/>
          <w:b/>
          <w:sz w:val="22"/>
          <w:szCs w:val="22"/>
          <w:lang w:val="ru-RU"/>
        </w:rPr>
      </w:pPr>
    </w:p>
    <w:p w:rsidR="00794250" w:rsidRPr="00607FFB" w:rsidRDefault="00794250" w:rsidP="00607FFB">
      <w:pPr>
        <w:spacing w:line="276" w:lineRule="auto"/>
        <w:ind w:left="2160" w:hanging="2160"/>
        <w:jc w:val="center"/>
        <w:outlineLvl w:val="0"/>
        <w:rPr>
          <w:rFonts w:ascii="Arial" w:hAnsi="Arial" w:cs="Arial"/>
          <w:sz w:val="22"/>
          <w:szCs w:val="22"/>
        </w:rPr>
      </w:pPr>
      <w:r w:rsidRPr="00607FFB">
        <w:rPr>
          <w:rFonts w:ascii="Arial" w:hAnsi="Arial" w:cs="Arial"/>
          <w:sz w:val="22"/>
          <w:szCs w:val="22"/>
        </w:rPr>
        <w:t>Техническа Спецификация</w:t>
      </w:r>
    </w:p>
    <w:p w:rsidR="00794250" w:rsidRPr="00607FFB" w:rsidRDefault="00794250" w:rsidP="00607FFB">
      <w:pPr>
        <w:spacing w:line="276" w:lineRule="auto"/>
        <w:ind w:left="2160" w:hanging="2160"/>
        <w:jc w:val="center"/>
        <w:outlineLvl w:val="0"/>
        <w:rPr>
          <w:rFonts w:ascii="Arial" w:hAnsi="Arial" w:cs="Arial"/>
          <w:sz w:val="22"/>
          <w:szCs w:val="22"/>
        </w:rPr>
      </w:pPr>
    </w:p>
    <w:p w:rsidR="009E2E4B" w:rsidRPr="00607FFB" w:rsidRDefault="00794250" w:rsidP="00607FFB">
      <w:pPr>
        <w:spacing w:line="276" w:lineRule="auto"/>
        <w:jc w:val="center"/>
        <w:rPr>
          <w:rFonts w:ascii="Arial" w:hAnsi="Arial" w:cs="Arial"/>
          <w:sz w:val="22"/>
          <w:szCs w:val="22"/>
        </w:rPr>
      </w:pPr>
      <w:r w:rsidRPr="00607FFB">
        <w:rPr>
          <w:rFonts w:ascii="Arial" w:hAnsi="Arial" w:cs="Arial"/>
          <w:sz w:val="22"/>
          <w:szCs w:val="22"/>
        </w:rPr>
        <w:t xml:space="preserve">за възлагане на обществена поръчка </w:t>
      </w:r>
      <w:r w:rsidR="003646C1" w:rsidRPr="00607FFB">
        <w:rPr>
          <w:rFonts w:ascii="Arial" w:hAnsi="Arial" w:cs="Arial"/>
          <w:sz w:val="22"/>
          <w:szCs w:val="22"/>
        </w:rPr>
        <w:t xml:space="preserve">за услуга </w:t>
      </w:r>
      <w:r w:rsidRPr="00607FFB">
        <w:rPr>
          <w:rFonts w:ascii="Arial" w:hAnsi="Arial" w:cs="Arial"/>
          <w:sz w:val="22"/>
          <w:szCs w:val="22"/>
        </w:rPr>
        <w:t xml:space="preserve">по чл.20, ал. 4, т. </w:t>
      </w:r>
      <w:r w:rsidR="003646C1" w:rsidRPr="00607FFB">
        <w:rPr>
          <w:rFonts w:ascii="Arial" w:hAnsi="Arial" w:cs="Arial"/>
          <w:sz w:val="22"/>
          <w:szCs w:val="22"/>
        </w:rPr>
        <w:t>3</w:t>
      </w:r>
      <w:r w:rsidRPr="00607FFB">
        <w:rPr>
          <w:rFonts w:ascii="Arial" w:hAnsi="Arial" w:cs="Arial"/>
          <w:sz w:val="22"/>
          <w:szCs w:val="22"/>
        </w:rPr>
        <w:t xml:space="preserve"> от ЗОП с предмет:</w:t>
      </w:r>
      <w:r w:rsidR="003646C1" w:rsidRPr="00607FFB">
        <w:rPr>
          <w:rFonts w:ascii="Arial" w:hAnsi="Arial" w:cs="Arial"/>
          <w:b/>
          <w:sz w:val="22"/>
          <w:szCs w:val="22"/>
        </w:rPr>
        <w:t xml:space="preserve"> </w:t>
      </w:r>
      <w:r w:rsidR="008E0A25" w:rsidRPr="00607FFB">
        <w:rPr>
          <w:rFonts w:ascii="Arial" w:hAnsi="Arial" w:cs="Arial"/>
          <w:b/>
          <w:sz w:val="22"/>
          <w:szCs w:val="22"/>
        </w:rPr>
        <w:t>"Участие в телевизионни и радио предавания“</w:t>
      </w:r>
    </w:p>
    <w:p w:rsidR="009E2E4B" w:rsidRPr="00607FFB" w:rsidRDefault="009E2E4B" w:rsidP="00607FFB">
      <w:pPr>
        <w:spacing w:line="276" w:lineRule="auto"/>
        <w:jc w:val="both"/>
        <w:rPr>
          <w:rFonts w:ascii="Arial" w:hAnsi="Arial" w:cs="Arial"/>
          <w:sz w:val="22"/>
          <w:szCs w:val="22"/>
        </w:rPr>
      </w:pPr>
    </w:p>
    <w:p w:rsidR="009E2E4B" w:rsidRPr="00607FFB" w:rsidRDefault="009E2E4B" w:rsidP="00607FFB">
      <w:pPr>
        <w:spacing w:line="276" w:lineRule="auto"/>
        <w:jc w:val="both"/>
        <w:rPr>
          <w:rFonts w:ascii="Arial" w:hAnsi="Arial" w:cs="Arial"/>
          <w:sz w:val="22"/>
          <w:szCs w:val="22"/>
        </w:rPr>
      </w:pPr>
    </w:p>
    <w:p w:rsidR="009E2E4B" w:rsidRPr="00607FFB" w:rsidRDefault="009E2E4B" w:rsidP="00607FFB">
      <w:pPr>
        <w:spacing w:line="276" w:lineRule="auto"/>
        <w:rPr>
          <w:rFonts w:ascii="Arial" w:hAnsi="Arial" w:cs="Arial"/>
          <w:b/>
          <w:sz w:val="22"/>
          <w:szCs w:val="22"/>
        </w:rPr>
      </w:pPr>
      <w:r w:rsidRPr="00607FFB">
        <w:rPr>
          <w:rFonts w:ascii="Arial" w:hAnsi="Arial" w:cs="Arial"/>
          <w:b/>
          <w:sz w:val="22"/>
          <w:szCs w:val="22"/>
          <w:lang w:val="en-US"/>
        </w:rPr>
        <w:t>I</w:t>
      </w:r>
      <w:r w:rsidRPr="00607FFB">
        <w:rPr>
          <w:rFonts w:ascii="Arial" w:hAnsi="Arial" w:cs="Arial"/>
          <w:b/>
          <w:sz w:val="22"/>
          <w:szCs w:val="22"/>
          <w:lang w:val="ru-RU"/>
        </w:rPr>
        <w:t>.</w:t>
      </w:r>
      <w:r w:rsidRPr="00607FFB">
        <w:rPr>
          <w:rFonts w:ascii="Arial" w:hAnsi="Arial" w:cs="Arial"/>
          <w:b/>
          <w:sz w:val="22"/>
          <w:szCs w:val="22"/>
        </w:rPr>
        <w:t xml:space="preserve"> Изходна информация </w:t>
      </w:r>
    </w:p>
    <w:p w:rsidR="009E2E4B" w:rsidRPr="00607FFB" w:rsidRDefault="009E2E4B" w:rsidP="00607FFB">
      <w:pPr>
        <w:spacing w:line="276" w:lineRule="auto"/>
        <w:rPr>
          <w:rFonts w:ascii="Arial" w:hAnsi="Arial" w:cs="Arial"/>
          <w:caps/>
          <w:sz w:val="22"/>
          <w:szCs w:val="22"/>
        </w:rPr>
      </w:pPr>
    </w:p>
    <w:p w:rsidR="008D399B" w:rsidRPr="00607FFB" w:rsidRDefault="008D399B" w:rsidP="00607FFB">
      <w:pPr>
        <w:spacing w:line="276" w:lineRule="auto"/>
        <w:jc w:val="both"/>
        <w:outlineLvl w:val="0"/>
        <w:rPr>
          <w:rFonts w:ascii="Arial" w:hAnsi="Arial" w:cs="Arial"/>
          <w:bCs/>
          <w:sz w:val="22"/>
          <w:szCs w:val="22"/>
        </w:rPr>
      </w:pPr>
      <w:r w:rsidRPr="00607FFB">
        <w:rPr>
          <w:rFonts w:ascii="Arial" w:hAnsi="Arial" w:cs="Arial"/>
          <w:bCs/>
          <w:sz w:val="22"/>
          <w:szCs w:val="22"/>
        </w:rPr>
        <w:t xml:space="preserve">Поръчката се обявява в изпълнение на проект BG05M9OP001-2.005 „Иновативни интегрирани услуги за подкрепена заетост за лица с увреждания“, финансиран по Оперативна програма „Развитие на човешките ресурси“. </w:t>
      </w:r>
    </w:p>
    <w:p w:rsidR="008D399B" w:rsidRPr="00607FFB" w:rsidRDefault="008D399B" w:rsidP="00607FFB">
      <w:pPr>
        <w:spacing w:line="276" w:lineRule="auto"/>
        <w:jc w:val="both"/>
        <w:outlineLvl w:val="0"/>
        <w:rPr>
          <w:rFonts w:ascii="Arial" w:hAnsi="Arial" w:cs="Arial"/>
          <w:bCs/>
          <w:sz w:val="22"/>
          <w:szCs w:val="22"/>
        </w:rPr>
      </w:pPr>
      <w:r w:rsidRPr="00607FFB">
        <w:rPr>
          <w:rFonts w:ascii="Arial" w:hAnsi="Arial" w:cs="Arial"/>
          <w:bCs/>
          <w:sz w:val="22"/>
          <w:szCs w:val="22"/>
        </w:rPr>
        <w:t>Основна цел на настоящата поръчка е обръщане на негативните обществени нагласи и най-вече тези на работодателите и самите лица с увреждания по отношение на техния трудов потенциал.</w:t>
      </w:r>
    </w:p>
    <w:p w:rsidR="008D399B" w:rsidRPr="00607FFB" w:rsidRDefault="008D399B" w:rsidP="00607FFB">
      <w:pPr>
        <w:spacing w:line="276" w:lineRule="auto"/>
        <w:jc w:val="both"/>
        <w:outlineLvl w:val="0"/>
        <w:rPr>
          <w:rFonts w:ascii="Arial" w:hAnsi="Arial" w:cs="Arial"/>
          <w:bCs/>
          <w:sz w:val="22"/>
          <w:szCs w:val="22"/>
        </w:rPr>
      </w:pPr>
      <w:r w:rsidRPr="00607FFB">
        <w:rPr>
          <w:rFonts w:ascii="Arial" w:hAnsi="Arial" w:cs="Arial"/>
          <w:bCs/>
          <w:sz w:val="22"/>
          <w:szCs w:val="22"/>
        </w:rPr>
        <w:t xml:space="preserve">Чрез </w:t>
      </w:r>
      <w:r w:rsidR="00E436E4" w:rsidRPr="00607FFB">
        <w:rPr>
          <w:rFonts w:ascii="Arial" w:hAnsi="Arial" w:cs="Arial"/>
          <w:bCs/>
          <w:sz w:val="22"/>
          <w:szCs w:val="22"/>
        </w:rPr>
        <w:t xml:space="preserve">широка медийна </w:t>
      </w:r>
      <w:r w:rsidRPr="00607FFB">
        <w:rPr>
          <w:rFonts w:ascii="Arial" w:hAnsi="Arial" w:cs="Arial"/>
          <w:bCs/>
          <w:sz w:val="22"/>
          <w:szCs w:val="22"/>
        </w:rPr>
        <w:t xml:space="preserve">кампания </w:t>
      </w:r>
      <w:r w:rsidR="00E436E4" w:rsidRPr="00607FFB">
        <w:rPr>
          <w:rFonts w:ascii="Arial" w:hAnsi="Arial" w:cs="Arial"/>
          <w:bCs/>
          <w:sz w:val="22"/>
          <w:szCs w:val="22"/>
        </w:rPr>
        <w:t>да</w:t>
      </w:r>
      <w:r w:rsidRPr="00607FFB">
        <w:rPr>
          <w:rFonts w:ascii="Arial" w:hAnsi="Arial" w:cs="Arial"/>
          <w:bCs/>
          <w:sz w:val="22"/>
          <w:szCs w:val="22"/>
        </w:rPr>
        <w:t xml:space="preserve"> се подпомогне решаването на конкретни проблеми на лицата с увреждания в трудоспособна възраст като:</w:t>
      </w:r>
    </w:p>
    <w:p w:rsidR="008D399B" w:rsidRPr="00607FFB" w:rsidRDefault="008D399B" w:rsidP="00607FFB">
      <w:pPr>
        <w:spacing w:line="276" w:lineRule="auto"/>
        <w:jc w:val="both"/>
        <w:outlineLvl w:val="0"/>
        <w:rPr>
          <w:rFonts w:ascii="Arial" w:hAnsi="Arial" w:cs="Arial"/>
          <w:bCs/>
          <w:sz w:val="22"/>
          <w:szCs w:val="22"/>
        </w:rPr>
      </w:pPr>
      <w:r w:rsidRPr="00607FFB">
        <w:rPr>
          <w:rFonts w:ascii="Arial" w:hAnsi="Arial" w:cs="Arial"/>
          <w:bCs/>
          <w:sz w:val="22"/>
          <w:szCs w:val="22"/>
        </w:rPr>
        <w:t>-</w:t>
      </w:r>
      <w:r w:rsidRPr="00607FFB">
        <w:rPr>
          <w:rFonts w:ascii="Arial" w:hAnsi="Arial" w:cs="Arial"/>
          <w:bCs/>
          <w:sz w:val="22"/>
          <w:szCs w:val="22"/>
        </w:rPr>
        <w:tab/>
        <w:t xml:space="preserve">Социална изолация; </w:t>
      </w:r>
    </w:p>
    <w:p w:rsidR="008D399B" w:rsidRPr="00607FFB" w:rsidRDefault="008D399B" w:rsidP="00607FFB">
      <w:pPr>
        <w:spacing w:line="276" w:lineRule="auto"/>
        <w:jc w:val="both"/>
        <w:outlineLvl w:val="0"/>
        <w:rPr>
          <w:rFonts w:ascii="Arial" w:hAnsi="Arial" w:cs="Arial"/>
          <w:bCs/>
          <w:sz w:val="22"/>
          <w:szCs w:val="22"/>
        </w:rPr>
      </w:pPr>
      <w:r w:rsidRPr="00607FFB">
        <w:rPr>
          <w:rFonts w:ascii="Arial" w:hAnsi="Arial" w:cs="Arial"/>
          <w:bCs/>
          <w:sz w:val="22"/>
          <w:szCs w:val="22"/>
        </w:rPr>
        <w:t>-</w:t>
      </w:r>
      <w:r w:rsidRPr="00607FFB">
        <w:rPr>
          <w:rFonts w:ascii="Arial" w:hAnsi="Arial" w:cs="Arial"/>
          <w:bCs/>
          <w:sz w:val="22"/>
          <w:szCs w:val="22"/>
        </w:rPr>
        <w:tab/>
        <w:t xml:space="preserve">Слаба информираност и предразсъдъци в обществото; </w:t>
      </w:r>
    </w:p>
    <w:p w:rsidR="008D399B" w:rsidRPr="00607FFB" w:rsidRDefault="008D399B" w:rsidP="00607FFB">
      <w:pPr>
        <w:spacing w:line="276" w:lineRule="auto"/>
        <w:jc w:val="both"/>
        <w:outlineLvl w:val="0"/>
        <w:rPr>
          <w:rFonts w:ascii="Arial" w:hAnsi="Arial" w:cs="Arial"/>
          <w:bCs/>
          <w:sz w:val="22"/>
          <w:szCs w:val="22"/>
        </w:rPr>
      </w:pPr>
      <w:r w:rsidRPr="00607FFB">
        <w:rPr>
          <w:rFonts w:ascii="Arial" w:hAnsi="Arial" w:cs="Arial"/>
          <w:bCs/>
          <w:sz w:val="22"/>
          <w:szCs w:val="22"/>
        </w:rPr>
        <w:t>-</w:t>
      </w:r>
      <w:r w:rsidRPr="00607FFB">
        <w:rPr>
          <w:rFonts w:ascii="Arial" w:hAnsi="Arial" w:cs="Arial"/>
          <w:bCs/>
          <w:sz w:val="22"/>
          <w:szCs w:val="22"/>
        </w:rPr>
        <w:tab/>
        <w:t xml:space="preserve">Липса на мотивация за търсене на работа; </w:t>
      </w:r>
    </w:p>
    <w:p w:rsidR="008D399B" w:rsidRPr="00607FFB" w:rsidRDefault="008D399B" w:rsidP="00607FFB">
      <w:pPr>
        <w:spacing w:line="276" w:lineRule="auto"/>
        <w:jc w:val="both"/>
        <w:outlineLvl w:val="0"/>
        <w:rPr>
          <w:rFonts w:ascii="Arial" w:hAnsi="Arial" w:cs="Arial"/>
          <w:bCs/>
          <w:sz w:val="22"/>
          <w:szCs w:val="22"/>
        </w:rPr>
      </w:pPr>
      <w:r w:rsidRPr="00607FFB">
        <w:rPr>
          <w:rFonts w:ascii="Arial" w:hAnsi="Arial" w:cs="Arial"/>
          <w:bCs/>
          <w:sz w:val="22"/>
          <w:szCs w:val="22"/>
        </w:rPr>
        <w:t>-</w:t>
      </w:r>
      <w:r w:rsidRPr="00607FFB">
        <w:rPr>
          <w:rFonts w:ascii="Arial" w:hAnsi="Arial" w:cs="Arial"/>
          <w:bCs/>
          <w:sz w:val="22"/>
          <w:szCs w:val="22"/>
        </w:rPr>
        <w:tab/>
        <w:t>Неадекватни умения и квалификация;</w:t>
      </w:r>
    </w:p>
    <w:p w:rsidR="008D399B" w:rsidRPr="00607FFB" w:rsidRDefault="008D399B" w:rsidP="00607FFB">
      <w:pPr>
        <w:spacing w:line="276" w:lineRule="auto"/>
        <w:jc w:val="both"/>
        <w:outlineLvl w:val="0"/>
        <w:rPr>
          <w:rFonts w:ascii="Arial" w:hAnsi="Arial" w:cs="Arial"/>
          <w:bCs/>
          <w:sz w:val="22"/>
          <w:szCs w:val="22"/>
        </w:rPr>
      </w:pPr>
      <w:r w:rsidRPr="00607FFB">
        <w:rPr>
          <w:rFonts w:ascii="Arial" w:hAnsi="Arial" w:cs="Arial"/>
          <w:bCs/>
          <w:sz w:val="22"/>
          <w:szCs w:val="22"/>
        </w:rPr>
        <w:t>-</w:t>
      </w:r>
      <w:r w:rsidRPr="00607FFB">
        <w:rPr>
          <w:rFonts w:ascii="Arial" w:hAnsi="Arial" w:cs="Arial"/>
          <w:bCs/>
          <w:sz w:val="22"/>
          <w:szCs w:val="22"/>
        </w:rPr>
        <w:tab/>
        <w:t xml:space="preserve">Недостъпна физическа работна среда; </w:t>
      </w:r>
    </w:p>
    <w:p w:rsidR="008D399B" w:rsidRPr="00607FFB" w:rsidRDefault="008D399B" w:rsidP="00607FFB">
      <w:pPr>
        <w:spacing w:line="276" w:lineRule="auto"/>
        <w:jc w:val="both"/>
        <w:outlineLvl w:val="0"/>
        <w:rPr>
          <w:rFonts w:ascii="Arial" w:hAnsi="Arial" w:cs="Arial"/>
          <w:bCs/>
          <w:sz w:val="22"/>
          <w:szCs w:val="22"/>
        </w:rPr>
      </w:pPr>
      <w:r w:rsidRPr="00607FFB">
        <w:rPr>
          <w:rFonts w:ascii="Arial" w:hAnsi="Arial" w:cs="Arial"/>
          <w:bCs/>
          <w:sz w:val="22"/>
          <w:szCs w:val="22"/>
        </w:rPr>
        <w:t>-</w:t>
      </w:r>
      <w:r w:rsidRPr="00607FFB">
        <w:rPr>
          <w:rFonts w:ascii="Arial" w:hAnsi="Arial" w:cs="Arial"/>
          <w:bCs/>
          <w:sz w:val="22"/>
          <w:szCs w:val="22"/>
        </w:rPr>
        <w:tab/>
        <w:t>Неадекватно отношение на работодателите към тази група работна сила;</w:t>
      </w:r>
    </w:p>
    <w:p w:rsidR="008D399B" w:rsidRPr="00607FFB" w:rsidRDefault="008D399B" w:rsidP="00607FFB">
      <w:pPr>
        <w:spacing w:line="276" w:lineRule="auto"/>
        <w:jc w:val="both"/>
        <w:outlineLvl w:val="0"/>
        <w:rPr>
          <w:rFonts w:ascii="Arial" w:hAnsi="Arial" w:cs="Arial"/>
          <w:bCs/>
          <w:sz w:val="22"/>
          <w:szCs w:val="22"/>
        </w:rPr>
      </w:pPr>
      <w:r w:rsidRPr="00607FFB">
        <w:rPr>
          <w:rFonts w:ascii="Arial" w:hAnsi="Arial" w:cs="Arial"/>
          <w:bCs/>
          <w:sz w:val="22"/>
          <w:szCs w:val="22"/>
        </w:rPr>
        <w:t>-</w:t>
      </w:r>
      <w:r w:rsidRPr="00607FFB">
        <w:rPr>
          <w:rFonts w:ascii="Arial" w:hAnsi="Arial" w:cs="Arial"/>
          <w:bCs/>
          <w:sz w:val="22"/>
          <w:szCs w:val="22"/>
        </w:rPr>
        <w:tab/>
        <w:t>Лични, психологически, социални проблеми, зависимости от обслужване, грижи за близки и т.н.</w:t>
      </w:r>
    </w:p>
    <w:p w:rsidR="008D399B" w:rsidRPr="00607FFB" w:rsidRDefault="008D399B" w:rsidP="00607FFB">
      <w:pPr>
        <w:spacing w:line="276" w:lineRule="auto"/>
        <w:jc w:val="both"/>
        <w:outlineLvl w:val="0"/>
        <w:rPr>
          <w:rFonts w:ascii="Arial" w:hAnsi="Arial" w:cs="Arial"/>
          <w:bCs/>
          <w:sz w:val="22"/>
          <w:szCs w:val="22"/>
        </w:rPr>
      </w:pPr>
    </w:p>
    <w:p w:rsidR="009E2E4B" w:rsidRPr="00607FFB" w:rsidRDefault="009E2E4B" w:rsidP="00607FFB">
      <w:pPr>
        <w:spacing w:line="276" w:lineRule="auto"/>
        <w:jc w:val="both"/>
        <w:outlineLvl w:val="0"/>
        <w:rPr>
          <w:rFonts w:ascii="Arial" w:hAnsi="Arial" w:cs="Arial"/>
          <w:b/>
          <w:sz w:val="22"/>
          <w:szCs w:val="22"/>
          <w:lang w:val="ru-RU"/>
        </w:rPr>
      </w:pPr>
      <w:r w:rsidRPr="00607FFB">
        <w:rPr>
          <w:rFonts w:ascii="Arial" w:hAnsi="Arial" w:cs="Arial"/>
          <w:b/>
          <w:sz w:val="22"/>
          <w:szCs w:val="22"/>
          <w:lang w:val="en-US"/>
        </w:rPr>
        <w:t>II</w:t>
      </w:r>
      <w:r w:rsidRPr="00607FFB">
        <w:rPr>
          <w:rFonts w:ascii="Arial" w:hAnsi="Arial" w:cs="Arial"/>
          <w:b/>
          <w:sz w:val="22"/>
          <w:szCs w:val="22"/>
          <w:lang w:val="ru-RU"/>
        </w:rPr>
        <w:t>. Общо описание на предмета на поръчката</w:t>
      </w:r>
    </w:p>
    <w:p w:rsidR="009E2E4B" w:rsidRPr="00607FFB" w:rsidRDefault="009E2E4B" w:rsidP="00607FFB">
      <w:pPr>
        <w:pStyle w:val="ListParagraph"/>
        <w:ind w:left="0" w:firstLine="0"/>
        <w:rPr>
          <w:rFonts w:ascii="Arial" w:eastAsia="Times New Roman" w:hAnsi="Arial" w:cs="Arial"/>
        </w:rPr>
      </w:pPr>
    </w:p>
    <w:p w:rsidR="00E436E4" w:rsidRPr="00607FFB" w:rsidRDefault="00E436E4" w:rsidP="00607FFB">
      <w:pPr>
        <w:spacing w:line="276" w:lineRule="auto"/>
        <w:jc w:val="both"/>
        <w:outlineLvl w:val="0"/>
        <w:rPr>
          <w:rFonts w:ascii="Arial" w:hAnsi="Arial" w:cs="Arial"/>
          <w:bCs/>
          <w:sz w:val="22"/>
          <w:szCs w:val="22"/>
        </w:rPr>
      </w:pPr>
      <w:r w:rsidRPr="00607FFB">
        <w:rPr>
          <w:rFonts w:ascii="Arial" w:hAnsi="Arial" w:cs="Arial"/>
          <w:bCs/>
          <w:sz w:val="22"/>
          <w:szCs w:val="22"/>
        </w:rPr>
        <w:t xml:space="preserve">Предметът на поръчката обхваща инициативи за информиране и представяне на възможностите на хората с увреждания и позитивната им роля в обществото с цел разчупване на стереотипите и промяна на нагласата на обществото и работодателите спрямо тях чрез информирането им в достатъчна степен за възможностите на хората с увреждания. Това включва: </w:t>
      </w:r>
    </w:p>
    <w:p w:rsidR="00E436E4" w:rsidRPr="00607FFB" w:rsidRDefault="00E436E4" w:rsidP="00607FFB">
      <w:pPr>
        <w:spacing w:line="276" w:lineRule="auto"/>
        <w:jc w:val="both"/>
        <w:outlineLvl w:val="0"/>
        <w:rPr>
          <w:rFonts w:ascii="Arial" w:hAnsi="Arial" w:cs="Arial"/>
          <w:bCs/>
          <w:sz w:val="22"/>
          <w:szCs w:val="22"/>
        </w:rPr>
      </w:pPr>
      <w:r w:rsidRPr="00607FFB">
        <w:rPr>
          <w:rFonts w:ascii="Arial" w:hAnsi="Arial" w:cs="Arial"/>
          <w:bCs/>
          <w:sz w:val="22"/>
          <w:szCs w:val="22"/>
        </w:rPr>
        <w:t>-</w:t>
      </w:r>
      <w:r w:rsidRPr="00607FFB">
        <w:rPr>
          <w:rFonts w:ascii="Arial" w:hAnsi="Arial" w:cs="Arial"/>
          <w:bCs/>
          <w:sz w:val="22"/>
          <w:szCs w:val="22"/>
        </w:rPr>
        <w:tab/>
        <w:t>Участие в радио предавания, показващи устойчиви модели за заетост на лица с увреждания - предвиждат се 24 участия в радио предавания. Участие ще вземат лица с увреждания, работодатели и представители на гражданския сектор, работещи в областта на трудовата реализация на хората с увреждания, представители на институции и др., предложени от възложителя;</w:t>
      </w:r>
    </w:p>
    <w:p w:rsidR="008D399B" w:rsidRPr="00607FFB" w:rsidRDefault="00E436E4" w:rsidP="00607FFB">
      <w:pPr>
        <w:spacing w:line="276" w:lineRule="auto"/>
        <w:jc w:val="both"/>
        <w:rPr>
          <w:rFonts w:ascii="Arial" w:hAnsi="Arial" w:cs="Arial"/>
          <w:bCs/>
          <w:sz w:val="22"/>
          <w:szCs w:val="22"/>
        </w:rPr>
      </w:pPr>
      <w:r w:rsidRPr="00607FFB">
        <w:rPr>
          <w:rFonts w:ascii="Arial" w:hAnsi="Arial" w:cs="Arial"/>
          <w:bCs/>
          <w:sz w:val="22"/>
          <w:szCs w:val="22"/>
        </w:rPr>
        <w:t>-</w:t>
      </w:r>
      <w:r w:rsidRPr="00607FFB">
        <w:rPr>
          <w:rFonts w:ascii="Arial" w:hAnsi="Arial" w:cs="Arial"/>
          <w:bCs/>
          <w:sz w:val="22"/>
          <w:szCs w:val="22"/>
        </w:rPr>
        <w:tab/>
        <w:t>Участие в телевизионни предавания, показващи потенциала на лицата с увреждания в икономиката - предвиждат се 12 участия в телевизионни предавания с икономическа и социална насоченост. Ще участват експерти, лица с увреждания, работодатели и представители на гражданския сектор, представители на институции и др., предложени от Възложителя.</w:t>
      </w:r>
    </w:p>
    <w:p w:rsidR="00143D95" w:rsidRPr="00607FFB" w:rsidRDefault="00143D95" w:rsidP="00607FFB">
      <w:pPr>
        <w:spacing w:line="276" w:lineRule="auto"/>
        <w:jc w:val="both"/>
        <w:rPr>
          <w:rFonts w:ascii="Arial" w:hAnsi="Arial" w:cs="Arial"/>
          <w:bCs/>
          <w:sz w:val="22"/>
          <w:szCs w:val="22"/>
        </w:rPr>
      </w:pPr>
    </w:p>
    <w:p w:rsidR="008D399B" w:rsidRPr="00607FFB" w:rsidRDefault="00E436E4" w:rsidP="00607FFB">
      <w:pPr>
        <w:spacing w:line="276" w:lineRule="auto"/>
        <w:jc w:val="both"/>
        <w:rPr>
          <w:rFonts w:ascii="Arial" w:hAnsi="Arial" w:cs="Arial"/>
          <w:bCs/>
          <w:sz w:val="22"/>
          <w:szCs w:val="22"/>
        </w:rPr>
      </w:pPr>
      <w:r w:rsidRPr="00607FFB">
        <w:rPr>
          <w:rFonts w:ascii="Arial" w:hAnsi="Arial" w:cs="Arial"/>
          <w:bCs/>
          <w:sz w:val="22"/>
          <w:szCs w:val="22"/>
        </w:rPr>
        <w:t>Участникът следва да предложи и за двете дейности предварителен списък на медиите, които ще ангажира и индикативен график на участията.</w:t>
      </w:r>
    </w:p>
    <w:p w:rsidR="00143D95" w:rsidRPr="00607FFB" w:rsidRDefault="00143D95" w:rsidP="00607FFB">
      <w:pPr>
        <w:spacing w:line="276" w:lineRule="auto"/>
        <w:jc w:val="both"/>
        <w:rPr>
          <w:rFonts w:ascii="Arial" w:hAnsi="Arial" w:cs="Arial"/>
          <w:bCs/>
          <w:sz w:val="22"/>
          <w:szCs w:val="22"/>
        </w:rPr>
      </w:pPr>
    </w:p>
    <w:p w:rsidR="009E2E4B" w:rsidRPr="00607FFB" w:rsidRDefault="009E2E4B" w:rsidP="00607FFB">
      <w:pPr>
        <w:spacing w:line="276" w:lineRule="auto"/>
        <w:jc w:val="both"/>
        <w:rPr>
          <w:rFonts w:ascii="Arial" w:hAnsi="Arial" w:cs="Arial"/>
          <w:sz w:val="22"/>
          <w:szCs w:val="22"/>
        </w:rPr>
      </w:pPr>
      <w:r w:rsidRPr="00607FFB">
        <w:rPr>
          <w:rFonts w:ascii="Arial" w:hAnsi="Arial" w:cs="Arial"/>
          <w:bCs/>
          <w:sz w:val="22"/>
          <w:szCs w:val="22"/>
        </w:rPr>
        <w:lastRenderedPageBreak/>
        <w:t xml:space="preserve">Останалите изисквания към участника за изпълнение на поръчката са посочени в проекта на договор – </w:t>
      </w:r>
      <w:r w:rsidRPr="00607FFB">
        <w:rPr>
          <w:rFonts w:ascii="Arial" w:hAnsi="Arial" w:cs="Arial"/>
          <w:sz w:val="22"/>
          <w:szCs w:val="22"/>
        </w:rPr>
        <w:t>Приложение № 6 от настоящата документация.</w:t>
      </w:r>
    </w:p>
    <w:p w:rsidR="00143D95" w:rsidRPr="00607FFB" w:rsidRDefault="00143D95" w:rsidP="00607FFB">
      <w:pPr>
        <w:spacing w:line="276" w:lineRule="auto"/>
        <w:jc w:val="both"/>
        <w:rPr>
          <w:rFonts w:ascii="Arial" w:hAnsi="Arial" w:cs="Arial"/>
          <w:bCs/>
          <w:sz w:val="22"/>
          <w:szCs w:val="22"/>
        </w:rPr>
      </w:pPr>
    </w:p>
    <w:p w:rsidR="00E436E4" w:rsidRPr="00607FFB" w:rsidRDefault="00E436E4" w:rsidP="00607FFB">
      <w:pPr>
        <w:spacing w:line="276" w:lineRule="auto"/>
        <w:jc w:val="both"/>
        <w:rPr>
          <w:rFonts w:ascii="Arial" w:hAnsi="Arial" w:cs="Arial"/>
          <w:bCs/>
          <w:sz w:val="22"/>
          <w:szCs w:val="22"/>
        </w:rPr>
      </w:pPr>
      <w:r w:rsidRPr="00607FFB">
        <w:rPr>
          <w:rFonts w:ascii="Arial" w:hAnsi="Arial" w:cs="Arial"/>
          <w:bCs/>
          <w:sz w:val="22"/>
          <w:szCs w:val="22"/>
        </w:rPr>
        <w:t xml:space="preserve">След сключване на договора, изпълнителят подготвя актуални списъци за двете дейности с телевизиите, радиата и предаванията, в които ще бъдат участията, както и актуализиран времеви обхват. Списъците и графиците се съгласуват с Възложителя. </w:t>
      </w:r>
    </w:p>
    <w:p w:rsidR="00E436E4" w:rsidRPr="00607FFB" w:rsidRDefault="00E436E4" w:rsidP="00607FFB">
      <w:pPr>
        <w:pStyle w:val="ListParagraph"/>
        <w:ind w:left="0" w:firstLine="0"/>
        <w:rPr>
          <w:rFonts w:ascii="Arial" w:eastAsia="Times New Roman" w:hAnsi="Arial" w:cs="Arial"/>
          <w:bCs/>
        </w:rPr>
      </w:pPr>
      <w:r w:rsidRPr="00607FFB">
        <w:rPr>
          <w:rFonts w:ascii="Arial" w:eastAsia="Times New Roman" w:hAnsi="Arial" w:cs="Arial"/>
          <w:bCs/>
        </w:rPr>
        <w:t>Конкретните дати и часове на участията се съгласуват минимум 10 работни дни преди всяко участие, за да може Възложителят да осигури участниците.</w:t>
      </w:r>
    </w:p>
    <w:p w:rsidR="00143D95" w:rsidRPr="00607FFB" w:rsidRDefault="00143D95" w:rsidP="00607FFB">
      <w:pPr>
        <w:spacing w:line="276" w:lineRule="auto"/>
        <w:jc w:val="both"/>
        <w:outlineLvl w:val="0"/>
        <w:rPr>
          <w:rFonts w:ascii="Arial" w:hAnsi="Arial" w:cs="Arial"/>
          <w:b/>
          <w:sz w:val="22"/>
          <w:szCs w:val="22"/>
          <w:lang w:val="en-US"/>
        </w:rPr>
      </w:pPr>
    </w:p>
    <w:p w:rsidR="009E2E4B" w:rsidRPr="00607FFB" w:rsidRDefault="009E2E4B" w:rsidP="00607FFB">
      <w:pPr>
        <w:spacing w:line="276" w:lineRule="auto"/>
        <w:jc w:val="both"/>
        <w:outlineLvl w:val="0"/>
        <w:rPr>
          <w:rFonts w:ascii="Arial" w:hAnsi="Arial" w:cs="Arial"/>
          <w:b/>
          <w:sz w:val="22"/>
          <w:szCs w:val="22"/>
          <w:lang w:val="ru-RU"/>
        </w:rPr>
      </w:pPr>
      <w:r w:rsidRPr="00607FFB">
        <w:rPr>
          <w:rFonts w:ascii="Arial" w:hAnsi="Arial" w:cs="Arial"/>
          <w:b/>
          <w:sz w:val="22"/>
          <w:szCs w:val="22"/>
          <w:lang w:val="en-US"/>
        </w:rPr>
        <w:t>III</w:t>
      </w:r>
      <w:r w:rsidRPr="00607FFB">
        <w:rPr>
          <w:rFonts w:ascii="Arial" w:hAnsi="Arial" w:cs="Arial"/>
          <w:b/>
          <w:sz w:val="22"/>
          <w:szCs w:val="22"/>
          <w:lang w:val="ru-RU"/>
        </w:rPr>
        <w:t xml:space="preserve">. </w:t>
      </w:r>
      <w:r w:rsidRPr="00607FFB">
        <w:rPr>
          <w:rFonts w:ascii="Arial" w:hAnsi="Arial" w:cs="Arial"/>
          <w:b/>
          <w:sz w:val="22"/>
          <w:szCs w:val="22"/>
        </w:rPr>
        <w:t xml:space="preserve">Срок за изпълнение </w:t>
      </w:r>
      <w:r w:rsidRPr="00607FFB">
        <w:rPr>
          <w:rFonts w:ascii="Arial" w:hAnsi="Arial" w:cs="Arial"/>
          <w:b/>
          <w:sz w:val="22"/>
          <w:szCs w:val="22"/>
          <w:lang w:val="ru-RU"/>
        </w:rPr>
        <w:t>на поръчката</w:t>
      </w:r>
      <w:r w:rsidRPr="00607FFB">
        <w:rPr>
          <w:rFonts w:ascii="Arial" w:hAnsi="Arial" w:cs="Arial"/>
          <w:sz w:val="22"/>
          <w:szCs w:val="22"/>
          <w:lang w:val="ru-RU"/>
        </w:rPr>
        <w:t>:</w:t>
      </w:r>
      <w:r w:rsidRPr="00607FFB">
        <w:rPr>
          <w:rFonts w:ascii="Arial" w:hAnsi="Arial" w:cs="Arial"/>
          <w:b/>
          <w:sz w:val="22"/>
          <w:szCs w:val="22"/>
          <w:lang w:val="ru-RU"/>
        </w:rPr>
        <w:t xml:space="preserve"> </w:t>
      </w:r>
    </w:p>
    <w:p w:rsidR="003E4387" w:rsidRPr="00607FFB" w:rsidRDefault="003E4387" w:rsidP="00607FFB">
      <w:pPr>
        <w:spacing w:line="276" w:lineRule="auto"/>
        <w:jc w:val="both"/>
        <w:outlineLvl w:val="0"/>
        <w:rPr>
          <w:rFonts w:ascii="Arial" w:hAnsi="Arial" w:cs="Arial"/>
          <w:b/>
          <w:sz w:val="22"/>
          <w:szCs w:val="22"/>
          <w:lang w:val="ru-RU"/>
        </w:rPr>
      </w:pPr>
    </w:p>
    <w:p w:rsidR="00AD4DC6" w:rsidRDefault="00AD4DC6" w:rsidP="00AD4DC6">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bCs/>
          <w:sz w:val="22"/>
          <w:szCs w:val="22"/>
          <w:lang w:val="ru-RU"/>
        </w:rPr>
      </w:pPr>
      <w:r w:rsidRPr="00F100F2">
        <w:rPr>
          <w:rFonts w:ascii="Arial" w:hAnsi="Arial" w:cs="Arial"/>
          <w:bCs/>
          <w:sz w:val="22"/>
          <w:szCs w:val="22"/>
          <w:lang w:val="ru-RU"/>
        </w:rPr>
        <w:t>31.12.2019г. и</w:t>
      </w:r>
      <w:r w:rsidRPr="00AD4DC6">
        <w:rPr>
          <w:rFonts w:ascii="Arial" w:hAnsi="Arial" w:cs="Arial"/>
          <w:bCs/>
          <w:sz w:val="22"/>
          <w:szCs w:val="22"/>
          <w:lang w:val="ru-RU"/>
        </w:rPr>
        <w:t xml:space="preserve"> не по-късно от срока на ДБФП</w:t>
      </w:r>
    </w:p>
    <w:p w:rsidR="00AD4DC6" w:rsidRDefault="00AD4DC6">
      <w:pPr>
        <w:spacing w:after="160" w:line="259" w:lineRule="auto"/>
        <w:rPr>
          <w:rFonts w:ascii="Arial" w:hAnsi="Arial" w:cs="Arial"/>
          <w:bCs/>
          <w:sz w:val="22"/>
          <w:szCs w:val="22"/>
          <w:lang w:val="ru-RU"/>
        </w:rPr>
      </w:pPr>
      <w:r>
        <w:rPr>
          <w:rFonts w:ascii="Arial" w:hAnsi="Arial" w:cs="Arial"/>
          <w:bCs/>
          <w:sz w:val="22"/>
          <w:szCs w:val="22"/>
          <w:lang w:val="ru-RU"/>
        </w:rPr>
        <w:br w:type="page"/>
      </w:r>
    </w:p>
    <w:p w:rsidR="002C621F" w:rsidRPr="00607FFB" w:rsidRDefault="002C621F" w:rsidP="00AD4DC6">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2"/>
          <w:szCs w:val="22"/>
        </w:rPr>
      </w:pPr>
      <w:r w:rsidRPr="00607FFB">
        <w:rPr>
          <w:rFonts w:ascii="Arial" w:hAnsi="Arial" w:cs="Arial"/>
          <w:sz w:val="22"/>
          <w:szCs w:val="22"/>
        </w:rPr>
        <w:lastRenderedPageBreak/>
        <w:t xml:space="preserve">Приложение № 2 - </w:t>
      </w:r>
      <w:r w:rsidRPr="00607FFB">
        <w:rPr>
          <w:rFonts w:ascii="Arial" w:hAnsi="Arial" w:cs="Arial"/>
          <w:i/>
          <w:iCs/>
          <w:sz w:val="22"/>
          <w:szCs w:val="22"/>
        </w:rPr>
        <w:t>Образец</w:t>
      </w:r>
    </w:p>
    <w:p w:rsidR="002C621F" w:rsidRPr="00607FFB" w:rsidRDefault="002C621F" w:rsidP="00607FFB">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160" w:hanging="2160"/>
        <w:jc w:val="center"/>
        <w:rPr>
          <w:rFonts w:ascii="Arial" w:hAnsi="Arial" w:cs="Arial"/>
          <w:sz w:val="22"/>
          <w:szCs w:val="22"/>
        </w:rPr>
      </w:pPr>
    </w:p>
    <w:p w:rsidR="002C621F" w:rsidRPr="00607FFB" w:rsidRDefault="002C621F" w:rsidP="00607FFB">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160" w:hanging="2160"/>
        <w:jc w:val="center"/>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r w:rsidRPr="00607FFB">
        <w:rPr>
          <w:rFonts w:ascii="Arial" w:hAnsi="Arial" w:cs="Arial"/>
          <w:sz w:val="22"/>
          <w:szCs w:val="22"/>
        </w:rPr>
        <w:t xml:space="preserve">Д Е К Л А Р А Ц И Я </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r w:rsidRPr="00607FFB">
        <w:rPr>
          <w:rFonts w:ascii="Arial" w:hAnsi="Arial" w:cs="Arial"/>
          <w:sz w:val="22"/>
          <w:szCs w:val="22"/>
        </w:rPr>
        <w:t>за липсата на об</w:t>
      </w:r>
      <w:r w:rsidR="003D069A" w:rsidRPr="00607FFB">
        <w:rPr>
          <w:rFonts w:ascii="Arial" w:hAnsi="Arial" w:cs="Arial"/>
          <w:sz w:val="22"/>
          <w:szCs w:val="22"/>
        </w:rPr>
        <w:t xml:space="preserve">стоятелствата по чл. 54, ал. 1 </w:t>
      </w:r>
      <w:r w:rsidRPr="00607FFB">
        <w:rPr>
          <w:rFonts w:ascii="Arial" w:hAnsi="Arial" w:cs="Arial"/>
          <w:sz w:val="22"/>
          <w:szCs w:val="22"/>
        </w:rPr>
        <w:t>от  Закона за обществените поръчки (ЗОП)</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 w:val="22"/>
          <w:szCs w:val="22"/>
        </w:rPr>
      </w:pPr>
    </w:p>
    <w:p w:rsidR="002C621F" w:rsidRPr="00607FFB" w:rsidRDefault="002C621F" w:rsidP="00607FFB">
      <w:pPr>
        <w:tabs>
          <w:tab w:val="left" w:pos="2180"/>
        </w:tabs>
        <w:spacing w:line="276" w:lineRule="auto"/>
        <w:jc w:val="both"/>
        <w:rPr>
          <w:rFonts w:ascii="Arial" w:hAnsi="Arial" w:cs="Arial"/>
          <w:sz w:val="22"/>
          <w:szCs w:val="22"/>
        </w:rPr>
      </w:pPr>
      <w:r w:rsidRPr="00607FFB">
        <w:rPr>
          <w:rFonts w:ascii="Arial" w:hAnsi="Arial" w:cs="Arial"/>
          <w:sz w:val="22"/>
          <w:szCs w:val="22"/>
        </w:rPr>
        <w:t xml:space="preserve">Аз, долуподписаният /-ната/ ………………………….........…. </w:t>
      </w:r>
      <w:r w:rsidRPr="00607FFB">
        <w:rPr>
          <w:rFonts w:ascii="Arial" w:hAnsi="Arial" w:cs="Arial"/>
          <w:i/>
          <w:sz w:val="22"/>
          <w:szCs w:val="22"/>
        </w:rPr>
        <w:t>(име, презиме, фамилия)</w:t>
      </w:r>
      <w:r w:rsidRPr="00607FFB">
        <w:rPr>
          <w:rFonts w:ascii="Arial" w:hAnsi="Arial" w:cs="Arial"/>
          <w:sz w:val="22"/>
          <w:szCs w:val="22"/>
        </w:rPr>
        <w:t xml:space="preserve"> в качеството ми на ………………………………. </w:t>
      </w:r>
      <w:r w:rsidRPr="00607FFB">
        <w:rPr>
          <w:rFonts w:ascii="Arial" w:hAnsi="Arial" w:cs="Arial"/>
          <w:i/>
          <w:iCs/>
          <w:sz w:val="22"/>
          <w:szCs w:val="22"/>
        </w:rPr>
        <w:t xml:space="preserve">(посочете длъжността) </w:t>
      </w:r>
      <w:r w:rsidRPr="00607FFB">
        <w:rPr>
          <w:rFonts w:ascii="Arial" w:hAnsi="Arial" w:cs="Arial"/>
          <w:sz w:val="22"/>
          <w:szCs w:val="22"/>
        </w:rPr>
        <w:t xml:space="preserve">на ………………………………… </w:t>
      </w:r>
      <w:r w:rsidRPr="00607FFB">
        <w:rPr>
          <w:rFonts w:ascii="Arial" w:hAnsi="Arial" w:cs="Arial"/>
          <w:i/>
          <w:iCs/>
          <w:sz w:val="22"/>
          <w:szCs w:val="22"/>
        </w:rPr>
        <w:t>(посочете наименованието на участника),</w:t>
      </w:r>
      <w:r w:rsidRPr="00607FFB">
        <w:rPr>
          <w:rFonts w:ascii="Arial" w:hAnsi="Arial" w:cs="Arial"/>
          <w:bCs/>
          <w:sz w:val="22"/>
          <w:szCs w:val="22"/>
        </w:rPr>
        <w:t xml:space="preserve"> ЕИК / Булстат ........................., </w:t>
      </w:r>
      <w:r w:rsidRPr="00607FFB">
        <w:rPr>
          <w:rFonts w:ascii="Arial" w:hAnsi="Arial" w:cs="Arial"/>
          <w:sz w:val="22"/>
          <w:szCs w:val="22"/>
        </w:rPr>
        <w:t>участник в обществена поръчка чрез обява по чл. 187, ал. 1 от Закона за обществените поръчки</w:t>
      </w:r>
      <w:r w:rsidRPr="00607FFB">
        <w:rPr>
          <w:rFonts w:ascii="Arial" w:hAnsi="Arial" w:cs="Arial"/>
          <w:b/>
          <w:bCs/>
          <w:sz w:val="22"/>
          <w:szCs w:val="22"/>
        </w:rPr>
        <w:t xml:space="preserve"> </w:t>
      </w:r>
      <w:r w:rsidRPr="00607FFB">
        <w:rPr>
          <w:rFonts w:ascii="Arial" w:hAnsi="Arial" w:cs="Arial"/>
          <w:sz w:val="22"/>
          <w:szCs w:val="22"/>
        </w:rPr>
        <w:t>(ЗОП)</w:t>
      </w:r>
      <w:r w:rsidRPr="00607FFB">
        <w:rPr>
          <w:rFonts w:ascii="Arial" w:hAnsi="Arial" w:cs="Arial"/>
          <w:b/>
          <w:bCs/>
          <w:sz w:val="22"/>
          <w:szCs w:val="22"/>
        </w:rPr>
        <w:t xml:space="preserve"> </w:t>
      </w:r>
      <w:r w:rsidRPr="00607FFB">
        <w:rPr>
          <w:rFonts w:ascii="Arial" w:hAnsi="Arial" w:cs="Arial"/>
          <w:sz w:val="22"/>
          <w:szCs w:val="22"/>
        </w:rPr>
        <w:t>с предмет:</w:t>
      </w:r>
      <w:r w:rsidR="00832BF6" w:rsidRPr="00607FFB">
        <w:rPr>
          <w:rFonts w:ascii="Arial" w:hAnsi="Arial" w:cs="Arial"/>
          <w:sz w:val="22"/>
          <w:szCs w:val="22"/>
        </w:rPr>
        <w:t xml:space="preserve"> </w:t>
      </w:r>
      <w:r w:rsidR="008E0A25" w:rsidRPr="00607FFB">
        <w:rPr>
          <w:rFonts w:ascii="Arial" w:hAnsi="Arial" w:cs="Arial"/>
          <w:sz w:val="22"/>
          <w:szCs w:val="22"/>
        </w:rPr>
        <w:t>"Участие в телевизионни и радио предавания“</w:t>
      </w:r>
    </w:p>
    <w:p w:rsidR="008E0A25" w:rsidRPr="00607FFB" w:rsidRDefault="008E0A25" w:rsidP="00607FFB">
      <w:pPr>
        <w:tabs>
          <w:tab w:val="left" w:pos="2180"/>
        </w:tabs>
        <w:spacing w:line="276" w:lineRule="auto"/>
        <w:jc w:val="both"/>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r w:rsidRPr="00607FFB">
        <w:rPr>
          <w:rFonts w:ascii="Arial" w:hAnsi="Arial" w:cs="Arial"/>
          <w:sz w:val="22"/>
          <w:szCs w:val="22"/>
        </w:rPr>
        <w:t>Д Е К Л А Р И Р А М, ЧЕ:</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7A609A" w:rsidRPr="00607FFB" w:rsidRDefault="007A609A" w:rsidP="00607FFB">
      <w:pPr>
        <w:widowControl w:val="0"/>
        <w:autoSpaceDE w:val="0"/>
        <w:autoSpaceDN w:val="0"/>
        <w:adjustRightInd w:val="0"/>
        <w:spacing w:line="276" w:lineRule="auto"/>
        <w:ind w:firstLine="480"/>
        <w:jc w:val="both"/>
        <w:rPr>
          <w:rFonts w:ascii="Arial" w:hAnsi="Arial" w:cs="Arial"/>
          <w:sz w:val="22"/>
          <w:szCs w:val="22"/>
        </w:rPr>
      </w:pPr>
      <w:r w:rsidRPr="00607FFB">
        <w:rPr>
          <w:rFonts w:ascii="Arial" w:hAnsi="Arial" w:cs="Arial"/>
          <w:sz w:val="22"/>
          <w:szCs w:val="22"/>
        </w:rPr>
        <w:t xml:space="preserve">1. </w:t>
      </w:r>
      <w:r w:rsidR="00332CEE" w:rsidRPr="00607FFB">
        <w:rPr>
          <w:rFonts w:ascii="Arial" w:hAnsi="Arial" w:cs="Arial"/>
          <w:sz w:val="22"/>
          <w:szCs w:val="22"/>
        </w:rPr>
        <w:t xml:space="preserve">Не съм </w:t>
      </w:r>
      <w:r w:rsidRPr="00607FFB">
        <w:rPr>
          <w:rFonts w:ascii="Arial" w:hAnsi="Arial" w:cs="Arial"/>
          <w:sz w:val="22"/>
          <w:szCs w:val="22"/>
        </w:rPr>
        <w:t>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7A609A" w:rsidRPr="00607FFB" w:rsidRDefault="007A609A" w:rsidP="00607FFB">
      <w:pPr>
        <w:widowControl w:val="0"/>
        <w:autoSpaceDE w:val="0"/>
        <w:autoSpaceDN w:val="0"/>
        <w:adjustRightInd w:val="0"/>
        <w:spacing w:line="276" w:lineRule="auto"/>
        <w:jc w:val="both"/>
        <w:rPr>
          <w:rFonts w:ascii="Arial" w:hAnsi="Arial" w:cs="Arial"/>
          <w:sz w:val="22"/>
          <w:szCs w:val="22"/>
        </w:rPr>
      </w:pPr>
    </w:p>
    <w:p w:rsidR="007A609A" w:rsidRPr="00607FFB" w:rsidRDefault="00332CEE" w:rsidP="00607FFB">
      <w:pPr>
        <w:widowControl w:val="0"/>
        <w:autoSpaceDE w:val="0"/>
        <w:autoSpaceDN w:val="0"/>
        <w:adjustRightInd w:val="0"/>
        <w:spacing w:line="276" w:lineRule="auto"/>
        <w:ind w:firstLine="480"/>
        <w:jc w:val="both"/>
        <w:rPr>
          <w:rFonts w:ascii="Arial" w:hAnsi="Arial" w:cs="Arial"/>
          <w:sz w:val="22"/>
          <w:szCs w:val="22"/>
        </w:rPr>
      </w:pPr>
      <w:r w:rsidRPr="00607FFB">
        <w:rPr>
          <w:rFonts w:ascii="Arial" w:hAnsi="Arial" w:cs="Arial"/>
          <w:sz w:val="22"/>
          <w:szCs w:val="22"/>
        </w:rPr>
        <w:t xml:space="preserve">2. Не съм </w:t>
      </w:r>
      <w:r w:rsidR="007A609A" w:rsidRPr="00607FFB">
        <w:rPr>
          <w:rFonts w:ascii="Arial" w:hAnsi="Arial" w:cs="Arial"/>
          <w:sz w:val="22"/>
          <w:szCs w:val="22"/>
        </w:rPr>
        <w:t>осъден с влязла в сила присъда за престъпление, аналогично на тези по т. 1, в друга държава членка или трета страна;</w:t>
      </w:r>
    </w:p>
    <w:p w:rsidR="007A609A" w:rsidRPr="00607FFB" w:rsidRDefault="007A609A" w:rsidP="00607FFB">
      <w:pPr>
        <w:widowControl w:val="0"/>
        <w:autoSpaceDE w:val="0"/>
        <w:autoSpaceDN w:val="0"/>
        <w:adjustRightInd w:val="0"/>
        <w:spacing w:line="276" w:lineRule="auto"/>
        <w:ind w:firstLine="480"/>
        <w:jc w:val="both"/>
        <w:rPr>
          <w:rFonts w:ascii="Arial" w:hAnsi="Arial" w:cs="Arial"/>
          <w:sz w:val="22"/>
          <w:szCs w:val="22"/>
        </w:rPr>
      </w:pPr>
    </w:p>
    <w:p w:rsidR="007A609A" w:rsidRPr="00607FFB" w:rsidRDefault="00332CEE" w:rsidP="00607FFB">
      <w:pPr>
        <w:widowControl w:val="0"/>
        <w:autoSpaceDE w:val="0"/>
        <w:autoSpaceDN w:val="0"/>
        <w:adjustRightInd w:val="0"/>
        <w:spacing w:line="276" w:lineRule="auto"/>
        <w:ind w:firstLine="480"/>
        <w:jc w:val="both"/>
        <w:rPr>
          <w:rFonts w:ascii="Arial" w:hAnsi="Arial" w:cs="Arial"/>
          <w:sz w:val="22"/>
          <w:szCs w:val="22"/>
        </w:rPr>
      </w:pPr>
      <w:r w:rsidRPr="00607FFB">
        <w:rPr>
          <w:rFonts w:ascii="Arial" w:hAnsi="Arial" w:cs="Arial"/>
          <w:sz w:val="22"/>
          <w:szCs w:val="22"/>
        </w:rPr>
        <w:t xml:space="preserve">3.1. </w:t>
      </w:r>
      <w:r w:rsidR="00142734" w:rsidRPr="00607FFB">
        <w:rPr>
          <w:rFonts w:ascii="Arial" w:hAnsi="Arial" w:cs="Arial"/>
          <w:color w:val="FF0000"/>
          <w:sz w:val="22"/>
          <w:szCs w:val="22"/>
        </w:rPr>
        <w:t xml:space="preserve">За български участници: </w:t>
      </w:r>
      <w:r w:rsidRPr="00607FFB">
        <w:rPr>
          <w:rFonts w:ascii="Arial" w:hAnsi="Arial" w:cs="Arial"/>
          <w:sz w:val="22"/>
          <w:szCs w:val="22"/>
        </w:rPr>
        <w:t xml:space="preserve">Участникът, които представлявам </w:t>
      </w:r>
      <w:r w:rsidRPr="00607FFB">
        <w:rPr>
          <w:rFonts w:ascii="Arial" w:hAnsi="Arial" w:cs="Arial"/>
          <w:b/>
          <w:sz w:val="22"/>
          <w:szCs w:val="22"/>
        </w:rPr>
        <w:t>няма</w:t>
      </w:r>
      <w:r w:rsidR="007A609A" w:rsidRPr="00607FFB">
        <w:rPr>
          <w:rFonts w:ascii="Arial" w:hAnsi="Arial" w:cs="Arial"/>
          <w:b/>
          <w:sz w:val="22"/>
          <w:szCs w:val="22"/>
        </w:rPr>
        <w:t xml:space="preserve"> задължения</w:t>
      </w:r>
      <w:r w:rsidR="007A609A" w:rsidRPr="00607FFB">
        <w:rPr>
          <w:rFonts w:ascii="Arial" w:hAnsi="Arial" w:cs="Arial"/>
          <w:sz w:val="22"/>
          <w:szCs w:val="22"/>
        </w:rPr>
        <w:t xml:space="preserve">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w:t>
      </w:r>
      <w:r w:rsidRPr="00607FFB">
        <w:rPr>
          <w:rFonts w:ascii="Arial" w:hAnsi="Arial" w:cs="Arial"/>
          <w:sz w:val="22"/>
          <w:szCs w:val="22"/>
        </w:rPr>
        <w:t>участника</w:t>
      </w:r>
      <w:r w:rsidR="007A609A" w:rsidRPr="00607FFB">
        <w:rPr>
          <w:rFonts w:ascii="Arial" w:hAnsi="Arial" w:cs="Arial"/>
          <w:sz w:val="22"/>
          <w:szCs w:val="22"/>
        </w:rPr>
        <w:t>, доказани с влязъл в сила акт на компетентен орган.</w:t>
      </w:r>
      <w:r w:rsidR="00142734" w:rsidRPr="00607FFB">
        <w:rPr>
          <w:rFonts w:ascii="Arial" w:hAnsi="Arial" w:cs="Arial"/>
          <w:sz w:val="22"/>
          <w:szCs w:val="22"/>
        </w:rPr>
        <w:t xml:space="preserve"> (…………………………..… </w:t>
      </w:r>
      <w:r w:rsidR="00142734" w:rsidRPr="00607FFB">
        <w:rPr>
          <w:rFonts w:ascii="Arial" w:hAnsi="Arial" w:cs="Arial"/>
          <w:i/>
          <w:sz w:val="22"/>
          <w:szCs w:val="22"/>
        </w:rPr>
        <w:t>ДА / НЕ – попълва се от участника</w:t>
      </w:r>
      <w:r w:rsidR="00142734" w:rsidRPr="00607FFB">
        <w:rPr>
          <w:rFonts w:ascii="Arial" w:hAnsi="Arial" w:cs="Arial"/>
          <w:sz w:val="22"/>
          <w:szCs w:val="22"/>
        </w:rPr>
        <w:t>).</w:t>
      </w:r>
    </w:p>
    <w:p w:rsidR="00142734" w:rsidRPr="00607FFB" w:rsidRDefault="00142734" w:rsidP="00607FFB">
      <w:pPr>
        <w:widowControl w:val="0"/>
        <w:autoSpaceDE w:val="0"/>
        <w:autoSpaceDN w:val="0"/>
        <w:adjustRightInd w:val="0"/>
        <w:spacing w:line="276" w:lineRule="auto"/>
        <w:jc w:val="both"/>
        <w:rPr>
          <w:rFonts w:ascii="Arial" w:hAnsi="Arial" w:cs="Arial"/>
          <w:sz w:val="22"/>
          <w:szCs w:val="22"/>
        </w:rPr>
      </w:pPr>
    </w:p>
    <w:p w:rsidR="00142734" w:rsidRPr="00607FFB" w:rsidRDefault="00332CEE" w:rsidP="00607FFB">
      <w:pPr>
        <w:widowControl w:val="0"/>
        <w:autoSpaceDE w:val="0"/>
        <w:autoSpaceDN w:val="0"/>
        <w:adjustRightInd w:val="0"/>
        <w:spacing w:line="276" w:lineRule="auto"/>
        <w:ind w:firstLine="480"/>
        <w:jc w:val="both"/>
        <w:rPr>
          <w:rFonts w:ascii="Arial" w:hAnsi="Arial" w:cs="Arial"/>
          <w:sz w:val="22"/>
          <w:szCs w:val="22"/>
        </w:rPr>
      </w:pPr>
      <w:r w:rsidRPr="00607FFB">
        <w:rPr>
          <w:rFonts w:ascii="Arial" w:hAnsi="Arial" w:cs="Arial"/>
          <w:sz w:val="22"/>
          <w:szCs w:val="22"/>
        </w:rPr>
        <w:t xml:space="preserve">3.2. </w:t>
      </w:r>
      <w:r w:rsidR="00142734" w:rsidRPr="00607FFB">
        <w:rPr>
          <w:rFonts w:ascii="Arial" w:hAnsi="Arial" w:cs="Arial"/>
          <w:color w:val="FF0000"/>
          <w:sz w:val="22"/>
          <w:szCs w:val="22"/>
        </w:rPr>
        <w:t xml:space="preserve">За български участници: </w:t>
      </w:r>
      <w:r w:rsidRPr="00607FFB">
        <w:rPr>
          <w:rFonts w:ascii="Arial" w:hAnsi="Arial" w:cs="Arial"/>
          <w:sz w:val="22"/>
          <w:szCs w:val="22"/>
        </w:rPr>
        <w:t xml:space="preserve">Участникът, които представлявам </w:t>
      </w:r>
      <w:r w:rsidRPr="00607FFB">
        <w:rPr>
          <w:rFonts w:ascii="Arial" w:hAnsi="Arial" w:cs="Arial"/>
          <w:b/>
          <w:sz w:val="22"/>
          <w:szCs w:val="22"/>
        </w:rPr>
        <w:t>има задължения</w:t>
      </w:r>
      <w:r w:rsidRPr="00607FFB">
        <w:rPr>
          <w:rFonts w:ascii="Arial" w:hAnsi="Arial" w:cs="Arial"/>
          <w:sz w:val="22"/>
          <w:szCs w:val="22"/>
        </w:rPr>
        <w:t xml:space="preserve">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участника, доказани с влязъл </w:t>
      </w:r>
      <w:r w:rsidR="00142734" w:rsidRPr="00607FFB">
        <w:rPr>
          <w:rFonts w:ascii="Arial" w:hAnsi="Arial" w:cs="Arial"/>
          <w:sz w:val="22"/>
          <w:szCs w:val="22"/>
        </w:rPr>
        <w:t xml:space="preserve">в сила акт на компетентен орган, </w:t>
      </w:r>
      <w:r w:rsidR="00142734" w:rsidRPr="00607FFB">
        <w:rPr>
          <w:rFonts w:ascii="Arial" w:hAnsi="Arial" w:cs="Arial"/>
          <w:b/>
          <w:bCs/>
          <w:sz w:val="22"/>
          <w:szCs w:val="22"/>
        </w:rPr>
        <w:t>но размерът</w:t>
      </w:r>
      <w:r w:rsidR="00142734" w:rsidRPr="00607FFB">
        <w:rPr>
          <w:rFonts w:ascii="Arial" w:hAnsi="Arial" w:cs="Arial"/>
          <w:sz w:val="22"/>
          <w:szCs w:val="22"/>
        </w:rPr>
        <w:t xml:space="preserve"> на неплатените дължими данъци или социалноосигурителни вноски е до 1 на сто от сумата на годишния общ оборот на участника за последната приключена финансова година, но не повече от 50 000 лева (…………………………..… </w:t>
      </w:r>
      <w:r w:rsidR="00142734" w:rsidRPr="00607FFB">
        <w:rPr>
          <w:rFonts w:ascii="Arial" w:hAnsi="Arial" w:cs="Arial"/>
          <w:i/>
          <w:sz w:val="22"/>
          <w:szCs w:val="22"/>
        </w:rPr>
        <w:t>ДА / НЕ – попълва се от участника</w:t>
      </w:r>
      <w:r w:rsidR="00142734" w:rsidRPr="00607FFB">
        <w:rPr>
          <w:rFonts w:ascii="Arial" w:hAnsi="Arial" w:cs="Arial"/>
          <w:sz w:val="22"/>
          <w:szCs w:val="22"/>
        </w:rPr>
        <w:t>).</w:t>
      </w:r>
    </w:p>
    <w:p w:rsidR="00332CEE" w:rsidRPr="00607FFB" w:rsidRDefault="00332CEE" w:rsidP="00607FFB">
      <w:pPr>
        <w:widowControl w:val="0"/>
        <w:autoSpaceDE w:val="0"/>
        <w:autoSpaceDN w:val="0"/>
        <w:adjustRightInd w:val="0"/>
        <w:spacing w:line="276" w:lineRule="auto"/>
        <w:jc w:val="both"/>
        <w:rPr>
          <w:rFonts w:ascii="Arial" w:hAnsi="Arial" w:cs="Arial"/>
          <w:sz w:val="22"/>
          <w:szCs w:val="22"/>
        </w:rPr>
      </w:pPr>
    </w:p>
    <w:p w:rsidR="00185884" w:rsidRPr="00607FFB" w:rsidRDefault="00185884" w:rsidP="00607FFB">
      <w:pPr>
        <w:spacing w:line="276" w:lineRule="auto"/>
        <w:ind w:firstLine="480"/>
        <w:jc w:val="both"/>
        <w:rPr>
          <w:rStyle w:val="alcapt2"/>
          <w:rFonts w:ascii="Arial" w:hAnsi="Arial" w:cs="Arial"/>
          <w:color w:val="FF0000"/>
          <w:sz w:val="22"/>
          <w:szCs w:val="22"/>
          <w:u w:val="single"/>
        </w:rPr>
      </w:pPr>
      <w:r w:rsidRPr="00607FFB">
        <w:rPr>
          <w:rStyle w:val="alcapt2"/>
          <w:rFonts w:ascii="Arial" w:hAnsi="Arial" w:cs="Arial"/>
          <w:color w:val="FF0000"/>
          <w:sz w:val="22"/>
          <w:szCs w:val="22"/>
          <w:u w:val="single"/>
        </w:rPr>
        <w:t>Указание:</w:t>
      </w:r>
      <w:r w:rsidRPr="00607FFB">
        <w:rPr>
          <w:rStyle w:val="alcapt2"/>
          <w:rFonts w:ascii="Arial" w:hAnsi="Arial" w:cs="Arial"/>
          <w:color w:val="FF0000"/>
          <w:sz w:val="22"/>
          <w:szCs w:val="22"/>
        </w:rPr>
        <w:t xml:space="preserve"> участникът попълва само една от двете точки - </w:t>
      </w:r>
      <w:r w:rsidRPr="00607FFB">
        <w:rPr>
          <w:rStyle w:val="alcapt2"/>
          <w:rFonts w:ascii="Arial" w:hAnsi="Arial" w:cs="Arial"/>
          <w:color w:val="FF0000"/>
          <w:sz w:val="22"/>
          <w:szCs w:val="22"/>
          <w:u w:val="single"/>
        </w:rPr>
        <w:t>или</w:t>
      </w:r>
      <w:r w:rsidRPr="00607FFB">
        <w:rPr>
          <w:rStyle w:val="alcapt2"/>
          <w:rFonts w:ascii="Arial" w:hAnsi="Arial" w:cs="Arial"/>
          <w:color w:val="FF0000"/>
          <w:sz w:val="22"/>
          <w:szCs w:val="22"/>
        </w:rPr>
        <w:t xml:space="preserve"> т. 3.1 </w:t>
      </w:r>
      <w:r w:rsidRPr="00607FFB">
        <w:rPr>
          <w:rStyle w:val="alcapt2"/>
          <w:rFonts w:ascii="Arial" w:hAnsi="Arial" w:cs="Arial"/>
          <w:color w:val="FF0000"/>
          <w:sz w:val="22"/>
          <w:szCs w:val="22"/>
          <w:u w:val="single"/>
        </w:rPr>
        <w:t>или</w:t>
      </w:r>
      <w:r w:rsidRPr="00607FFB">
        <w:rPr>
          <w:rStyle w:val="alcapt2"/>
          <w:rFonts w:ascii="Arial" w:hAnsi="Arial" w:cs="Arial"/>
          <w:color w:val="FF0000"/>
          <w:sz w:val="22"/>
          <w:szCs w:val="22"/>
        </w:rPr>
        <w:t xml:space="preserve"> т. 3.2. </w:t>
      </w:r>
      <w:r w:rsidRPr="00607FFB">
        <w:rPr>
          <w:rStyle w:val="alcapt2"/>
          <w:rFonts w:ascii="Arial" w:hAnsi="Arial" w:cs="Arial"/>
          <w:color w:val="FF0000"/>
          <w:sz w:val="22"/>
          <w:szCs w:val="22"/>
          <w:u w:val="single"/>
        </w:rPr>
        <w:t>Другата точка измежду 3.1 и 3.2, която не е приложима за участника се заличава.</w:t>
      </w:r>
    </w:p>
    <w:p w:rsidR="00185884" w:rsidRPr="00607FFB" w:rsidRDefault="00185884" w:rsidP="00607FFB">
      <w:pPr>
        <w:widowControl w:val="0"/>
        <w:autoSpaceDE w:val="0"/>
        <w:autoSpaceDN w:val="0"/>
        <w:adjustRightInd w:val="0"/>
        <w:spacing w:line="276" w:lineRule="auto"/>
        <w:jc w:val="both"/>
        <w:rPr>
          <w:rFonts w:ascii="Arial" w:hAnsi="Arial" w:cs="Arial"/>
          <w:sz w:val="22"/>
          <w:szCs w:val="22"/>
        </w:rPr>
      </w:pPr>
    </w:p>
    <w:p w:rsidR="00142734" w:rsidRPr="00607FFB" w:rsidRDefault="00332CEE" w:rsidP="00607FFB">
      <w:pPr>
        <w:widowControl w:val="0"/>
        <w:autoSpaceDE w:val="0"/>
        <w:autoSpaceDN w:val="0"/>
        <w:adjustRightInd w:val="0"/>
        <w:spacing w:line="276" w:lineRule="auto"/>
        <w:ind w:firstLine="480"/>
        <w:jc w:val="both"/>
        <w:rPr>
          <w:rFonts w:ascii="Arial" w:hAnsi="Arial" w:cs="Arial"/>
          <w:sz w:val="22"/>
          <w:szCs w:val="22"/>
        </w:rPr>
      </w:pPr>
      <w:r w:rsidRPr="00607FFB">
        <w:rPr>
          <w:rFonts w:ascii="Arial" w:hAnsi="Arial" w:cs="Arial"/>
          <w:sz w:val="22"/>
          <w:szCs w:val="22"/>
        </w:rPr>
        <w:t>3.</w:t>
      </w:r>
      <w:r w:rsidR="00142734" w:rsidRPr="00607FFB">
        <w:rPr>
          <w:rFonts w:ascii="Arial" w:hAnsi="Arial" w:cs="Arial"/>
          <w:sz w:val="22"/>
          <w:szCs w:val="22"/>
        </w:rPr>
        <w:t>3</w:t>
      </w:r>
      <w:r w:rsidRPr="00607FFB">
        <w:rPr>
          <w:rFonts w:ascii="Arial" w:hAnsi="Arial" w:cs="Arial"/>
          <w:sz w:val="22"/>
          <w:szCs w:val="22"/>
        </w:rPr>
        <w:t xml:space="preserve">. </w:t>
      </w:r>
      <w:r w:rsidR="00142734" w:rsidRPr="00607FFB">
        <w:rPr>
          <w:rFonts w:ascii="Arial" w:hAnsi="Arial" w:cs="Arial"/>
          <w:color w:val="FF0000"/>
          <w:sz w:val="22"/>
          <w:szCs w:val="22"/>
        </w:rPr>
        <w:t xml:space="preserve">За чуждестранни участници: </w:t>
      </w:r>
      <w:r w:rsidRPr="00607FFB">
        <w:rPr>
          <w:rFonts w:ascii="Arial" w:hAnsi="Arial" w:cs="Arial"/>
          <w:sz w:val="22"/>
          <w:szCs w:val="22"/>
        </w:rPr>
        <w:t xml:space="preserve">Участникът, които представлявам </w:t>
      </w:r>
      <w:r w:rsidR="00142734" w:rsidRPr="00607FFB">
        <w:rPr>
          <w:rFonts w:ascii="Arial" w:hAnsi="Arial" w:cs="Arial"/>
          <w:b/>
          <w:sz w:val="22"/>
          <w:szCs w:val="22"/>
        </w:rPr>
        <w:t>няма</w:t>
      </w:r>
      <w:r w:rsidRPr="00607FFB">
        <w:rPr>
          <w:rFonts w:ascii="Arial" w:hAnsi="Arial" w:cs="Arial"/>
          <w:b/>
          <w:sz w:val="22"/>
          <w:szCs w:val="22"/>
        </w:rPr>
        <w:t xml:space="preserve"> задължения</w:t>
      </w:r>
      <w:r w:rsidRPr="00607FFB">
        <w:rPr>
          <w:rFonts w:ascii="Arial" w:hAnsi="Arial" w:cs="Arial"/>
          <w:sz w:val="22"/>
          <w:szCs w:val="22"/>
        </w:rPr>
        <w:t xml:space="preserve"> за данъци и задължителни осигурителни вноски аналогични </w:t>
      </w:r>
      <w:r w:rsidR="00142734" w:rsidRPr="00607FFB">
        <w:rPr>
          <w:rFonts w:ascii="Arial" w:hAnsi="Arial" w:cs="Arial"/>
          <w:sz w:val="22"/>
          <w:szCs w:val="22"/>
        </w:rPr>
        <w:t>на посочените в т. 3.1</w:t>
      </w:r>
      <w:r w:rsidRPr="00607FFB">
        <w:rPr>
          <w:rFonts w:ascii="Arial" w:hAnsi="Arial" w:cs="Arial"/>
          <w:sz w:val="22"/>
          <w:szCs w:val="22"/>
        </w:rPr>
        <w:t xml:space="preserve"> съгласно законодателството на държавата, в която участникът е установен, доказани с влязъл </w:t>
      </w:r>
      <w:r w:rsidR="00142734" w:rsidRPr="00607FFB">
        <w:rPr>
          <w:rFonts w:ascii="Arial" w:hAnsi="Arial" w:cs="Arial"/>
          <w:sz w:val="22"/>
          <w:szCs w:val="22"/>
        </w:rPr>
        <w:t xml:space="preserve">в сила акт на компетентен орган </w:t>
      </w:r>
      <w:r w:rsidR="00142734" w:rsidRPr="00607FFB">
        <w:rPr>
          <w:rFonts w:ascii="Arial" w:hAnsi="Arial" w:cs="Arial"/>
          <w:sz w:val="22"/>
          <w:szCs w:val="22"/>
        </w:rPr>
        <w:lastRenderedPageBreak/>
        <w:t xml:space="preserve">(…………………………..… </w:t>
      </w:r>
      <w:r w:rsidR="00142734" w:rsidRPr="00607FFB">
        <w:rPr>
          <w:rFonts w:ascii="Arial" w:hAnsi="Arial" w:cs="Arial"/>
          <w:i/>
          <w:sz w:val="22"/>
          <w:szCs w:val="22"/>
        </w:rPr>
        <w:t>ДА / НЕ – попълва се от участника</w:t>
      </w:r>
      <w:r w:rsidR="00142734" w:rsidRPr="00607FFB">
        <w:rPr>
          <w:rFonts w:ascii="Arial" w:hAnsi="Arial" w:cs="Arial"/>
          <w:sz w:val="22"/>
          <w:szCs w:val="22"/>
        </w:rPr>
        <w:t>).</w:t>
      </w:r>
    </w:p>
    <w:p w:rsidR="00142734" w:rsidRPr="00607FFB" w:rsidRDefault="00142734" w:rsidP="00607FFB">
      <w:pPr>
        <w:widowControl w:val="0"/>
        <w:autoSpaceDE w:val="0"/>
        <w:autoSpaceDN w:val="0"/>
        <w:adjustRightInd w:val="0"/>
        <w:spacing w:line="276" w:lineRule="auto"/>
        <w:jc w:val="both"/>
        <w:rPr>
          <w:rFonts w:ascii="Arial" w:hAnsi="Arial" w:cs="Arial"/>
          <w:sz w:val="22"/>
          <w:szCs w:val="22"/>
        </w:rPr>
      </w:pPr>
    </w:p>
    <w:p w:rsidR="00142734" w:rsidRPr="00607FFB" w:rsidRDefault="00142734" w:rsidP="00607FFB">
      <w:pPr>
        <w:spacing w:line="276" w:lineRule="auto"/>
        <w:ind w:firstLine="480"/>
        <w:jc w:val="both"/>
        <w:rPr>
          <w:rStyle w:val="alcapt2"/>
          <w:rFonts w:ascii="Arial" w:hAnsi="Arial" w:cs="Arial"/>
          <w:sz w:val="22"/>
          <w:szCs w:val="22"/>
        </w:rPr>
      </w:pPr>
      <w:r w:rsidRPr="00607FFB">
        <w:rPr>
          <w:rStyle w:val="alcapt2"/>
          <w:rFonts w:ascii="Arial" w:hAnsi="Arial" w:cs="Arial"/>
          <w:sz w:val="22"/>
          <w:szCs w:val="22"/>
          <w:u w:val="single"/>
        </w:rPr>
        <w:t>Указание:</w:t>
      </w:r>
      <w:r w:rsidRPr="00607FFB">
        <w:rPr>
          <w:rStyle w:val="alcapt2"/>
          <w:rFonts w:ascii="Arial" w:hAnsi="Arial" w:cs="Arial"/>
          <w:sz w:val="22"/>
          <w:szCs w:val="22"/>
        </w:rPr>
        <w:t xml:space="preserve"> участникът попълва </w:t>
      </w:r>
      <w:r w:rsidR="008928E0" w:rsidRPr="00607FFB">
        <w:rPr>
          <w:rStyle w:val="alcapt2"/>
          <w:rFonts w:ascii="Arial" w:hAnsi="Arial" w:cs="Arial"/>
          <w:sz w:val="22"/>
          <w:szCs w:val="22"/>
        </w:rPr>
        <w:t xml:space="preserve">само една от двете точки - </w:t>
      </w:r>
      <w:r w:rsidRPr="00607FFB">
        <w:rPr>
          <w:rStyle w:val="alcapt2"/>
          <w:rFonts w:ascii="Arial" w:hAnsi="Arial" w:cs="Arial"/>
          <w:sz w:val="22"/>
          <w:szCs w:val="22"/>
          <w:u w:val="single"/>
        </w:rPr>
        <w:t xml:space="preserve">или </w:t>
      </w:r>
      <w:r w:rsidRPr="00607FFB">
        <w:rPr>
          <w:rStyle w:val="alcapt2"/>
          <w:rFonts w:ascii="Arial" w:hAnsi="Arial" w:cs="Arial"/>
          <w:sz w:val="22"/>
          <w:szCs w:val="22"/>
        </w:rPr>
        <w:t xml:space="preserve">т. 3.3 </w:t>
      </w:r>
      <w:r w:rsidRPr="00607FFB">
        <w:rPr>
          <w:rStyle w:val="alcapt2"/>
          <w:rFonts w:ascii="Arial" w:hAnsi="Arial" w:cs="Arial"/>
          <w:sz w:val="22"/>
          <w:szCs w:val="22"/>
          <w:u w:val="single"/>
        </w:rPr>
        <w:t xml:space="preserve">или </w:t>
      </w:r>
      <w:r w:rsidRPr="00607FFB">
        <w:rPr>
          <w:rStyle w:val="alcapt2"/>
          <w:rFonts w:ascii="Arial" w:hAnsi="Arial" w:cs="Arial"/>
          <w:sz w:val="22"/>
          <w:szCs w:val="22"/>
        </w:rPr>
        <w:t>т. 3.4.</w:t>
      </w:r>
    </w:p>
    <w:p w:rsidR="00142734" w:rsidRPr="00607FFB" w:rsidRDefault="00142734" w:rsidP="00607FFB">
      <w:pPr>
        <w:widowControl w:val="0"/>
        <w:autoSpaceDE w:val="0"/>
        <w:autoSpaceDN w:val="0"/>
        <w:adjustRightInd w:val="0"/>
        <w:spacing w:line="276" w:lineRule="auto"/>
        <w:jc w:val="both"/>
        <w:rPr>
          <w:rFonts w:ascii="Arial" w:hAnsi="Arial" w:cs="Arial"/>
          <w:sz w:val="22"/>
          <w:szCs w:val="22"/>
        </w:rPr>
      </w:pPr>
    </w:p>
    <w:p w:rsidR="00142734" w:rsidRPr="00607FFB" w:rsidRDefault="00142734" w:rsidP="00607FFB">
      <w:pPr>
        <w:widowControl w:val="0"/>
        <w:autoSpaceDE w:val="0"/>
        <w:autoSpaceDN w:val="0"/>
        <w:adjustRightInd w:val="0"/>
        <w:spacing w:line="276" w:lineRule="auto"/>
        <w:ind w:firstLine="480"/>
        <w:jc w:val="both"/>
        <w:rPr>
          <w:rFonts w:ascii="Arial" w:hAnsi="Arial" w:cs="Arial"/>
          <w:sz w:val="22"/>
          <w:szCs w:val="22"/>
        </w:rPr>
      </w:pPr>
      <w:r w:rsidRPr="00607FFB">
        <w:rPr>
          <w:rFonts w:ascii="Arial" w:hAnsi="Arial" w:cs="Arial"/>
          <w:sz w:val="22"/>
          <w:szCs w:val="22"/>
        </w:rPr>
        <w:t xml:space="preserve">3.4. </w:t>
      </w:r>
      <w:r w:rsidRPr="00607FFB">
        <w:rPr>
          <w:rFonts w:ascii="Arial" w:hAnsi="Arial" w:cs="Arial"/>
          <w:color w:val="FF0000"/>
          <w:sz w:val="22"/>
          <w:szCs w:val="22"/>
        </w:rPr>
        <w:t xml:space="preserve">За чуждестранни участници: </w:t>
      </w:r>
      <w:r w:rsidRPr="00607FFB">
        <w:rPr>
          <w:rFonts w:ascii="Arial" w:hAnsi="Arial" w:cs="Arial"/>
          <w:sz w:val="22"/>
          <w:szCs w:val="22"/>
        </w:rPr>
        <w:t xml:space="preserve">Участникът, които представлявам </w:t>
      </w:r>
      <w:r w:rsidRPr="00607FFB">
        <w:rPr>
          <w:rFonts w:ascii="Arial" w:hAnsi="Arial" w:cs="Arial"/>
          <w:b/>
          <w:sz w:val="22"/>
          <w:szCs w:val="22"/>
        </w:rPr>
        <w:t>има задължения</w:t>
      </w:r>
      <w:r w:rsidRPr="00607FFB">
        <w:rPr>
          <w:rFonts w:ascii="Arial" w:hAnsi="Arial" w:cs="Arial"/>
          <w:sz w:val="22"/>
          <w:szCs w:val="22"/>
        </w:rPr>
        <w:t xml:space="preserve"> за данъци и задължителни осигурителни вноски аналогични на посочените в т. 3.1 съгласно законодателството на държавата, в която участникът е установен, доказани с влязъл в сила акт на компетентен орган, но размерът на неплатените дължими данъци или социалноосигурителни вноски е до 1 на сто от сумата на годишния общ оборот на участника за последната приключена финансова година, но не повече от 50 000 лева (…………………………..… </w:t>
      </w:r>
      <w:r w:rsidRPr="00607FFB">
        <w:rPr>
          <w:rFonts w:ascii="Arial" w:hAnsi="Arial" w:cs="Arial"/>
          <w:i/>
          <w:sz w:val="22"/>
          <w:szCs w:val="22"/>
        </w:rPr>
        <w:t>ДА / НЕ – попълва се от участника</w:t>
      </w:r>
      <w:r w:rsidRPr="00607FFB">
        <w:rPr>
          <w:rFonts w:ascii="Arial" w:hAnsi="Arial" w:cs="Arial"/>
          <w:sz w:val="22"/>
          <w:szCs w:val="22"/>
        </w:rPr>
        <w:t>).</w:t>
      </w:r>
    </w:p>
    <w:p w:rsidR="00142734" w:rsidRPr="00607FFB" w:rsidRDefault="00142734" w:rsidP="00607FFB">
      <w:pPr>
        <w:widowControl w:val="0"/>
        <w:autoSpaceDE w:val="0"/>
        <w:autoSpaceDN w:val="0"/>
        <w:adjustRightInd w:val="0"/>
        <w:spacing w:line="276" w:lineRule="auto"/>
        <w:jc w:val="both"/>
        <w:rPr>
          <w:rFonts w:ascii="Arial" w:hAnsi="Arial" w:cs="Arial"/>
          <w:sz w:val="22"/>
          <w:szCs w:val="22"/>
        </w:rPr>
      </w:pPr>
    </w:p>
    <w:p w:rsidR="007A609A" w:rsidRPr="00607FFB" w:rsidRDefault="007A609A" w:rsidP="00607FFB">
      <w:pPr>
        <w:widowControl w:val="0"/>
        <w:autoSpaceDE w:val="0"/>
        <w:autoSpaceDN w:val="0"/>
        <w:adjustRightInd w:val="0"/>
        <w:spacing w:line="276" w:lineRule="auto"/>
        <w:ind w:firstLine="480"/>
        <w:jc w:val="both"/>
        <w:rPr>
          <w:rFonts w:ascii="Arial" w:hAnsi="Arial" w:cs="Arial"/>
          <w:sz w:val="22"/>
          <w:szCs w:val="22"/>
        </w:rPr>
      </w:pPr>
      <w:r w:rsidRPr="00607FFB">
        <w:rPr>
          <w:rFonts w:ascii="Arial" w:hAnsi="Arial" w:cs="Arial"/>
          <w:sz w:val="22"/>
          <w:szCs w:val="22"/>
        </w:rPr>
        <w:t xml:space="preserve">4. </w:t>
      </w:r>
      <w:r w:rsidR="00142734" w:rsidRPr="00607FFB">
        <w:rPr>
          <w:rFonts w:ascii="Arial" w:hAnsi="Arial" w:cs="Arial"/>
          <w:sz w:val="22"/>
          <w:szCs w:val="22"/>
        </w:rPr>
        <w:t xml:space="preserve">За Участника, които представлявам не </w:t>
      </w:r>
      <w:r w:rsidRPr="00607FFB">
        <w:rPr>
          <w:rFonts w:ascii="Arial" w:hAnsi="Arial" w:cs="Arial"/>
          <w:sz w:val="22"/>
          <w:szCs w:val="22"/>
        </w:rPr>
        <w:t>е налице неравнопоставеност в случаите по чл. 44, ал. 5</w:t>
      </w:r>
      <w:r w:rsidR="00142734" w:rsidRPr="00607FFB">
        <w:rPr>
          <w:rFonts w:ascii="Arial" w:hAnsi="Arial" w:cs="Arial"/>
          <w:sz w:val="22"/>
          <w:szCs w:val="22"/>
        </w:rPr>
        <w:t xml:space="preserve"> от ЗОП</w:t>
      </w:r>
      <w:r w:rsidRPr="00607FFB">
        <w:rPr>
          <w:rFonts w:ascii="Arial" w:hAnsi="Arial" w:cs="Arial"/>
          <w:sz w:val="22"/>
          <w:szCs w:val="22"/>
        </w:rPr>
        <w:t>;</w:t>
      </w:r>
    </w:p>
    <w:p w:rsidR="007A609A" w:rsidRPr="00607FFB" w:rsidRDefault="007A609A" w:rsidP="00607FFB">
      <w:pPr>
        <w:widowControl w:val="0"/>
        <w:autoSpaceDE w:val="0"/>
        <w:autoSpaceDN w:val="0"/>
        <w:adjustRightInd w:val="0"/>
        <w:spacing w:line="276" w:lineRule="auto"/>
        <w:ind w:firstLine="480"/>
        <w:jc w:val="both"/>
        <w:rPr>
          <w:rFonts w:ascii="Arial" w:hAnsi="Arial" w:cs="Arial"/>
          <w:sz w:val="22"/>
          <w:szCs w:val="22"/>
        </w:rPr>
      </w:pPr>
    </w:p>
    <w:p w:rsidR="007A609A" w:rsidRPr="00607FFB" w:rsidRDefault="007A609A" w:rsidP="00607FFB">
      <w:pPr>
        <w:widowControl w:val="0"/>
        <w:autoSpaceDE w:val="0"/>
        <w:autoSpaceDN w:val="0"/>
        <w:adjustRightInd w:val="0"/>
        <w:spacing w:line="276" w:lineRule="auto"/>
        <w:ind w:firstLine="480"/>
        <w:jc w:val="both"/>
        <w:rPr>
          <w:rFonts w:ascii="Arial" w:hAnsi="Arial" w:cs="Arial"/>
          <w:sz w:val="22"/>
          <w:szCs w:val="22"/>
        </w:rPr>
      </w:pPr>
      <w:r w:rsidRPr="00607FFB">
        <w:rPr>
          <w:rFonts w:ascii="Arial" w:hAnsi="Arial" w:cs="Arial"/>
          <w:sz w:val="22"/>
          <w:szCs w:val="22"/>
        </w:rPr>
        <w:t xml:space="preserve">5. </w:t>
      </w:r>
      <w:r w:rsidR="00142734" w:rsidRPr="00607FFB">
        <w:rPr>
          <w:rFonts w:ascii="Arial" w:hAnsi="Arial" w:cs="Arial"/>
          <w:sz w:val="22"/>
          <w:szCs w:val="22"/>
        </w:rPr>
        <w:t xml:space="preserve">За Участника, които представлявам не </w:t>
      </w:r>
      <w:r w:rsidRPr="00607FFB">
        <w:rPr>
          <w:rFonts w:ascii="Arial" w:hAnsi="Arial" w:cs="Arial"/>
          <w:sz w:val="22"/>
          <w:szCs w:val="22"/>
        </w:rPr>
        <w:t>е установено, че:</w:t>
      </w:r>
    </w:p>
    <w:p w:rsidR="007A609A" w:rsidRPr="00607FFB" w:rsidRDefault="007A609A" w:rsidP="00607FFB">
      <w:pPr>
        <w:widowControl w:val="0"/>
        <w:autoSpaceDE w:val="0"/>
        <w:autoSpaceDN w:val="0"/>
        <w:adjustRightInd w:val="0"/>
        <w:spacing w:line="276" w:lineRule="auto"/>
        <w:jc w:val="both"/>
        <w:rPr>
          <w:rFonts w:ascii="Arial" w:hAnsi="Arial" w:cs="Arial"/>
          <w:sz w:val="22"/>
          <w:szCs w:val="22"/>
        </w:rPr>
      </w:pPr>
    </w:p>
    <w:p w:rsidR="007A609A" w:rsidRPr="00607FFB" w:rsidRDefault="007A609A" w:rsidP="00607FFB">
      <w:pPr>
        <w:widowControl w:val="0"/>
        <w:autoSpaceDE w:val="0"/>
        <w:autoSpaceDN w:val="0"/>
        <w:adjustRightInd w:val="0"/>
        <w:spacing w:line="276" w:lineRule="auto"/>
        <w:ind w:firstLine="480"/>
        <w:jc w:val="both"/>
        <w:rPr>
          <w:rFonts w:ascii="Arial" w:hAnsi="Arial" w:cs="Arial"/>
          <w:sz w:val="22"/>
          <w:szCs w:val="22"/>
        </w:rPr>
      </w:pPr>
      <w:r w:rsidRPr="00607FFB">
        <w:rPr>
          <w:rFonts w:ascii="Arial" w:hAnsi="Arial" w:cs="Arial"/>
          <w:sz w:val="22"/>
          <w:szCs w:val="22"/>
        </w:rPr>
        <w:t>а) е представил документ с невярно съдържание, свързан с удостоверяване липсата на основания за отстраняване или изпълн</w:t>
      </w:r>
      <w:r w:rsidR="00F854B7" w:rsidRPr="00607FFB">
        <w:rPr>
          <w:rFonts w:ascii="Arial" w:hAnsi="Arial" w:cs="Arial"/>
          <w:sz w:val="22"/>
          <w:szCs w:val="22"/>
        </w:rPr>
        <w:t>ението на критериите за подбор;</w:t>
      </w:r>
    </w:p>
    <w:p w:rsidR="007A609A" w:rsidRPr="00607FFB" w:rsidRDefault="007A609A" w:rsidP="00607FFB">
      <w:pPr>
        <w:widowControl w:val="0"/>
        <w:autoSpaceDE w:val="0"/>
        <w:autoSpaceDN w:val="0"/>
        <w:adjustRightInd w:val="0"/>
        <w:spacing w:line="276" w:lineRule="auto"/>
        <w:ind w:firstLine="480"/>
        <w:jc w:val="both"/>
        <w:rPr>
          <w:rFonts w:ascii="Arial" w:hAnsi="Arial" w:cs="Arial"/>
          <w:sz w:val="22"/>
          <w:szCs w:val="22"/>
        </w:rPr>
      </w:pPr>
      <w:r w:rsidRPr="00607FFB">
        <w:rPr>
          <w:rFonts w:ascii="Arial" w:hAnsi="Arial" w:cs="Arial"/>
          <w:sz w:val="22"/>
          <w:szCs w:val="22"/>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A609A" w:rsidRPr="00607FFB" w:rsidRDefault="007A609A" w:rsidP="00607FFB">
      <w:pPr>
        <w:widowControl w:val="0"/>
        <w:autoSpaceDE w:val="0"/>
        <w:autoSpaceDN w:val="0"/>
        <w:adjustRightInd w:val="0"/>
        <w:spacing w:line="276" w:lineRule="auto"/>
        <w:jc w:val="both"/>
        <w:rPr>
          <w:rFonts w:ascii="Arial" w:hAnsi="Arial" w:cs="Arial"/>
          <w:sz w:val="22"/>
          <w:szCs w:val="22"/>
        </w:rPr>
      </w:pPr>
    </w:p>
    <w:p w:rsidR="007A609A" w:rsidRPr="00607FFB" w:rsidRDefault="007A609A" w:rsidP="00607FFB">
      <w:pPr>
        <w:widowControl w:val="0"/>
        <w:autoSpaceDE w:val="0"/>
        <w:autoSpaceDN w:val="0"/>
        <w:adjustRightInd w:val="0"/>
        <w:spacing w:line="276" w:lineRule="auto"/>
        <w:ind w:firstLine="480"/>
        <w:jc w:val="both"/>
        <w:rPr>
          <w:rFonts w:ascii="Arial" w:hAnsi="Arial" w:cs="Arial"/>
          <w:sz w:val="22"/>
          <w:szCs w:val="22"/>
        </w:rPr>
      </w:pPr>
      <w:r w:rsidRPr="00607FFB">
        <w:rPr>
          <w:rFonts w:ascii="Arial" w:hAnsi="Arial" w:cs="Arial"/>
          <w:sz w:val="22"/>
          <w:szCs w:val="22"/>
        </w:rPr>
        <w:t>6.</w:t>
      </w:r>
      <w:r w:rsidR="00F854B7" w:rsidRPr="00607FFB">
        <w:rPr>
          <w:rFonts w:ascii="Arial" w:hAnsi="Arial" w:cs="Arial"/>
          <w:sz w:val="22"/>
          <w:szCs w:val="22"/>
        </w:rPr>
        <w:t>1.</w:t>
      </w:r>
      <w:r w:rsidRPr="00607FFB">
        <w:rPr>
          <w:rFonts w:ascii="Arial" w:hAnsi="Arial" w:cs="Arial"/>
          <w:sz w:val="22"/>
          <w:szCs w:val="22"/>
        </w:rPr>
        <w:t xml:space="preserve"> </w:t>
      </w:r>
      <w:r w:rsidR="00F854B7" w:rsidRPr="00607FFB">
        <w:rPr>
          <w:rFonts w:ascii="Arial" w:hAnsi="Arial" w:cs="Arial"/>
          <w:color w:val="FF0000"/>
          <w:sz w:val="22"/>
          <w:szCs w:val="22"/>
        </w:rPr>
        <w:t xml:space="preserve">За български участници: </w:t>
      </w:r>
      <w:r w:rsidR="00142734" w:rsidRPr="00607FFB">
        <w:rPr>
          <w:rFonts w:ascii="Arial" w:hAnsi="Arial" w:cs="Arial"/>
          <w:sz w:val="22"/>
          <w:szCs w:val="22"/>
        </w:rPr>
        <w:t xml:space="preserve">За Участника, които представлявам не </w:t>
      </w:r>
      <w:r w:rsidRPr="00607FFB">
        <w:rPr>
          <w:rFonts w:ascii="Arial" w:hAnsi="Arial" w:cs="Arial"/>
          <w:sz w:val="22"/>
          <w:szCs w:val="22"/>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w:t>
      </w:r>
    </w:p>
    <w:p w:rsidR="007A609A" w:rsidRPr="00607FFB" w:rsidRDefault="007A609A" w:rsidP="00607FFB">
      <w:pPr>
        <w:widowControl w:val="0"/>
        <w:autoSpaceDE w:val="0"/>
        <w:autoSpaceDN w:val="0"/>
        <w:adjustRightInd w:val="0"/>
        <w:spacing w:line="276" w:lineRule="auto"/>
        <w:ind w:firstLine="480"/>
        <w:jc w:val="both"/>
        <w:rPr>
          <w:rFonts w:ascii="Arial" w:hAnsi="Arial" w:cs="Arial"/>
          <w:sz w:val="22"/>
          <w:szCs w:val="22"/>
        </w:rPr>
      </w:pPr>
    </w:p>
    <w:p w:rsidR="00F854B7" w:rsidRPr="00607FFB" w:rsidRDefault="00F854B7" w:rsidP="00607FFB">
      <w:pPr>
        <w:widowControl w:val="0"/>
        <w:autoSpaceDE w:val="0"/>
        <w:autoSpaceDN w:val="0"/>
        <w:adjustRightInd w:val="0"/>
        <w:spacing w:line="276" w:lineRule="auto"/>
        <w:ind w:firstLine="480"/>
        <w:jc w:val="both"/>
        <w:rPr>
          <w:rFonts w:ascii="Arial" w:hAnsi="Arial" w:cs="Arial"/>
          <w:sz w:val="22"/>
          <w:szCs w:val="22"/>
        </w:rPr>
      </w:pPr>
      <w:r w:rsidRPr="00607FFB">
        <w:rPr>
          <w:rFonts w:ascii="Arial" w:hAnsi="Arial" w:cs="Arial"/>
          <w:sz w:val="22"/>
          <w:szCs w:val="22"/>
        </w:rPr>
        <w:t xml:space="preserve">6.2. </w:t>
      </w:r>
      <w:r w:rsidRPr="00607FFB">
        <w:rPr>
          <w:rFonts w:ascii="Arial" w:hAnsi="Arial" w:cs="Arial"/>
          <w:color w:val="FF0000"/>
          <w:sz w:val="22"/>
          <w:szCs w:val="22"/>
        </w:rPr>
        <w:t xml:space="preserve">За чуждестранни участници: </w:t>
      </w:r>
      <w:r w:rsidRPr="00607FFB">
        <w:rPr>
          <w:rFonts w:ascii="Arial" w:hAnsi="Arial" w:cs="Arial"/>
          <w:sz w:val="22"/>
          <w:szCs w:val="22"/>
        </w:rPr>
        <w:t>За Участника, които представлявам не е установено нарушение на аналогични задължения на посочените в т.6.1, установени с акт на компетентен орган, съгласно законодателството на държавата, в която участникът е установен;</w:t>
      </w:r>
    </w:p>
    <w:p w:rsidR="007A609A" w:rsidRPr="00607FFB" w:rsidRDefault="007A609A" w:rsidP="00607FFB">
      <w:pPr>
        <w:widowControl w:val="0"/>
        <w:autoSpaceDE w:val="0"/>
        <w:autoSpaceDN w:val="0"/>
        <w:adjustRightInd w:val="0"/>
        <w:spacing w:line="276" w:lineRule="auto"/>
        <w:ind w:firstLine="480"/>
        <w:jc w:val="both"/>
        <w:rPr>
          <w:rFonts w:ascii="Arial" w:hAnsi="Arial" w:cs="Arial"/>
          <w:sz w:val="22"/>
          <w:szCs w:val="22"/>
        </w:rPr>
      </w:pPr>
    </w:p>
    <w:p w:rsidR="002C621F" w:rsidRPr="00607FFB" w:rsidRDefault="007A609A" w:rsidP="00607FFB">
      <w:pPr>
        <w:widowControl w:val="0"/>
        <w:autoSpaceDE w:val="0"/>
        <w:autoSpaceDN w:val="0"/>
        <w:adjustRightInd w:val="0"/>
        <w:spacing w:line="276" w:lineRule="auto"/>
        <w:ind w:firstLine="480"/>
        <w:jc w:val="both"/>
        <w:rPr>
          <w:rStyle w:val="alcapt2"/>
          <w:rFonts w:ascii="Arial" w:hAnsi="Arial" w:cs="Arial"/>
          <w:i w:val="0"/>
          <w:iCs w:val="0"/>
          <w:sz w:val="22"/>
          <w:szCs w:val="22"/>
        </w:rPr>
      </w:pPr>
      <w:r w:rsidRPr="00607FFB">
        <w:rPr>
          <w:rFonts w:ascii="Arial" w:hAnsi="Arial" w:cs="Arial"/>
          <w:sz w:val="22"/>
          <w:szCs w:val="22"/>
        </w:rPr>
        <w:t xml:space="preserve">7. </w:t>
      </w:r>
      <w:r w:rsidR="00142734" w:rsidRPr="00607FFB">
        <w:rPr>
          <w:rFonts w:ascii="Arial" w:hAnsi="Arial" w:cs="Arial"/>
          <w:sz w:val="22"/>
          <w:szCs w:val="22"/>
        </w:rPr>
        <w:t xml:space="preserve">За Участника, които представлявам не </w:t>
      </w:r>
      <w:r w:rsidRPr="00607FFB">
        <w:rPr>
          <w:rFonts w:ascii="Arial" w:hAnsi="Arial" w:cs="Arial"/>
          <w:sz w:val="22"/>
          <w:szCs w:val="22"/>
        </w:rPr>
        <w:t>е налице конфликт на интереси, к</w:t>
      </w:r>
      <w:r w:rsidR="00F854B7" w:rsidRPr="00607FFB">
        <w:rPr>
          <w:rFonts w:ascii="Arial" w:hAnsi="Arial" w:cs="Arial"/>
          <w:sz w:val="22"/>
          <w:szCs w:val="22"/>
        </w:rPr>
        <w:t>ойто не може да бъде отстранен.</w:t>
      </w: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br/>
        <w:t xml:space="preserve">Декларирам, че посочената информация е вярна и съм наясно с последствията при представяне на неверни данни. </w:t>
      </w:r>
    </w:p>
    <w:p w:rsidR="002C621F" w:rsidRPr="00607FFB" w:rsidRDefault="002C621F" w:rsidP="00607FFB">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rFonts w:ascii="Arial" w:hAnsi="Arial" w:cs="Arial"/>
          <w:sz w:val="22"/>
          <w:szCs w:val="22"/>
        </w:rPr>
      </w:pPr>
    </w:p>
    <w:p w:rsidR="002C621F" w:rsidRPr="00607FFB" w:rsidRDefault="002C621F" w:rsidP="00607FFB">
      <w:pPr>
        <w:tabs>
          <w:tab w:val="left" w:pos="360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rFonts w:ascii="Arial" w:hAnsi="Arial" w:cs="Arial"/>
          <w:sz w:val="22"/>
          <w:szCs w:val="22"/>
        </w:rPr>
      </w:pPr>
      <w:r w:rsidRPr="00607FFB">
        <w:rPr>
          <w:rFonts w:ascii="Arial" w:hAnsi="Arial" w:cs="Arial"/>
          <w:sz w:val="22"/>
          <w:szCs w:val="22"/>
        </w:rPr>
        <w:t xml:space="preserve">Задължавам се да уведомя </w:t>
      </w:r>
      <w:r w:rsidRPr="00607FFB">
        <w:rPr>
          <w:rStyle w:val="ala35"/>
          <w:rFonts w:ascii="Arial" w:hAnsi="Arial" w:cs="Arial"/>
          <w:sz w:val="22"/>
          <w:szCs w:val="22"/>
        </w:rPr>
        <w:t xml:space="preserve">писмено Възложителя в 3-дневен срок от настъпване на промяна </w:t>
      </w:r>
      <w:r w:rsidRPr="00607FFB">
        <w:rPr>
          <w:rFonts w:ascii="Arial" w:hAnsi="Arial" w:cs="Arial"/>
          <w:sz w:val="22"/>
          <w:szCs w:val="22"/>
        </w:rPr>
        <w:t>в някое от декларираните обстоятелства.</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 w:val="22"/>
          <w:szCs w:val="22"/>
        </w:rPr>
      </w:pPr>
      <w:r w:rsidRPr="00607FFB">
        <w:rPr>
          <w:rFonts w:ascii="Arial" w:hAnsi="Arial" w:cs="Arial"/>
          <w:sz w:val="22"/>
          <w:szCs w:val="22"/>
        </w:rPr>
        <w:t>………………………. г.</w:t>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t>Декларатор: ……………………….</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i/>
          <w:iCs/>
          <w:sz w:val="22"/>
          <w:szCs w:val="22"/>
        </w:rPr>
      </w:pPr>
      <w:r w:rsidRPr="00607FFB">
        <w:rPr>
          <w:rFonts w:ascii="Arial" w:hAnsi="Arial" w:cs="Arial"/>
          <w:i/>
          <w:iCs/>
          <w:sz w:val="22"/>
          <w:szCs w:val="22"/>
        </w:rPr>
        <w:lastRenderedPageBreak/>
        <w:t>(дата на подписване)</w:t>
      </w:r>
      <w:r w:rsidRPr="00607FFB">
        <w:rPr>
          <w:rFonts w:ascii="Arial" w:hAnsi="Arial" w:cs="Arial"/>
          <w:i/>
          <w:iCs/>
          <w:sz w:val="22"/>
          <w:szCs w:val="22"/>
        </w:rPr>
        <w:tab/>
      </w:r>
      <w:r w:rsidRPr="00607FFB">
        <w:rPr>
          <w:rFonts w:ascii="Arial" w:hAnsi="Arial" w:cs="Arial"/>
          <w:i/>
          <w:iCs/>
          <w:sz w:val="22"/>
          <w:szCs w:val="22"/>
        </w:rPr>
        <w:tab/>
      </w:r>
      <w:r w:rsidRPr="00607FFB">
        <w:rPr>
          <w:rFonts w:ascii="Arial" w:hAnsi="Arial" w:cs="Arial"/>
          <w:i/>
          <w:iCs/>
          <w:sz w:val="22"/>
          <w:szCs w:val="22"/>
        </w:rPr>
        <w:tab/>
      </w:r>
      <w:r w:rsidRPr="00607FFB">
        <w:rPr>
          <w:rFonts w:ascii="Arial" w:hAnsi="Arial" w:cs="Arial"/>
          <w:i/>
          <w:iCs/>
          <w:sz w:val="22"/>
          <w:szCs w:val="22"/>
        </w:rPr>
        <w:tab/>
      </w:r>
      <w:r w:rsidRPr="00607FFB">
        <w:rPr>
          <w:rFonts w:ascii="Arial" w:hAnsi="Arial" w:cs="Arial"/>
          <w:i/>
          <w:iCs/>
          <w:sz w:val="22"/>
          <w:szCs w:val="22"/>
        </w:rPr>
        <w:tab/>
        <w:t xml:space="preserve"> </w:t>
      </w:r>
      <w:r w:rsidRPr="00607FFB">
        <w:rPr>
          <w:rFonts w:ascii="Arial" w:hAnsi="Arial" w:cs="Arial"/>
          <w:i/>
          <w:iCs/>
          <w:sz w:val="22"/>
          <w:szCs w:val="22"/>
        </w:rPr>
        <w:tab/>
        <w:t>(подпис и печат)</w:t>
      </w:r>
    </w:p>
    <w:p w:rsidR="002C621F" w:rsidRPr="00607FFB" w:rsidRDefault="002C621F" w:rsidP="00607FFB">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color w:val="auto"/>
          <w:sz w:val="22"/>
          <w:szCs w:val="22"/>
          <w:u w:val="single"/>
          <w:lang w:val="bg-BG"/>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i/>
          <w:iCs/>
          <w:sz w:val="22"/>
          <w:szCs w:val="22"/>
          <w:u w:val="single"/>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i/>
          <w:iCs/>
          <w:sz w:val="22"/>
          <w:szCs w:val="22"/>
          <w:u w:val="single"/>
        </w:rPr>
      </w:pPr>
      <w:r w:rsidRPr="00607FFB">
        <w:rPr>
          <w:rFonts w:ascii="Arial" w:hAnsi="Arial" w:cs="Arial"/>
          <w:i/>
          <w:iCs/>
          <w:sz w:val="22"/>
          <w:szCs w:val="22"/>
          <w:u w:val="single"/>
        </w:rPr>
        <w:t>Пояснения:</w:t>
      </w:r>
    </w:p>
    <w:p w:rsidR="002C621F" w:rsidRPr="00607FFB" w:rsidRDefault="002C621F" w:rsidP="00607FF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hAnsi="Arial" w:cs="Arial"/>
          <w:i/>
          <w:iCs/>
          <w:sz w:val="22"/>
          <w:szCs w:val="22"/>
        </w:rPr>
      </w:pPr>
    </w:p>
    <w:p w:rsidR="00551892" w:rsidRPr="00607FFB" w:rsidRDefault="00551892" w:rsidP="00607FFB">
      <w:pPr>
        <w:widowControl w:val="0"/>
        <w:autoSpaceDE w:val="0"/>
        <w:autoSpaceDN w:val="0"/>
        <w:adjustRightInd w:val="0"/>
        <w:spacing w:line="276" w:lineRule="auto"/>
        <w:jc w:val="both"/>
        <w:rPr>
          <w:rFonts w:ascii="Arial" w:hAnsi="Arial" w:cs="Arial"/>
          <w:i/>
          <w:sz w:val="22"/>
          <w:szCs w:val="22"/>
        </w:rPr>
      </w:pPr>
      <w:bookmarkStart w:id="2" w:name="OLE_LINK3"/>
      <w:bookmarkStart w:id="3" w:name="OLE_LINK4"/>
      <w:r w:rsidRPr="00607FFB">
        <w:rPr>
          <w:rFonts w:ascii="Arial" w:hAnsi="Arial" w:cs="Arial"/>
          <w:i/>
          <w:sz w:val="22"/>
          <w:szCs w:val="22"/>
        </w:rPr>
        <w:t xml:space="preserve">Основанията </w:t>
      </w:r>
      <w:r w:rsidRPr="00607FFB">
        <w:rPr>
          <w:rFonts w:ascii="Arial" w:hAnsi="Arial" w:cs="Arial"/>
          <w:i/>
          <w:sz w:val="22"/>
          <w:szCs w:val="22"/>
          <w:u w:val="single"/>
        </w:rPr>
        <w:t xml:space="preserve">по </w:t>
      </w:r>
      <w:r w:rsidR="00BA4164" w:rsidRPr="00607FFB">
        <w:rPr>
          <w:rFonts w:ascii="Arial" w:hAnsi="Arial" w:cs="Arial"/>
          <w:i/>
          <w:sz w:val="22"/>
          <w:szCs w:val="22"/>
          <w:u w:val="single"/>
        </w:rPr>
        <w:t>точки</w:t>
      </w:r>
      <w:r w:rsidR="00E93205" w:rsidRPr="00607FFB">
        <w:rPr>
          <w:rFonts w:ascii="Arial" w:hAnsi="Arial" w:cs="Arial"/>
          <w:i/>
          <w:sz w:val="22"/>
          <w:szCs w:val="22"/>
          <w:u w:val="single"/>
        </w:rPr>
        <w:t xml:space="preserve"> 1, 2 и 7</w:t>
      </w:r>
      <w:r w:rsidR="00E93205" w:rsidRPr="00607FFB">
        <w:rPr>
          <w:rFonts w:ascii="Arial" w:hAnsi="Arial" w:cs="Arial"/>
          <w:i/>
          <w:sz w:val="22"/>
          <w:szCs w:val="22"/>
        </w:rPr>
        <w:t xml:space="preserve"> се отнасят за </w:t>
      </w:r>
      <w:r w:rsidR="00BA4164" w:rsidRPr="00607FFB">
        <w:rPr>
          <w:rFonts w:ascii="Arial" w:hAnsi="Arial" w:cs="Arial"/>
          <w:i/>
          <w:sz w:val="22"/>
          <w:szCs w:val="22"/>
        </w:rPr>
        <w:t>всички лица</w:t>
      </w:r>
      <w:r w:rsidR="00E93205" w:rsidRPr="00607FFB">
        <w:rPr>
          <w:rFonts w:ascii="Arial" w:hAnsi="Arial" w:cs="Arial"/>
          <w:i/>
          <w:sz w:val="22"/>
          <w:szCs w:val="22"/>
        </w:rPr>
        <w:t>, които представляват участника.</w:t>
      </w:r>
      <w:r w:rsidRPr="00607FFB">
        <w:rPr>
          <w:rFonts w:ascii="Arial" w:hAnsi="Arial" w:cs="Arial"/>
          <w:i/>
          <w:sz w:val="22"/>
          <w:szCs w:val="22"/>
        </w:rPr>
        <w:t xml:space="preserve"> </w:t>
      </w:r>
    </w:p>
    <w:p w:rsidR="00551892" w:rsidRPr="00607FFB" w:rsidRDefault="00551892" w:rsidP="00607FFB">
      <w:pPr>
        <w:widowControl w:val="0"/>
        <w:autoSpaceDE w:val="0"/>
        <w:autoSpaceDN w:val="0"/>
        <w:adjustRightInd w:val="0"/>
        <w:spacing w:line="276" w:lineRule="auto"/>
        <w:jc w:val="both"/>
        <w:rPr>
          <w:rFonts w:ascii="Arial" w:hAnsi="Arial" w:cs="Arial"/>
          <w:i/>
          <w:sz w:val="22"/>
          <w:szCs w:val="22"/>
        </w:rPr>
      </w:pPr>
    </w:p>
    <w:p w:rsidR="00E93205" w:rsidRPr="00607FFB" w:rsidRDefault="00E93205" w:rsidP="00607FFB">
      <w:pPr>
        <w:widowControl w:val="0"/>
        <w:autoSpaceDE w:val="0"/>
        <w:autoSpaceDN w:val="0"/>
        <w:adjustRightInd w:val="0"/>
        <w:spacing w:line="276" w:lineRule="auto"/>
        <w:jc w:val="both"/>
        <w:rPr>
          <w:rFonts w:ascii="Arial" w:hAnsi="Arial" w:cs="Arial"/>
          <w:i/>
          <w:sz w:val="22"/>
          <w:szCs w:val="22"/>
        </w:rPr>
      </w:pPr>
      <w:r w:rsidRPr="00607FFB">
        <w:rPr>
          <w:rFonts w:ascii="Arial" w:hAnsi="Arial" w:cs="Arial"/>
          <w:i/>
          <w:sz w:val="22"/>
          <w:szCs w:val="22"/>
        </w:rPr>
        <w:t xml:space="preserve">Когато участникът се представлява от повече от едно лице, декларацията за обстоятелствата </w:t>
      </w:r>
      <w:r w:rsidR="00BA4164" w:rsidRPr="00607FFB">
        <w:rPr>
          <w:rFonts w:ascii="Arial" w:hAnsi="Arial" w:cs="Arial"/>
          <w:i/>
          <w:sz w:val="22"/>
          <w:szCs w:val="22"/>
          <w:u w:val="single"/>
        </w:rPr>
        <w:t xml:space="preserve">само </w:t>
      </w:r>
      <w:r w:rsidRPr="00607FFB">
        <w:rPr>
          <w:rFonts w:ascii="Arial" w:hAnsi="Arial" w:cs="Arial"/>
          <w:i/>
          <w:sz w:val="22"/>
          <w:szCs w:val="22"/>
          <w:u w:val="single"/>
        </w:rPr>
        <w:t>по т. 3</w:t>
      </w:r>
      <w:r w:rsidR="00551892" w:rsidRPr="00607FFB">
        <w:rPr>
          <w:rFonts w:ascii="Arial" w:hAnsi="Arial" w:cs="Arial"/>
          <w:i/>
          <w:sz w:val="22"/>
          <w:szCs w:val="22"/>
          <w:u w:val="single"/>
        </w:rPr>
        <w:t>.1</w:t>
      </w:r>
      <w:r w:rsidRPr="00607FFB">
        <w:rPr>
          <w:rFonts w:ascii="Arial" w:hAnsi="Arial" w:cs="Arial"/>
          <w:i/>
          <w:sz w:val="22"/>
          <w:szCs w:val="22"/>
          <w:u w:val="single"/>
        </w:rPr>
        <w:t xml:space="preserve"> – </w:t>
      </w:r>
      <w:r w:rsidR="00E073F6" w:rsidRPr="00607FFB">
        <w:rPr>
          <w:rFonts w:ascii="Arial" w:hAnsi="Arial" w:cs="Arial"/>
          <w:i/>
          <w:sz w:val="22"/>
          <w:szCs w:val="22"/>
          <w:u w:val="single"/>
        </w:rPr>
        <w:t xml:space="preserve">т. </w:t>
      </w:r>
      <w:r w:rsidRPr="00607FFB">
        <w:rPr>
          <w:rFonts w:ascii="Arial" w:hAnsi="Arial" w:cs="Arial"/>
          <w:i/>
          <w:sz w:val="22"/>
          <w:szCs w:val="22"/>
          <w:u w:val="single"/>
        </w:rPr>
        <w:t>6</w:t>
      </w:r>
      <w:r w:rsidR="00551892" w:rsidRPr="00607FFB">
        <w:rPr>
          <w:rFonts w:ascii="Arial" w:hAnsi="Arial" w:cs="Arial"/>
          <w:i/>
          <w:sz w:val="22"/>
          <w:szCs w:val="22"/>
          <w:u w:val="single"/>
        </w:rPr>
        <w:t>.2</w:t>
      </w:r>
      <w:r w:rsidRPr="00607FFB">
        <w:rPr>
          <w:rFonts w:ascii="Arial" w:hAnsi="Arial" w:cs="Arial"/>
          <w:i/>
          <w:sz w:val="22"/>
          <w:szCs w:val="22"/>
        </w:rPr>
        <w:t xml:space="preserve"> се подписва от лицето, което може самостоятелно да го представлява.</w:t>
      </w:r>
    </w:p>
    <w:p w:rsidR="002C621F" w:rsidRPr="00607FFB" w:rsidRDefault="002C621F" w:rsidP="00607FFB">
      <w:pPr>
        <w:pStyle w:val="ListParagraph"/>
        <w:ind w:left="0" w:firstLine="0"/>
        <w:rPr>
          <w:rFonts w:ascii="Arial" w:hAnsi="Arial" w:cs="Arial"/>
          <w:i/>
          <w:iCs/>
        </w:rPr>
      </w:pPr>
    </w:p>
    <w:p w:rsidR="002C621F" w:rsidRPr="00607FFB" w:rsidRDefault="002C621F" w:rsidP="00607FFB">
      <w:pPr>
        <w:spacing w:line="276" w:lineRule="auto"/>
        <w:jc w:val="both"/>
        <w:outlineLvl w:val="0"/>
        <w:rPr>
          <w:rFonts w:ascii="Arial" w:hAnsi="Arial" w:cs="Arial"/>
          <w:i/>
          <w:sz w:val="22"/>
          <w:szCs w:val="22"/>
        </w:rPr>
      </w:pPr>
      <w:r w:rsidRPr="00607FFB">
        <w:rPr>
          <w:rFonts w:ascii="Arial" w:hAnsi="Arial" w:cs="Arial"/>
          <w:i/>
          <w:iCs/>
          <w:sz w:val="22"/>
          <w:szCs w:val="22"/>
        </w:rPr>
        <w:t xml:space="preserve">При същите условия декларацията се подава и подписва от всеки член на обединението, когато участникът е обединение, което не е юридическо лице, както и от всеки </w:t>
      </w:r>
      <w:r w:rsidRPr="00607FFB">
        <w:rPr>
          <w:rFonts w:ascii="Arial" w:hAnsi="Arial" w:cs="Arial"/>
          <w:i/>
          <w:sz w:val="22"/>
          <w:szCs w:val="22"/>
        </w:rPr>
        <w:t>подизпълнител и от всяко трето лице, когато участникът е декларирал, че ще използва подизпълнител/и и/или ресурсите на трети лица за изпълнение на поръчката.</w:t>
      </w:r>
    </w:p>
    <w:bookmarkEnd w:id="2"/>
    <w:bookmarkEnd w:id="3"/>
    <w:p w:rsidR="002C621F" w:rsidRPr="00607FFB" w:rsidRDefault="002C621F" w:rsidP="00607FF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Arial" w:hAnsi="Arial" w:cs="Arial"/>
          <w:i/>
          <w:iCs/>
          <w:sz w:val="22"/>
          <w:szCs w:val="22"/>
        </w:rPr>
      </w:pPr>
    </w:p>
    <w:p w:rsidR="002C621F" w:rsidRPr="00607FFB" w:rsidRDefault="002C621F" w:rsidP="00607FFB">
      <w:pPr>
        <w:spacing w:line="276" w:lineRule="auto"/>
        <w:jc w:val="both"/>
        <w:rPr>
          <w:rStyle w:val="ala51"/>
          <w:rFonts w:ascii="Arial" w:hAnsi="Arial" w:cs="Arial"/>
          <w:i/>
          <w:sz w:val="22"/>
          <w:szCs w:val="22"/>
        </w:rPr>
      </w:pPr>
      <w:r w:rsidRPr="00607FFB">
        <w:rPr>
          <w:rStyle w:val="ala51"/>
          <w:rFonts w:ascii="Arial" w:hAnsi="Arial" w:cs="Arial"/>
          <w:i/>
          <w:sz w:val="22"/>
          <w:szCs w:val="22"/>
        </w:rPr>
        <w:t>Участник, за когото са налице основания за отстраняване по чл. 54, ал. 1 от ЗОП – посочени в тази декларация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в този случай, участникът трябва да представи съответните документи и информация съгласно чл. 56 от ЗОП и чл. 45 от Правилника за прилагане на ЗОП.</w:t>
      </w:r>
    </w:p>
    <w:p w:rsidR="002C621F" w:rsidRPr="00607FFB" w:rsidRDefault="002C621F" w:rsidP="00607FFB">
      <w:pPr>
        <w:pStyle w:val="ListParagraph"/>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Arial" w:hAnsi="Arial" w:cs="Arial"/>
          <w:i/>
          <w:iCs/>
        </w:rPr>
      </w:pPr>
    </w:p>
    <w:p w:rsidR="00ED38CA" w:rsidRPr="00607FFB" w:rsidRDefault="00ED38CA" w:rsidP="00607FFB">
      <w:pPr>
        <w:widowControl w:val="0"/>
        <w:autoSpaceDE w:val="0"/>
        <w:autoSpaceDN w:val="0"/>
        <w:adjustRightInd w:val="0"/>
        <w:spacing w:line="276" w:lineRule="auto"/>
        <w:jc w:val="both"/>
        <w:rPr>
          <w:rFonts w:ascii="Arial" w:hAnsi="Arial" w:cs="Arial"/>
          <w:i/>
          <w:sz w:val="22"/>
          <w:szCs w:val="22"/>
        </w:rPr>
      </w:pPr>
      <w:r w:rsidRPr="00607FFB">
        <w:rPr>
          <w:rFonts w:ascii="Arial" w:hAnsi="Arial" w:cs="Arial"/>
          <w:i/>
          <w:sz w:val="22"/>
          <w:szCs w:val="22"/>
        </w:rPr>
        <w:t>"Годишен общ оборот" е сумата от нетните приходи от продажби по смисъла на Закона за счетоводството.</w:t>
      </w:r>
    </w:p>
    <w:p w:rsidR="00ED38CA" w:rsidRPr="00607FFB" w:rsidRDefault="00ED38CA" w:rsidP="00607FFB">
      <w:pPr>
        <w:pStyle w:val="ListParagraph"/>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Arial" w:hAnsi="Arial" w:cs="Arial"/>
          <w:i/>
          <w:iCs/>
        </w:rPr>
      </w:pPr>
    </w:p>
    <w:p w:rsidR="002C621F" w:rsidRPr="00607FFB" w:rsidRDefault="002C621F" w:rsidP="00607FFB">
      <w:pPr>
        <w:pStyle w:val="PlainText"/>
        <w:spacing w:line="276" w:lineRule="auto"/>
        <w:jc w:val="both"/>
        <w:rPr>
          <w:rFonts w:ascii="Arial" w:hAnsi="Arial" w:cs="Arial"/>
          <w:i/>
          <w:sz w:val="22"/>
          <w:szCs w:val="22"/>
          <w:lang w:eastAsia="en-US"/>
        </w:rPr>
      </w:pPr>
      <w:r w:rsidRPr="00607FFB">
        <w:rPr>
          <w:rFonts w:ascii="Arial" w:hAnsi="Arial" w:cs="Arial"/>
          <w:i/>
          <w:sz w:val="22"/>
          <w:szCs w:val="22"/>
        </w:rPr>
        <w:t>** Относно „Конфликт на интереси“ виж § 2, т. 21 от Допълнителните разпоредби на ЗОП.</w:t>
      </w:r>
    </w:p>
    <w:p w:rsidR="002C621F" w:rsidRPr="00607FFB" w:rsidRDefault="002C621F" w:rsidP="00607FFB">
      <w:pPr>
        <w:spacing w:line="276" w:lineRule="auto"/>
        <w:outlineLvl w:val="0"/>
        <w:rPr>
          <w:rFonts w:ascii="Arial" w:hAnsi="Arial" w:cs="Arial"/>
          <w:i/>
          <w:sz w:val="22"/>
          <w:szCs w:val="22"/>
        </w:rPr>
      </w:pPr>
    </w:p>
    <w:p w:rsidR="002C621F" w:rsidRPr="00607FFB" w:rsidRDefault="002C621F" w:rsidP="00607FFB">
      <w:pPr>
        <w:spacing w:line="276" w:lineRule="auto"/>
        <w:ind w:left="66"/>
        <w:jc w:val="both"/>
        <w:outlineLvl w:val="0"/>
        <w:rPr>
          <w:rFonts w:ascii="Arial" w:hAnsi="Arial" w:cs="Arial"/>
          <w:i/>
          <w:sz w:val="22"/>
          <w:szCs w:val="22"/>
        </w:rPr>
      </w:pPr>
    </w:p>
    <w:p w:rsidR="002C621F" w:rsidRPr="00607FFB" w:rsidRDefault="002C621F" w:rsidP="00607FFB">
      <w:pPr>
        <w:spacing w:line="276" w:lineRule="auto"/>
        <w:ind w:left="4964" w:firstLine="708"/>
        <w:jc w:val="right"/>
        <w:outlineLvl w:val="0"/>
        <w:rPr>
          <w:rFonts w:ascii="Arial" w:hAnsi="Arial" w:cs="Arial"/>
          <w:sz w:val="22"/>
          <w:szCs w:val="22"/>
        </w:rPr>
      </w:pPr>
      <w:r w:rsidRPr="00607FFB">
        <w:rPr>
          <w:rFonts w:ascii="Arial" w:hAnsi="Arial" w:cs="Arial"/>
          <w:sz w:val="22"/>
          <w:szCs w:val="22"/>
        </w:rPr>
        <w:br w:type="page"/>
      </w:r>
      <w:r w:rsidRPr="00607FFB">
        <w:rPr>
          <w:rFonts w:ascii="Arial" w:hAnsi="Arial" w:cs="Arial"/>
          <w:sz w:val="22"/>
          <w:szCs w:val="22"/>
        </w:rPr>
        <w:lastRenderedPageBreak/>
        <w:t>Приложение № 2б - Образец</w:t>
      </w:r>
    </w:p>
    <w:p w:rsidR="002C621F" w:rsidRPr="00607FFB" w:rsidRDefault="002C621F" w:rsidP="00607FFB">
      <w:pPr>
        <w:spacing w:line="276" w:lineRule="auto"/>
        <w:ind w:right="-108"/>
        <w:jc w:val="right"/>
        <w:rPr>
          <w:rFonts w:ascii="Arial" w:hAnsi="Arial" w:cs="Arial"/>
          <w:i/>
          <w:sz w:val="22"/>
          <w:szCs w:val="22"/>
        </w:rPr>
      </w:pPr>
    </w:p>
    <w:p w:rsidR="002C621F" w:rsidRPr="00607FFB" w:rsidRDefault="002C621F" w:rsidP="00607FFB">
      <w:pPr>
        <w:spacing w:line="276" w:lineRule="auto"/>
        <w:ind w:right="-108"/>
        <w:rPr>
          <w:rFonts w:ascii="Arial" w:hAnsi="Arial" w:cs="Arial"/>
          <w:i/>
          <w:sz w:val="22"/>
          <w:szCs w:val="22"/>
        </w:rPr>
      </w:pPr>
    </w:p>
    <w:tbl>
      <w:tblPr>
        <w:tblW w:w="0" w:type="auto"/>
        <w:tblCellSpacing w:w="0" w:type="dxa"/>
        <w:tblCellMar>
          <w:left w:w="0" w:type="dxa"/>
          <w:right w:w="0" w:type="dxa"/>
        </w:tblCellMar>
        <w:tblLook w:val="04A0"/>
      </w:tblPr>
      <w:tblGrid>
        <w:gridCol w:w="8965"/>
      </w:tblGrid>
      <w:tr w:rsidR="002C621F" w:rsidRPr="00607FFB" w:rsidTr="00CD52DC">
        <w:trPr>
          <w:tblCellSpacing w:w="0" w:type="dxa"/>
        </w:trPr>
        <w:tc>
          <w:tcPr>
            <w:tcW w:w="9746" w:type="dxa"/>
            <w:tcMar>
              <w:top w:w="0" w:type="dxa"/>
              <w:left w:w="108" w:type="dxa"/>
              <w:bottom w:w="0" w:type="dxa"/>
              <w:right w:w="108" w:type="dxa"/>
            </w:tcMar>
          </w:tcPr>
          <w:p w:rsidR="002C621F" w:rsidRPr="00607FFB" w:rsidRDefault="002C621F" w:rsidP="00607FFB">
            <w:pPr>
              <w:pStyle w:val="c1"/>
              <w:spacing w:before="0" w:beforeAutospacing="0" w:after="0" w:afterAutospacing="0" w:line="276" w:lineRule="auto"/>
              <w:rPr>
                <w:rFonts w:ascii="Arial" w:hAnsi="Arial" w:cs="Arial"/>
              </w:rPr>
            </w:pPr>
            <w:r w:rsidRPr="00607FFB">
              <w:rPr>
                <w:rFonts w:ascii="Arial" w:hAnsi="Arial" w:cs="Arial"/>
                <w:sz w:val="22"/>
                <w:szCs w:val="22"/>
              </w:rPr>
              <w:t>ДЕКЛАРАЦИЯ</w:t>
            </w:r>
          </w:p>
          <w:p w:rsidR="002C621F" w:rsidRPr="00607FFB" w:rsidRDefault="002C621F" w:rsidP="00607FFB">
            <w:pPr>
              <w:pStyle w:val="c1"/>
              <w:spacing w:before="0" w:beforeAutospacing="0" w:after="0" w:afterAutospacing="0" w:line="276" w:lineRule="auto"/>
              <w:rPr>
                <w:rStyle w:val="spelle"/>
                <w:rFonts w:ascii="Arial" w:hAnsi="Arial" w:cs="Arial"/>
              </w:rPr>
            </w:pPr>
            <w:r w:rsidRPr="00607FFB">
              <w:rPr>
                <w:rFonts w:ascii="Arial" w:hAnsi="Arial" w:cs="Arial"/>
                <w:sz w:val="22"/>
                <w:szCs w:val="22"/>
              </w:rPr>
              <w:br/>
            </w:r>
          </w:p>
          <w:p w:rsidR="002C621F" w:rsidRPr="00607FFB" w:rsidRDefault="002C621F" w:rsidP="00607FFB">
            <w:pPr>
              <w:pStyle w:val="c1"/>
              <w:spacing w:before="0" w:beforeAutospacing="0" w:after="0" w:afterAutospacing="0" w:line="276" w:lineRule="auto"/>
              <w:rPr>
                <w:rFonts w:ascii="Arial" w:hAnsi="Arial" w:cs="Arial"/>
              </w:rPr>
            </w:pPr>
            <w:r w:rsidRPr="00607FFB">
              <w:rPr>
                <w:rStyle w:val="spelle"/>
                <w:rFonts w:ascii="Arial" w:hAnsi="Arial" w:cs="Arial"/>
                <w:sz w:val="22"/>
                <w:szCs w:val="22"/>
              </w:rPr>
              <w:t>по</w:t>
            </w:r>
            <w:r w:rsidRPr="00607FFB">
              <w:rPr>
                <w:rFonts w:ascii="Arial" w:hAnsi="Arial" w:cs="Arial"/>
                <w:sz w:val="22"/>
                <w:szCs w:val="22"/>
              </w:rPr>
              <w:t xml:space="preserve"> </w:t>
            </w:r>
            <w:r w:rsidRPr="00607FFB">
              <w:rPr>
                <w:rStyle w:val="spelle"/>
                <w:rFonts w:ascii="Arial" w:hAnsi="Arial" w:cs="Arial"/>
                <w:sz w:val="22"/>
                <w:szCs w:val="22"/>
              </w:rPr>
              <w:t>чл</w:t>
            </w:r>
            <w:r w:rsidRPr="00607FFB">
              <w:rPr>
                <w:rFonts w:ascii="Arial" w:hAnsi="Arial" w:cs="Arial"/>
                <w:sz w:val="22"/>
                <w:szCs w:val="22"/>
              </w:rPr>
              <w:t xml:space="preserve">. 59, </w:t>
            </w:r>
            <w:r w:rsidRPr="00607FFB">
              <w:rPr>
                <w:rStyle w:val="spelle"/>
                <w:rFonts w:ascii="Arial" w:hAnsi="Arial" w:cs="Arial"/>
                <w:sz w:val="22"/>
                <w:szCs w:val="22"/>
              </w:rPr>
              <w:t>ал</w:t>
            </w:r>
            <w:r w:rsidRPr="00607FFB">
              <w:rPr>
                <w:rFonts w:ascii="Arial" w:hAnsi="Arial" w:cs="Arial"/>
                <w:sz w:val="22"/>
                <w:szCs w:val="22"/>
              </w:rPr>
              <w:t xml:space="preserve">. 1, т. 3 от </w:t>
            </w:r>
            <w:r w:rsidRPr="00607FFB">
              <w:rPr>
                <w:rFonts w:ascii="Arial" w:hAnsi="Arial" w:cs="Arial"/>
                <w:bCs/>
                <w:sz w:val="22"/>
                <w:szCs w:val="22"/>
              </w:rPr>
              <w:t>Закона за мерките срещу изпирането на пари</w:t>
            </w:r>
            <w:r w:rsidRPr="00607FFB">
              <w:rPr>
                <w:rFonts w:ascii="Arial" w:hAnsi="Arial" w:cs="Arial"/>
                <w:sz w:val="22"/>
                <w:szCs w:val="22"/>
              </w:rPr>
              <w:t xml:space="preserve"> (ЗМИП)</w:t>
            </w:r>
          </w:p>
          <w:p w:rsidR="002C621F" w:rsidRPr="00607FFB" w:rsidRDefault="002C621F" w:rsidP="00607FFB">
            <w:pPr>
              <w:pStyle w:val="c1"/>
              <w:spacing w:before="0" w:beforeAutospacing="0" w:after="0" w:afterAutospacing="0" w:line="276" w:lineRule="auto"/>
              <w:rPr>
                <w:rFonts w:ascii="Arial" w:hAnsi="Arial" w:cs="Arial"/>
              </w:rPr>
            </w:pPr>
          </w:p>
          <w:p w:rsidR="002C621F" w:rsidRPr="00607FFB" w:rsidRDefault="002C621F" w:rsidP="00607FFB">
            <w:pPr>
              <w:spacing w:line="276" w:lineRule="auto"/>
              <w:jc w:val="both"/>
              <w:rPr>
                <w:rFonts w:ascii="Arial" w:hAnsi="Arial" w:cs="Arial"/>
                <w:u w:val="single"/>
              </w:rPr>
            </w:pPr>
          </w:p>
          <w:p w:rsidR="002C621F" w:rsidRPr="00607FFB" w:rsidRDefault="002C621F" w:rsidP="00607FFB">
            <w:pPr>
              <w:pStyle w:val="c1"/>
              <w:spacing w:before="0" w:beforeAutospacing="0" w:after="0" w:afterAutospacing="0" w:line="276" w:lineRule="auto"/>
              <w:rPr>
                <w:rFonts w:ascii="Arial" w:hAnsi="Arial" w:cs="Arial"/>
              </w:rPr>
            </w:pPr>
            <w:r w:rsidRPr="00607FFB">
              <w:rPr>
                <w:rFonts w:ascii="Arial" w:hAnsi="Arial" w:cs="Arial"/>
                <w:sz w:val="22"/>
                <w:szCs w:val="22"/>
                <w:u w:val="single"/>
              </w:rPr>
              <w:t>Относно:</w:t>
            </w:r>
            <w:r w:rsidRPr="00607FFB">
              <w:rPr>
                <w:rFonts w:ascii="Arial" w:hAnsi="Arial" w:cs="Arial"/>
                <w:sz w:val="22"/>
                <w:szCs w:val="22"/>
              </w:rPr>
              <w:t xml:space="preserve"> обществена поръчка чрез обява по чл. 187, ал. 1 от ЗОП</w:t>
            </w:r>
            <w:r w:rsidRPr="00607FFB">
              <w:rPr>
                <w:rFonts w:ascii="Arial" w:hAnsi="Arial" w:cs="Arial"/>
                <w:b/>
                <w:bCs/>
                <w:sz w:val="22"/>
                <w:szCs w:val="22"/>
              </w:rPr>
              <w:t xml:space="preserve"> </w:t>
            </w:r>
            <w:r w:rsidRPr="00607FFB">
              <w:rPr>
                <w:rFonts w:ascii="Arial" w:hAnsi="Arial" w:cs="Arial"/>
                <w:sz w:val="22"/>
                <w:szCs w:val="22"/>
              </w:rPr>
              <w:t>с предмет:</w:t>
            </w:r>
            <w:r w:rsidRPr="00607FFB">
              <w:rPr>
                <w:rFonts w:ascii="Arial" w:hAnsi="Arial" w:cs="Arial"/>
                <w:sz w:val="22"/>
                <w:szCs w:val="22"/>
                <w:lang w:val="ru-RU"/>
              </w:rPr>
              <w:t xml:space="preserve"> </w:t>
            </w:r>
            <w:r w:rsidR="008E0A25" w:rsidRPr="00607FFB">
              <w:rPr>
                <w:rFonts w:ascii="Arial" w:hAnsi="Arial" w:cs="Arial"/>
                <w:sz w:val="22"/>
                <w:szCs w:val="22"/>
                <w:lang w:val="ru-RU"/>
              </w:rPr>
              <w:t xml:space="preserve">"Участие в телевизионни и радио предавания“ </w:t>
            </w:r>
          </w:p>
          <w:p w:rsidR="002C621F" w:rsidRPr="00607FFB" w:rsidRDefault="002C621F" w:rsidP="00607FFB">
            <w:pPr>
              <w:pStyle w:val="c1"/>
              <w:spacing w:before="0" w:beforeAutospacing="0" w:after="0" w:afterAutospacing="0" w:line="276" w:lineRule="auto"/>
              <w:rPr>
                <w:rFonts w:ascii="Arial" w:hAnsi="Arial" w:cs="Arial"/>
              </w:rPr>
            </w:pPr>
          </w:p>
          <w:p w:rsidR="002C621F" w:rsidRPr="00607FFB" w:rsidRDefault="002C621F" w:rsidP="00607FFB">
            <w:pPr>
              <w:pStyle w:val="c1"/>
              <w:spacing w:before="0" w:beforeAutospacing="0" w:after="0" w:afterAutospacing="0" w:line="276" w:lineRule="auto"/>
              <w:rPr>
                <w:rFonts w:ascii="Arial" w:hAnsi="Arial" w:cs="Arial"/>
              </w:rPr>
            </w:pPr>
          </w:p>
        </w:tc>
      </w:tr>
    </w:tbl>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Долуподписаният/ата:</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1. ...................................................................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(име, презиме, фамилия)</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ЕГН/ЛНЧ/официален личен идентификационен номер или друг уникален елемент за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установяване на самоличността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дата на раждане: ....................................................,  гражданство/а: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постоянен адрес: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или адрес: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(за чужди граждани без постоянен адрес)</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в качеството ми на:</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законен представител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пълномощник</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на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(посочва се наименованието, както и правно</w:t>
      </w:r>
      <w:r w:rsidR="008E0A25" w:rsidRPr="00607FFB">
        <w:rPr>
          <w:rFonts w:ascii="Arial" w:hAnsi="Arial" w:cs="Arial"/>
          <w:sz w:val="22"/>
          <w:szCs w:val="22"/>
        </w:rPr>
        <w:t>-</w:t>
      </w:r>
      <w:r w:rsidRPr="00607FFB">
        <w:rPr>
          <w:rFonts w:ascii="Arial" w:hAnsi="Arial" w:cs="Arial"/>
          <w:sz w:val="22"/>
          <w:szCs w:val="22"/>
        </w:rPr>
        <w:t>организационната форма на юридическото лице или видът на правното образувание)</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с ЕИК/БУЛСТАТ/ номер в съответния национален регистър ................, вписано в регистъра при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w:t>
      </w:r>
    </w:p>
    <w:p w:rsidR="00CD52DC" w:rsidRPr="00607FFB" w:rsidRDefault="00CD52DC" w:rsidP="00607FFB">
      <w:pPr>
        <w:spacing w:line="276" w:lineRule="auto"/>
        <w:jc w:val="center"/>
        <w:rPr>
          <w:rFonts w:ascii="Arial" w:hAnsi="Arial" w:cs="Arial"/>
          <w:sz w:val="22"/>
          <w:szCs w:val="22"/>
        </w:rPr>
      </w:pPr>
      <w:r w:rsidRPr="00607FFB">
        <w:rPr>
          <w:rFonts w:ascii="Arial" w:hAnsi="Arial" w:cs="Arial"/>
          <w:sz w:val="22"/>
          <w:szCs w:val="22"/>
        </w:rPr>
        <w:t>ДЕКЛАРИРАМ:</w:t>
      </w:r>
    </w:p>
    <w:p w:rsidR="00CD52DC" w:rsidRPr="00607FFB" w:rsidRDefault="00CD52DC" w:rsidP="00607FFB">
      <w:pPr>
        <w:spacing w:line="276" w:lineRule="auto"/>
        <w:jc w:val="center"/>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b/>
          <w:sz w:val="22"/>
          <w:szCs w:val="22"/>
        </w:rPr>
        <w:t>І.</w:t>
      </w:r>
      <w:r w:rsidRPr="00607FFB">
        <w:rPr>
          <w:rFonts w:ascii="Arial" w:hAnsi="Arial" w:cs="Arial"/>
          <w:sz w:val="22"/>
          <w:szCs w:val="22"/>
        </w:rPr>
        <w:t xml:space="preserve"> Действителни собственици на представляваното от мен юридическо лице/ правно образувание са следните физически лица:</w:t>
      </w:r>
    </w:p>
    <w:p w:rsidR="00CD52DC" w:rsidRPr="00607FFB" w:rsidRDefault="00CD52DC" w:rsidP="00607FFB">
      <w:pPr>
        <w:spacing w:line="276" w:lineRule="auto"/>
        <w:jc w:val="both"/>
        <w:rPr>
          <w:rFonts w:ascii="Arial" w:hAnsi="Arial" w:cs="Arial"/>
          <w:sz w:val="22"/>
          <w:szCs w:val="22"/>
        </w:rPr>
      </w:pPr>
      <w:r w:rsidRPr="00607FFB">
        <w:rPr>
          <w:rFonts w:ascii="Arial" w:hAnsi="Arial" w:cs="Arial"/>
          <w:b/>
          <w:sz w:val="22"/>
          <w:szCs w:val="22"/>
        </w:rPr>
        <w:t>1.</w:t>
      </w:r>
      <w:r w:rsidRPr="00607FFB">
        <w:rPr>
          <w:rFonts w:ascii="Arial" w:hAnsi="Arial" w:cs="Arial"/>
          <w:sz w:val="22"/>
          <w:szCs w:val="22"/>
        </w:rPr>
        <w:t xml:space="preserve"> .................................................................... (име, презиме, фамилия)</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ЕГН/ЛНЧ: ............................, дата на раждане ...............,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гражданство/а: ...................................................... (посочва се всяко гражданство на лицето)</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Държавата на пребиваване, в случай че е различна от Република България, или държавата по гражданството: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постоянен адрес: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или адрес: ..........................................................., </w:t>
      </w:r>
    </w:p>
    <w:p w:rsidR="00CD52DC" w:rsidRPr="00607FFB" w:rsidRDefault="00CD52DC" w:rsidP="00607FFB">
      <w:pPr>
        <w:spacing w:line="276" w:lineRule="auto"/>
        <w:ind w:firstLine="720"/>
        <w:jc w:val="both"/>
        <w:rPr>
          <w:rFonts w:ascii="Arial" w:hAnsi="Arial" w:cs="Arial"/>
          <w:sz w:val="22"/>
          <w:szCs w:val="22"/>
        </w:rPr>
      </w:pPr>
      <w:r w:rsidRPr="00607FFB">
        <w:rPr>
          <w:rFonts w:ascii="Arial" w:hAnsi="Arial" w:cs="Arial"/>
          <w:sz w:val="22"/>
          <w:szCs w:val="22"/>
        </w:rPr>
        <w:t>(за лица без постоянен адрес на територията на Република България)</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което е:</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lastRenderedPageBreak/>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лице, упражняващо контрол по смисъла на § 1в от допълнителните  разпоредби на Търговския закон (посочва се конкретната хипотеза)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лице, изпълняващо длъжността на висш ръководен служител, когато  не може да се установи друго лице като действителен собственик;</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друго (посочва се)..................................................</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Описание на притежаваните права: .......................................</w:t>
      </w:r>
    </w:p>
    <w:p w:rsidR="00BF7489" w:rsidRPr="00607FFB" w:rsidRDefault="00BF7489" w:rsidP="00607FFB">
      <w:pPr>
        <w:spacing w:line="276" w:lineRule="auto"/>
        <w:jc w:val="both"/>
        <w:rPr>
          <w:rFonts w:ascii="Arial" w:hAnsi="Arial" w:cs="Arial"/>
          <w:color w:val="FF0000"/>
          <w:sz w:val="22"/>
          <w:szCs w:val="22"/>
          <w:u w:val="single"/>
        </w:rPr>
      </w:pPr>
    </w:p>
    <w:p w:rsidR="00BF7489" w:rsidRPr="00607FFB" w:rsidRDefault="00BF7489" w:rsidP="00607FFB">
      <w:pPr>
        <w:spacing w:line="276" w:lineRule="auto"/>
        <w:jc w:val="both"/>
        <w:rPr>
          <w:rFonts w:ascii="Arial" w:hAnsi="Arial" w:cs="Arial"/>
          <w:color w:val="FF0000"/>
          <w:sz w:val="22"/>
          <w:szCs w:val="22"/>
        </w:rPr>
      </w:pPr>
      <w:r w:rsidRPr="00607FFB">
        <w:rPr>
          <w:rFonts w:ascii="Arial" w:hAnsi="Arial" w:cs="Arial"/>
          <w:color w:val="FF0000"/>
          <w:sz w:val="22"/>
          <w:szCs w:val="22"/>
          <w:u w:val="single"/>
        </w:rPr>
        <w:t>Указание:</w:t>
      </w:r>
      <w:r w:rsidRPr="00607FFB">
        <w:rPr>
          <w:rFonts w:ascii="Arial" w:hAnsi="Arial" w:cs="Arial"/>
          <w:color w:val="FF0000"/>
          <w:sz w:val="22"/>
          <w:szCs w:val="22"/>
        </w:rPr>
        <w:t xml:space="preserve"> участникът задължително попълва (или отбелязва с Х) кой булет/и се отнася за него и попълва и друга информация, ако е необходимо ! Булетите, които не са приложими могат да бъдат заличени.</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b/>
          <w:sz w:val="22"/>
          <w:szCs w:val="22"/>
        </w:rPr>
        <w:t>2.</w:t>
      </w:r>
      <w:r w:rsidRPr="00607FFB">
        <w:rPr>
          <w:rFonts w:ascii="Arial" w:hAnsi="Arial" w:cs="Arial"/>
          <w:sz w:val="22"/>
          <w:szCs w:val="22"/>
        </w:rPr>
        <w:t xml:space="preserve"> ..................................................................... (име, презиме, фамилия)</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ЕГН/ЛНЧ: ........................., дата на раждане: ..................,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гражданство/а: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(посочва се всяко гражданство на лицето)</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Държавата на пребиваване, в случай че е различна от Република България, или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държавата по гражданството: ..................................... постоянен адрес: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или адрес: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(за лица без постоянен адрес на територията на Република България)</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което е:</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lastRenderedPageBreak/>
        <w:t>□ лице, упражняващо контрол по смисъла на § 1в от допълнителните разпоредби на Търговския закон (посочва се конкретната хипотеза)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лице, изпълняващо длъжността на висш ръководен служител, когато  не може да се установи друго лице като действителен собственик;</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друго (посочва се) ............................</w:t>
      </w:r>
    </w:p>
    <w:p w:rsidR="00CD52DC" w:rsidRPr="00607FFB" w:rsidRDefault="00CD52DC" w:rsidP="00607FFB">
      <w:pPr>
        <w:spacing w:line="276" w:lineRule="auto"/>
        <w:jc w:val="both"/>
        <w:rPr>
          <w:rFonts w:ascii="Arial" w:hAnsi="Arial" w:cs="Arial"/>
          <w:sz w:val="22"/>
          <w:szCs w:val="22"/>
        </w:rPr>
      </w:pPr>
    </w:p>
    <w:p w:rsidR="00CD52DC" w:rsidRDefault="00CD52DC" w:rsidP="00607FFB">
      <w:pPr>
        <w:spacing w:line="276" w:lineRule="auto"/>
        <w:jc w:val="both"/>
        <w:rPr>
          <w:rFonts w:ascii="Arial" w:hAnsi="Arial" w:cs="Arial"/>
          <w:sz w:val="22"/>
          <w:szCs w:val="22"/>
        </w:rPr>
      </w:pPr>
      <w:r w:rsidRPr="00607FFB">
        <w:rPr>
          <w:rFonts w:ascii="Arial" w:hAnsi="Arial" w:cs="Arial"/>
          <w:sz w:val="22"/>
          <w:szCs w:val="22"/>
        </w:rPr>
        <w:t>Описание на притежаваните права: .............................................................................</w:t>
      </w:r>
      <w:r w:rsidR="0047595B">
        <w:rPr>
          <w:rFonts w:ascii="Arial" w:hAnsi="Arial" w:cs="Arial"/>
          <w:sz w:val="22"/>
          <w:szCs w:val="22"/>
        </w:rPr>
        <w:t xml:space="preserve"> </w:t>
      </w:r>
    </w:p>
    <w:p w:rsidR="0047595B" w:rsidRPr="00607FFB" w:rsidRDefault="0047595B" w:rsidP="00607FFB">
      <w:pPr>
        <w:spacing w:line="276" w:lineRule="auto"/>
        <w:jc w:val="both"/>
        <w:rPr>
          <w:rFonts w:ascii="Arial" w:hAnsi="Arial" w:cs="Arial"/>
          <w:sz w:val="22"/>
          <w:szCs w:val="22"/>
        </w:rPr>
      </w:pPr>
    </w:p>
    <w:p w:rsidR="00BF7489" w:rsidRPr="00607FFB" w:rsidRDefault="00BF7489" w:rsidP="00607FFB">
      <w:pPr>
        <w:spacing w:line="276" w:lineRule="auto"/>
        <w:jc w:val="both"/>
        <w:rPr>
          <w:rFonts w:ascii="Arial" w:hAnsi="Arial" w:cs="Arial"/>
          <w:color w:val="FF0000"/>
          <w:sz w:val="22"/>
          <w:szCs w:val="22"/>
        </w:rPr>
      </w:pPr>
      <w:r w:rsidRPr="00607FFB">
        <w:rPr>
          <w:rFonts w:ascii="Arial" w:hAnsi="Arial" w:cs="Arial"/>
          <w:color w:val="FF0000"/>
          <w:sz w:val="22"/>
          <w:szCs w:val="22"/>
          <w:u w:val="single"/>
        </w:rPr>
        <w:t>Указание:</w:t>
      </w:r>
      <w:r w:rsidRPr="00607FFB">
        <w:rPr>
          <w:rFonts w:ascii="Arial" w:hAnsi="Arial" w:cs="Arial"/>
          <w:color w:val="FF0000"/>
          <w:sz w:val="22"/>
          <w:szCs w:val="22"/>
        </w:rPr>
        <w:t xml:space="preserve"> участникът задължително попълва (или отбелязва с Х) кой булет/и се отнася за него и попълва и друга информация, ако е необходимо ! Булетите, които не са приложими могат да бъдат заличени.</w:t>
      </w:r>
    </w:p>
    <w:p w:rsidR="00CD52DC" w:rsidRPr="00607FFB" w:rsidRDefault="00CD52DC" w:rsidP="00607FFB">
      <w:pPr>
        <w:spacing w:line="276" w:lineRule="auto"/>
        <w:jc w:val="both"/>
        <w:rPr>
          <w:rFonts w:ascii="Arial" w:hAnsi="Arial" w:cs="Arial"/>
          <w:sz w:val="22"/>
          <w:szCs w:val="22"/>
        </w:rPr>
      </w:pPr>
    </w:p>
    <w:p w:rsidR="00BF7489" w:rsidRPr="00607FFB" w:rsidRDefault="00BF7489"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b/>
          <w:sz w:val="22"/>
          <w:szCs w:val="22"/>
        </w:rPr>
        <w:t>ІІ.</w:t>
      </w:r>
      <w:r w:rsidRPr="00607FFB">
        <w:rPr>
          <w:rFonts w:ascii="Arial" w:hAnsi="Arial" w:cs="Arial"/>
          <w:sz w:val="22"/>
          <w:szCs w:val="22"/>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b/>
          <w:sz w:val="22"/>
          <w:szCs w:val="22"/>
        </w:rPr>
        <w:t>А.</w:t>
      </w:r>
      <w:r w:rsidRPr="00607FFB">
        <w:rPr>
          <w:rFonts w:ascii="Arial" w:hAnsi="Arial" w:cs="Arial"/>
          <w:sz w:val="22"/>
          <w:szCs w:val="22"/>
        </w:rPr>
        <w:t xml:space="preserve"> Юридически лица/правни образувания, чрез които пряко се упражнява контрол:</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(посочва се наименованието, както и правно</w:t>
      </w:r>
      <w:r w:rsidR="008E0A25" w:rsidRPr="00607FFB">
        <w:rPr>
          <w:rFonts w:ascii="Arial" w:hAnsi="Arial" w:cs="Arial"/>
          <w:sz w:val="22"/>
          <w:szCs w:val="22"/>
        </w:rPr>
        <w:t>-</w:t>
      </w:r>
      <w:r w:rsidRPr="00607FFB">
        <w:rPr>
          <w:rFonts w:ascii="Arial" w:hAnsi="Arial" w:cs="Arial"/>
          <w:sz w:val="22"/>
          <w:szCs w:val="22"/>
        </w:rPr>
        <w:t>организационната форма на юридическото лице или видът на правното образувание)</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седалище: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(държава, град, община)</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адрес: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вписано в регистър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ЕИК/БУЛСТАТ или номер в съответния национален регистър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Представители:</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lastRenderedPageBreak/>
        <w:t>1. ...................................................................,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(име, презиме, фамилия)</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ЕГН/ЛНЧ: ..........................., дата на раждане: ...............,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гражданство/а: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(посочва се всяко гражданство на лицето)</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Държавата на пребиваване, в случай че е различна от Република България,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или държавата по гражданството: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постоянен адрес: ......................................................</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2. ...................................................................,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(име, презиме, фамилия)</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ЕГН/ЛНЧ: ........................, дата на раждане: ..................,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гражданство/а: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(посочва се всяко гражданство на лицето)</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Държавата на пребиваване, в случай че е различна от Република България, или държавата по гражданството: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постоянен адрес: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или адрес: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(за лица без постоянен адрес на територията на Република България)</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Начин на представляване: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(заедно, поотделно или по друг начин)</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b/>
          <w:sz w:val="22"/>
          <w:szCs w:val="22"/>
        </w:rPr>
        <w:t>Б.</w:t>
      </w:r>
      <w:r w:rsidRPr="00607FFB">
        <w:rPr>
          <w:rFonts w:ascii="Arial" w:hAnsi="Arial" w:cs="Arial"/>
          <w:sz w:val="22"/>
          <w:szCs w:val="22"/>
        </w:rPr>
        <w:t xml:space="preserve"> Юридически лица/правни образувания, чрез които непряко се упражнява контрол:</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(посочва се наименованието, както и правно</w:t>
      </w:r>
      <w:r w:rsidR="008E0A25" w:rsidRPr="00607FFB">
        <w:rPr>
          <w:rFonts w:ascii="Arial" w:hAnsi="Arial" w:cs="Arial"/>
          <w:sz w:val="22"/>
          <w:szCs w:val="22"/>
        </w:rPr>
        <w:t>-</w:t>
      </w:r>
      <w:r w:rsidRPr="00607FFB">
        <w:rPr>
          <w:rFonts w:ascii="Arial" w:hAnsi="Arial" w:cs="Arial"/>
          <w:sz w:val="22"/>
          <w:szCs w:val="22"/>
        </w:rPr>
        <w:t>организационната форма на юридическото лице или видът на правното образувание)</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седалище: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(държава, град, община)</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адрес: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вписано в регистър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ЕИК/БУЛСТАТ или номер в съответния национален регистър ................</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Представители:</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1. ...................................................................,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(име, презиме, фамилия)</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ЕГН/ЛНЧ: ............................., дата на раждане: .............,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гражданство/а: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(посочва се всяко гражданство на лицето)</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Държавата на пребиваване, в случай че е различна от Република България, или държавата по гражданството: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постоянен адрес: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или адрес: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(за лица без постоянен адрес на територията на Република България)</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2. ...................................................................,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(име, презиме, фамилия)</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ЕГН/ЛНЧ: ..............................., дата на раждане: ...........,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lastRenderedPageBreak/>
        <w:t>гражданство/а: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(посочва се всяко гражданство на лицето)</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Държавата на пребиваване, в случай че е различна от Република България, или държавата по гражданството: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постоянен адрес: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или адрес: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(за лица без постоянен адрес на територията на Република България)</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Начин на представляване: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(заедно, поотделно или по друг начин)</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p>
    <w:p w:rsidR="00BF7489" w:rsidRPr="00607FFB" w:rsidRDefault="00BF7489"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b/>
          <w:sz w:val="22"/>
          <w:szCs w:val="22"/>
        </w:rPr>
        <w:t>III.</w:t>
      </w:r>
      <w:r w:rsidRPr="00607FFB">
        <w:rPr>
          <w:rFonts w:ascii="Arial" w:hAnsi="Arial" w:cs="Arial"/>
          <w:sz w:val="22"/>
          <w:szCs w:val="22"/>
        </w:rPr>
        <w:t xml:space="preserve"> Лице за контакт по чл. 63, ал. 4, т. 3 от ЗМИП:</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(име, презиме, фамилия)</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ЕГН/ЛНЧ: ............................., дата на раждане: .............,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гражданство/а: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постоянен адрес на територията на Република България: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w:t>
      </w:r>
    </w:p>
    <w:p w:rsidR="00CD52DC" w:rsidRPr="00607FFB" w:rsidRDefault="00CD52DC" w:rsidP="00607FFB">
      <w:pPr>
        <w:spacing w:line="276" w:lineRule="auto"/>
        <w:jc w:val="both"/>
        <w:rPr>
          <w:rFonts w:ascii="Arial" w:hAnsi="Arial" w:cs="Arial"/>
          <w:sz w:val="22"/>
          <w:szCs w:val="22"/>
        </w:rPr>
      </w:pPr>
    </w:p>
    <w:p w:rsidR="00BF7489" w:rsidRPr="00607FFB" w:rsidRDefault="00BF7489" w:rsidP="00607FFB">
      <w:pPr>
        <w:spacing w:line="276" w:lineRule="auto"/>
        <w:jc w:val="both"/>
        <w:rPr>
          <w:rFonts w:ascii="Arial" w:hAnsi="Arial" w:cs="Arial"/>
          <w:color w:val="FF0000"/>
          <w:sz w:val="22"/>
          <w:szCs w:val="22"/>
        </w:rPr>
      </w:pPr>
      <w:r w:rsidRPr="00607FFB">
        <w:rPr>
          <w:rFonts w:ascii="Arial" w:hAnsi="Arial" w:cs="Arial"/>
          <w:color w:val="FF0000"/>
          <w:sz w:val="22"/>
          <w:szCs w:val="22"/>
          <w:u w:val="single"/>
        </w:rPr>
        <w:t>Указание:</w:t>
      </w:r>
      <w:r w:rsidRPr="00607FFB">
        <w:rPr>
          <w:rFonts w:ascii="Arial" w:hAnsi="Arial" w:cs="Arial"/>
          <w:color w:val="FF0000"/>
          <w:sz w:val="22"/>
          <w:szCs w:val="22"/>
        </w:rPr>
        <w:t xml:space="preserve"> участникът задължително попълва т. III.</w:t>
      </w:r>
    </w:p>
    <w:p w:rsidR="00CD52DC" w:rsidRPr="00607FFB" w:rsidRDefault="00CD52DC" w:rsidP="00607FFB">
      <w:pPr>
        <w:spacing w:line="276" w:lineRule="auto"/>
        <w:jc w:val="both"/>
        <w:rPr>
          <w:rFonts w:ascii="Arial" w:hAnsi="Arial" w:cs="Arial"/>
          <w:sz w:val="22"/>
          <w:szCs w:val="22"/>
        </w:rPr>
      </w:pPr>
    </w:p>
    <w:p w:rsidR="00BF7489" w:rsidRPr="00607FFB" w:rsidRDefault="00BF7489"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b/>
          <w:sz w:val="22"/>
          <w:szCs w:val="22"/>
        </w:rPr>
        <w:t>ІV.</w:t>
      </w:r>
      <w:r w:rsidRPr="00607FFB">
        <w:rPr>
          <w:rFonts w:ascii="Arial" w:hAnsi="Arial" w:cs="Arial"/>
          <w:sz w:val="22"/>
          <w:szCs w:val="22"/>
        </w:rPr>
        <w:t xml:space="preserve"> Прилагам следните документи и справки съгласно чл. 59, ал. 1, т. 1 и 2 от ЗМИП:</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1. ....................................................................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2. ....................................................................</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Известна ми е отговорността по чл. 313 от Наказателния кодекс за деклариране на неверни данни.</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ДАТА: ...............                   ДЕКЛАРАТОР: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                                                     (име и подпис)</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Указания: </w:t>
      </w:r>
    </w:p>
    <w:p w:rsidR="00CD52DC" w:rsidRPr="00607FFB" w:rsidRDefault="00CD52DC" w:rsidP="00607FFB">
      <w:pPr>
        <w:spacing w:line="276" w:lineRule="auto"/>
        <w:jc w:val="both"/>
        <w:rPr>
          <w:rFonts w:ascii="Arial" w:hAnsi="Arial" w:cs="Arial"/>
          <w:sz w:val="22"/>
          <w:szCs w:val="22"/>
        </w:rPr>
      </w:pP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w:t>
      </w:r>
      <w:r w:rsidRPr="00607FFB">
        <w:rPr>
          <w:rFonts w:ascii="Arial" w:hAnsi="Arial" w:cs="Arial"/>
          <w:sz w:val="22"/>
          <w:szCs w:val="22"/>
        </w:rPr>
        <w:lastRenderedPageBreak/>
        <w:t xml:space="preserve">приносител, или посредством контрол чрез други средства, с изключение на случаите на дружество, чиито акции се търгуват на регулиран пазар, което се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а) учредителят;</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б) доверителният собственик;</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в) пазителят, ако има такъв;</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г) бенефициерът или класът бенефициери, или</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въпроси от съществено значение за дейността му. </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CD52DC" w:rsidRPr="00607FFB" w:rsidRDefault="00CD52DC" w:rsidP="00607FFB">
      <w:pPr>
        <w:spacing w:line="276" w:lineRule="auto"/>
        <w:jc w:val="both"/>
        <w:rPr>
          <w:rFonts w:ascii="Arial" w:hAnsi="Arial" w:cs="Arial"/>
          <w:sz w:val="22"/>
          <w:szCs w:val="22"/>
        </w:rPr>
      </w:pPr>
      <w:r w:rsidRPr="00607FFB">
        <w:rPr>
          <w:rFonts w:ascii="Arial" w:hAnsi="Arial" w:cs="Arial"/>
          <w:sz w:val="22"/>
          <w:szCs w:val="22"/>
        </w:rPr>
        <w:t xml:space="preserve">(5) Когато, след като са изчерпани всички възможни средства, не може да се установи като действителен собственик лице съгласно ал. 1 или когато </w:t>
      </w:r>
      <w:r w:rsidRPr="00607FFB">
        <w:rPr>
          <w:rFonts w:ascii="Arial" w:hAnsi="Arial" w:cs="Arial"/>
          <w:sz w:val="22"/>
          <w:szCs w:val="22"/>
        </w:rPr>
        <w:lastRenderedPageBreak/>
        <w:t>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8928E0" w:rsidRPr="00607FFB" w:rsidRDefault="008928E0" w:rsidP="00607FFB">
      <w:pPr>
        <w:spacing w:line="276" w:lineRule="auto"/>
        <w:jc w:val="both"/>
        <w:rPr>
          <w:rFonts w:ascii="Arial" w:hAnsi="Arial" w:cs="Arial"/>
          <w:sz w:val="22"/>
          <w:szCs w:val="22"/>
        </w:rPr>
      </w:pPr>
    </w:p>
    <w:p w:rsidR="002C621F" w:rsidRPr="00607FFB" w:rsidRDefault="002C621F" w:rsidP="00607FFB">
      <w:pPr>
        <w:pStyle w:val="Default"/>
        <w:tabs>
          <w:tab w:val="left" w:pos="0"/>
        </w:tabs>
        <w:spacing w:line="276" w:lineRule="auto"/>
        <w:jc w:val="both"/>
        <w:rPr>
          <w:rFonts w:ascii="Arial" w:hAnsi="Arial" w:cs="Arial"/>
          <w:i/>
          <w:color w:val="auto"/>
          <w:sz w:val="22"/>
          <w:szCs w:val="22"/>
          <w:lang w:val="bg-BG"/>
        </w:rPr>
      </w:pPr>
    </w:p>
    <w:p w:rsidR="002C621F" w:rsidRPr="00607FFB" w:rsidRDefault="002C621F" w:rsidP="00607FFB">
      <w:pPr>
        <w:pStyle w:val="Default"/>
        <w:tabs>
          <w:tab w:val="left" w:pos="0"/>
        </w:tabs>
        <w:spacing w:line="276" w:lineRule="auto"/>
        <w:jc w:val="both"/>
        <w:rPr>
          <w:rFonts w:ascii="Arial" w:hAnsi="Arial" w:cs="Arial"/>
          <w:i/>
          <w:color w:val="auto"/>
          <w:sz w:val="22"/>
          <w:szCs w:val="22"/>
          <w:lang w:val="bg-BG"/>
        </w:rPr>
      </w:pPr>
    </w:p>
    <w:p w:rsidR="002C621F" w:rsidRPr="00607FFB" w:rsidRDefault="002C621F" w:rsidP="00607FFB">
      <w:pPr>
        <w:spacing w:line="276" w:lineRule="auto"/>
        <w:ind w:left="4964" w:firstLine="708"/>
        <w:jc w:val="center"/>
        <w:outlineLvl w:val="0"/>
        <w:rPr>
          <w:rFonts w:ascii="Arial" w:hAnsi="Arial" w:cs="Arial"/>
          <w:sz w:val="22"/>
          <w:szCs w:val="22"/>
        </w:rPr>
      </w:pPr>
      <w:r w:rsidRPr="00607FFB">
        <w:rPr>
          <w:rFonts w:ascii="Arial" w:hAnsi="Arial" w:cs="Arial"/>
          <w:sz w:val="22"/>
          <w:szCs w:val="22"/>
        </w:rPr>
        <w:br w:type="page"/>
      </w: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22"/>
          <w:szCs w:val="22"/>
        </w:rPr>
      </w:pPr>
      <w:r w:rsidRPr="00607FFB">
        <w:rPr>
          <w:rFonts w:ascii="Arial" w:hAnsi="Arial" w:cs="Arial"/>
          <w:sz w:val="22"/>
          <w:szCs w:val="22"/>
        </w:rPr>
        <w:t xml:space="preserve">Приложение № 3а - </w:t>
      </w:r>
      <w:r w:rsidRPr="00607FFB">
        <w:rPr>
          <w:rFonts w:ascii="Arial" w:hAnsi="Arial" w:cs="Arial"/>
          <w:i/>
          <w:iCs/>
          <w:sz w:val="22"/>
          <w:szCs w:val="22"/>
        </w:rPr>
        <w:t>Образец</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2C621F" w:rsidRPr="00607FFB" w:rsidRDefault="002C621F" w:rsidP="00607FFB">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160" w:hanging="2160"/>
        <w:jc w:val="center"/>
        <w:rPr>
          <w:rFonts w:ascii="Arial" w:hAnsi="Arial" w:cs="Arial"/>
          <w:bCs/>
          <w:sz w:val="22"/>
          <w:szCs w:val="22"/>
        </w:rPr>
      </w:pPr>
      <w:r w:rsidRPr="00607FFB">
        <w:rPr>
          <w:rFonts w:ascii="Arial" w:hAnsi="Arial" w:cs="Arial"/>
          <w:bCs/>
          <w:sz w:val="22"/>
          <w:szCs w:val="22"/>
        </w:rPr>
        <w:t>Д Е К Л А Р А Ц И Я</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bCs/>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bCs/>
          <w:sz w:val="22"/>
          <w:szCs w:val="22"/>
        </w:rPr>
      </w:pPr>
      <w:r w:rsidRPr="00607FFB">
        <w:rPr>
          <w:rFonts w:ascii="Arial" w:hAnsi="Arial" w:cs="Arial"/>
          <w:bCs/>
          <w:sz w:val="22"/>
          <w:szCs w:val="22"/>
        </w:rPr>
        <w:t>за съгласие за участие като подизпълнител</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 w:val="22"/>
          <w:szCs w:val="22"/>
        </w:rPr>
      </w:pPr>
    </w:p>
    <w:p w:rsidR="002C621F" w:rsidRPr="00607FFB" w:rsidRDefault="002C621F" w:rsidP="00607FFB">
      <w:pPr>
        <w:tabs>
          <w:tab w:val="left" w:pos="2180"/>
        </w:tabs>
        <w:spacing w:line="276" w:lineRule="auto"/>
        <w:jc w:val="both"/>
        <w:rPr>
          <w:rFonts w:ascii="Arial" w:hAnsi="Arial" w:cs="Arial"/>
          <w:b/>
          <w:sz w:val="22"/>
          <w:szCs w:val="22"/>
        </w:rPr>
      </w:pPr>
      <w:r w:rsidRPr="00607FFB">
        <w:rPr>
          <w:rFonts w:ascii="Arial" w:hAnsi="Arial" w:cs="Arial"/>
          <w:sz w:val="22"/>
          <w:szCs w:val="22"/>
        </w:rPr>
        <w:t>Аз, долуподписаният /-ната/ ………………………….........….</w:t>
      </w:r>
      <w:r w:rsidRPr="00607FFB">
        <w:rPr>
          <w:rFonts w:ascii="Arial" w:hAnsi="Arial" w:cs="Arial"/>
          <w:i/>
          <w:sz w:val="22"/>
          <w:szCs w:val="22"/>
        </w:rPr>
        <w:t>(име, презиме, фамилия)</w:t>
      </w:r>
      <w:r w:rsidRPr="00607FFB">
        <w:rPr>
          <w:rFonts w:ascii="Arial" w:hAnsi="Arial" w:cs="Arial"/>
          <w:sz w:val="22"/>
          <w:szCs w:val="22"/>
        </w:rPr>
        <w:t xml:space="preserve">, в качеството ми на ………………………………. </w:t>
      </w:r>
      <w:r w:rsidRPr="00607FFB">
        <w:rPr>
          <w:rFonts w:ascii="Arial" w:hAnsi="Arial" w:cs="Arial"/>
          <w:i/>
          <w:iCs/>
          <w:sz w:val="22"/>
          <w:szCs w:val="22"/>
        </w:rPr>
        <w:t xml:space="preserve">(посочете длъжността) </w:t>
      </w:r>
      <w:r w:rsidRPr="00607FFB">
        <w:rPr>
          <w:rFonts w:ascii="Arial" w:hAnsi="Arial" w:cs="Arial"/>
          <w:sz w:val="22"/>
          <w:szCs w:val="22"/>
        </w:rPr>
        <w:t xml:space="preserve">на ……………………………………… </w:t>
      </w:r>
      <w:r w:rsidRPr="00607FFB">
        <w:rPr>
          <w:rFonts w:ascii="Arial" w:hAnsi="Arial" w:cs="Arial"/>
          <w:i/>
          <w:iCs/>
          <w:sz w:val="22"/>
          <w:szCs w:val="22"/>
        </w:rPr>
        <w:t xml:space="preserve">(посочете наименованието на дружеството/лицето, което представлявате) </w:t>
      </w:r>
      <w:r w:rsidRPr="00607FFB">
        <w:rPr>
          <w:rFonts w:ascii="Arial" w:hAnsi="Arial" w:cs="Arial"/>
          <w:sz w:val="22"/>
          <w:szCs w:val="22"/>
        </w:rPr>
        <w:t>- във връзка с обявената от Българска академия на науките обществена поръчка чрез обява по чл. 187, ал. 1 от Закона за обществените поръчки</w:t>
      </w:r>
      <w:r w:rsidRPr="00607FFB">
        <w:rPr>
          <w:rFonts w:ascii="Arial" w:hAnsi="Arial" w:cs="Arial"/>
          <w:b/>
          <w:bCs/>
          <w:sz w:val="22"/>
          <w:szCs w:val="22"/>
        </w:rPr>
        <w:t xml:space="preserve"> </w:t>
      </w:r>
      <w:r w:rsidRPr="00607FFB">
        <w:rPr>
          <w:rFonts w:ascii="Arial" w:hAnsi="Arial" w:cs="Arial"/>
          <w:sz w:val="22"/>
          <w:szCs w:val="22"/>
        </w:rPr>
        <w:t>(ЗОП)</w:t>
      </w:r>
      <w:r w:rsidRPr="00607FFB">
        <w:rPr>
          <w:rFonts w:ascii="Arial" w:hAnsi="Arial" w:cs="Arial"/>
          <w:b/>
          <w:bCs/>
          <w:sz w:val="22"/>
          <w:szCs w:val="22"/>
        </w:rPr>
        <w:t xml:space="preserve"> </w:t>
      </w:r>
      <w:r w:rsidRPr="00607FFB">
        <w:rPr>
          <w:rFonts w:ascii="Arial" w:hAnsi="Arial" w:cs="Arial"/>
          <w:sz w:val="22"/>
          <w:szCs w:val="22"/>
        </w:rPr>
        <w:t xml:space="preserve">с предмет: </w:t>
      </w:r>
      <w:r w:rsidR="008E0A25" w:rsidRPr="00607FFB">
        <w:rPr>
          <w:rFonts w:ascii="Arial" w:hAnsi="Arial" w:cs="Arial"/>
          <w:sz w:val="22"/>
          <w:szCs w:val="22"/>
        </w:rPr>
        <w:t>"Участие в телевизионни и радио предавания“</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b/>
          <w:bCs/>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b/>
          <w:bCs/>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r w:rsidRPr="00607FFB">
        <w:rPr>
          <w:rFonts w:ascii="Arial" w:hAnsi="Arial" w:cs="Arial"/>
          <w:sz w:val="22"/>
          <w:szCs w:val="22"/>
        </w:rPr>
        <w:t>Д Е К Л А Р И Р А М, ЧЕ:</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b/>
          <w:bCs/>
          <w:sz w:val="22"/>
          <w:szCs w:val="22"/>
        </w:rPr>
      </w:pPr>
      <w:r w:rsidRPr="00607FFB">
        <w:rPr>
          <w:rFonts w:ascii="Arial" w:hAnsi="Arial" w:cs="Arial"/>
          <w:b/>
          <w:bCs/>
          <w:sz w:val="22"/>
          <w:szCs w:val="22"/>
        </w:rPr>
        <w:t xml:space="preserve"> </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sz w:val="22"/>
          <w:szCs w:val="22"/>
        </w:rPr>
        <w:t xml:space="preserve">Ние, ............................................................................... </w:t>
      </w:r>
      <w:r w:rsidRPr="00607FFB">
        <w:rPr>
          <w:rFonts w:ascii="Arial" w:hAnsi="Arial" w:cs="Arial"/>
          <w:i/>
          <w:iCs/>
          <w:sz w:val="22"/>
          <w:szCs w:val="22"/>
        </w:rPr>
        <w:t>(посочете наименованието на дружеството / лицето, което представлявате)</w:t>
      </w:r>
      <w:r w:rsidRPr="00607FFB">
        <w:rPr>
          <w:rFonts w:ascii="Arial" w:hAnsi="Arial" w:cs="Arial"/>
          <w:sz w:val="22"/>
          <w:szCs w:val="22"/>
        </w:rPr>
        <w:t xml:space="preserve"> сме съгласни да участваме като подизпълнител на .......................</w:t>
      </w:r>
      <w:r w:rsidR="005658A2" w:rsidRPr="00607FFB">
        <w:rPr>
          <w:rFonts w:ascii="Arial" w:hAnsi="Arial" w:cs="Arial"/>
          <w:sz w:val="22"/>
          <w:szCs w:val="22"/>
        </w:rPr>
        <w:t>....</w:t>
      </w:r>
      <w:r w:rsidRPr="00607FFB">
        <w:rPr>
          <w:rFonts w:ascii="Arial" w:hAnsi="Arial" w:cs="Arial"/>
          <w:sz w:val="22"/>
          <w:szCs w:val="22"/>
        </w:rPr>
        <w:t xml:space="preserve">....................................     </w:t>
      </w:r>
      <w:r w:rsidRPr="00607FFB">
        <w:rPr>
          <w:rFonts w:ascii="Arial" w:hAnsi="Arial" w:cs="Arial"/>
          <w:i/>
          <w:iCs/>
          <w:sz w:val="22"/>
          <w:szCs w:val="22"/>
        </w:rPr>
        <w:t xml:space="preserve">(посочете името на участника, на който сте подизпълнител) </w:t>
      </w:r>
      <w:r w:rsidR="00AE423F" w:rsidRPr="00607FFB">
        <w:rPr>
          <w:rFonts w:ascii="Arial" w:hAnsi="Arial" w:cs="Arial"/>
          <w:sz w:val="22"/>
          <w:szCs w:val="22"/>
        </w:rPr>
        <w:t xml:space="preserve">при изпълнение на горепосочената обществена </w:t>
      </w:r>
      <w:r w:rsidRPr="00607FFB">
        <w:rPr>
          <w:rFonts w:ascii="Arial" w:hAnsi="Arial" w:cs="Arial"/>
          <w:sz w:val="22"/>
          <w:szCs w:val="22"/>
        </w:rPr>
        <w:t>поръчка.</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sz w:val="22"/>
          <w:szCs w:val="22"/>
        </w:rPr>
        <w:t>Дейностите, които ще изпъл</w:t>
      </w:r>
      <w:r w:rsidR="005658A2" w:rsidRPr="00607FFB">
        <w:rPr>
          <w:rFonts w:ascii="Arial" w:hAnsi="Arial" w:cs="Arial"/>
          <w:sz w:val="22"/>
          <w:szCs w:val="22"/>
        </w:rPr>
        <w:t xml:space="preserve">няваме като подизпълнител, са: </w:t>
      </w:r>
      <w:r w:rsidRPr="00607FFB">
        <w:rPr>
          <w:rFonts w:ascii="Arial" w:hAnsi="Arial" w:cs="Arial"/>
          <w:sz w:val="22"/>
          <w:szCs w:val="22"/>
        </w:rPr>
        <w:t>....</w:t>
      </w:r>
      <w:r w:rsidR="005658A2" w:rsidRPr="00607FFB">
        <w:rPr>
          <w:rFonts w:ascii="Arial" w:hAnsi="Arial" w:cs="Arial"/>
          <w:sz w:val="22"/>
          <w:szCs w:val="22"/>
        </w:rPr>
        <w:t>................</w:t>
      </w:r>
      <w:r w:rsidRPr="00607FFB">
        <w:rPr>
          <w:rFonts w:ascii="Arial" w:hAnsi="Arial" w:cs="Arial"/>
          <w:sz w:val="22"/>
          <w:szCs w:val="22"/>
        </w:rPr>
        <w:t>................</w:t>
      </w:r>
      <w:r w:rsidR="00AD4DC6">
        <w:rPr>
          <w:rFonts w:ascii="Arial" w:hAnsi="Arial" w:cs="Arial"/>
          <w:sz w:val="22"/>
          <w:szCs w:val="22"/>
        </w:rPr>
        <w:t xml:space="preserve"> </w:t>
      </w:r>
      <w:r w:rsidRPr="00607FFB">
        <w:rPr>
          <w:rFonts w:ascii="Arial" w:hAnsi="Arial" w:cs="Arial"/>
          <w:sz w:val="22"/>
          <w:szCs w:val="22"/>
        </w:rPr>
        <w:t>.................</w:t>
      </w:r>
      <w:r w:rsidR="00C9126E">
        <w:rPr>
          <w:rFonts w:ascii="Arial" w:hAnsi="Arial" w:cs="Arial"/>
          <w:sz w:val="22"/>
          <w:szCs w:val="22"/>
        </w:rPr>
        <w:t xml:space="preserve"> </w:t>
      </w:r>
      <w:r w:rsidRPr="00607FFB">
        <w:rPr>
          <w:rFonts w:ascii="Arial" w:hAnsi="Arial" w:cs="Arial"/>
          <w:sz w:val="22"/>
          <w:szCs w:val="22"/>
        </w:rPr>
        <w:t>......................</w:t>
      </w:r>
    </w:p>
    <w:p w:rsidR="002C621F" w:rsidRPr="00607FFB" w:rsidRDefault="002C621F" w:rsidP="00607FFB">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Arial" w:hAnsi="Arial" w:cs="Arial"/>
          <w:noProof w:val="0"/>
          <w:sz w:val="22"/>
          <w:szCs w:val="22"/>
        </w:rPr>
      </w:pPr>
    </w:p>
    <w:p w:rsidR="002C621F" w:rsidRPr="00607FFB" w:rsidRDefault="002C621F" w:rsidP="00607FFB">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Arial" w:hAnsi="Arial" w:cs="Arial"/>
          <w:i/>
          <w:iCs/>
          <w:sz w:val="22"/>
          <w:szCs w:val="22"/>
          <w:u w:val="single"/>
        </w:rPr>
      </w:pPr>
      <w:r w:rsidRPr="00607FFB">
        <w:rPr>
          <w:rFonts w:ascii="Arial" w:hAnsi="Arial" w:cs="Arial"/>
          <w:i/>
          <w:iCs/>
          <w:sz w:val="22"/>
          <w:szCs w:val="22"/>
        </w:rPr>
        <w:t xml:space="preserve">(посочете конкретната част от предмета на </w:t>
      </w:r>
      <w:r w:rsidR="008C0083" w:rsidRPr="00607FFB">
        <w:rPr>
          <w:rFonts w:ascii="Arial" w:hAnsi="Arial" w:cs="Arial"/>
          <w:i/>
          <w:iCs/>
          <w:sz w:val="22"/>
          <w:szCs w:val="22"/>
        </w:rPr>
        <w:t>поръчката</w:t>
      </w:r>
      <w:r w:rsidRPr="00607FFB">
        <w:rPr>
          <w:rFonts w:ascii="Arial" w:hAnsi="Arial" w:cs="Arial"/>
          <w:i/>
          <w:iCs/>
          <w:sz w:val="22"/>
          <w:szCs w:val="22"/>
        </w:rPr>
        <w:t>, която ще бъде изпълнена от Вас като подизпълнител).</w:t>
      </w:r>
    </w:p>
    <w:p w:rsidR="002C621F" w:rsidRPr="00607FFB" w:rsidRDefault="002C621F"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2C621F" w:rsidRPr="00607FFB" w:rsidRDefault="002C621F"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sz w:val="22"/>
          <w:szCs w:val="22"/>
        </w:rPr>
        <w:t>Запознати сме, че давайки съгласието си да бъдем подизпълнител в офертата на горепосочения участник</w:t>
      </w:r>
      <w:r w:rsidR="002C1DAC" w:rsidRPr="00607FFB">
        <w:rPr>
          <w:rFonts w:ascii="Arial" w:hAnsi="Arial" w:cs="Arial"/>
          <w:sz w:val="22"/>
          <w:szCs w:val="22"/>
        </w:rPr>
        <w:t xml:space="preserve"> за горепосочената </w:t>
      </w:r>
      <w:r w:rsidR="008C0083" w:rsidRPr="00607FFB">
        <w:rPr>
          <w:rFonts w:ascii="Arial" w:hAnsi="Arial" w:cs="Arial"/>
          <w:sz w:val="22"/>
          <w:szCs w:val="22"/>
        </w:rPr>
        <w:t>обществена поръчка</w:t>
      </w:r>
      <w:r w:rsidRPr="00607FFB">
        <w:rPr>
          <w:rFonts w:ascii="Arial" w:hAnsi="Arial" w:cs="Arial"/>
          <w:sz w:val="22"/>
          <w:szCs w:val="22"/>
        </w:rPr>
        <w:t xml:space="preserve">, не можем да представим самостоятелна оферта за тази </w:t>
      </w:r>
      <w:r w:rsidR="008C0083" w:rsidRPr="00607FFB">
        <w:rPr>
          <w:rFonts w:ascii="Arial" w:hAnsi="Arial" w:cs="Arial"/>
          <w:sz w:val="22"/>
          <w:szCs w:val="22"/>
        </w:rPr>
        <w:t>поръчка</w:t>
      </w:r>
      <w:r w:rsidRPr="00607FFB">
        <w:rPr>
          <w:rFonts w:ascii="Arial" w:hAnsi="Arial" w:cs="Arial"/>
          <w:sz w:val="22"/>
          <w:szCs w:val="22"/>
        </w:rPr>
        <w:t>.</w:t>
      </w:r>
    </w:p>
    <w:p w:rsidR="00005D61" w:rsidRPr="00607FFB" w:rsidRDefault="00005D61"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005D61" w:rsidRPr="00607FFB" w:rsidRDefault="00005D61" w:rsidP="00607FFB">
      <w:pPr>
        <w:spacing w:line="276" w:lineRule="auto"/>
        <w:jc w:val="both"/>
        <w:rPr>
          <w:rFonts w:ascii="Arial" w:hAnsi="Arial" w:cs="Arial"/>
          <w:b/>
          <w:bCs/>
          <w:sz w:val="22"/>
          <w:szCs w:val="22"/>
        </w:rPr>
      </w:pPr>
      <w:r w:rsidRPr="00607FFB">
        <w:rPr>
          <w:rFonts w:ascii="Arial" w:hAnsi="Arial" w:cs="Arial"/>
          <w:sz w:val="22"/>
          <w:szCs w:val="22"/>
        </w:rPr>
        <w:t xml:space="preserve">Съгласяваме се с всички условия и изисквания, поставени от Възложителя в документацията към Обявата, включително с условията за предоставяне на лични данни, получаване и обработка </w:t>
      </w:r>
      <w:r w:rsidR="00D90375" w:rsidRPr="00607FFB">
        <w:rPr>
          <w:rFonts w:ascii="Arial" w:hAnsi="Arial" w:cs="Arial"/>
          <w:sz w:val="22"/>
          <w:szCs w:val="22"/>
        </w:rPr>
        <w:t xml:space="preserve">на лични данни съгласно точка </w:t>
      </w:r>
      <w:r w:rsidRPr="00607FFB">
        <w:rPr>
          <w:rFonts w:ascii="Arial" w:hAnsi="Arial" w:cs="Arial"/>
          <w:bCs/>
          <w:sz w:val="22"/>
          <w:szCs w:val="22"/>
        </w:rPr>
        <w:t xml:space="preserve">15. </w:t>
      </w:r>
      <w:r w:rsidR="00D90375" w:rsidRPr="00607FFB">
        <w:rPr>
          <w:rFonts w:ascii="Arial" w:hAnsi="Arial" w:cs="Arial"/>
          <w:bCs/>
          <w:sz w:val="22"/>
          <w:szCs w:val="22"/>
        </w:rPr>
        <w:t>„</w:t>
      </w:r>
      <w:r w:rsidRPr="00607FFB">
        <w:rPr>
          <w:rFonts w:ascii="Arial" w:hAnsi="Arial" w:cs="Arial"/>
          <w:bCs/>
          <w:sz w:val="22"/>
          <w:szCs w:val="22"/>
        </w:rPr>
        <w:t>Съгласие за предоставяне на лични данни, получаване и обработка на лични данни</w:t>
      </w:r>
      <w:r w:rsidR="00D90375" w:rsidRPr="00607FFB">
        <w:rPr>
          <w:rFonts w:ascii="Arial" w:hAnsi="Arial" w:cs="Arial"/>
          <w:bCs/>
          <w:sz w:val="22"/>
          <w:szCs w:val="22"/>
        </w:rPr>
        <w:t xml:space="preserve">“ от </w:t>
      </w:r>
      <w:r w:rsidR="00050C1F" w:rsidRPr="00607FFB">
        <w:rPr>
          <w:rFonts w:ascii="Arial" w:hAnsi="Arial" w:cs="Arial"/>
          <w:bCs/>
          <w:sz w:val="22"/>
          <w:szCs w:val="22"/>
        </w:rPr>
        <w:t>документацията</w:t>
      </w:r>
      <w:r w:rsidR="00D90375" w:rsidRPr="00607FFB">
        <w:rPr>
          <w:rFonts w:ascii="Arial" w:hAnsi="Arial" w:cs="Arial"/>
          <w:bCs/>
          <w:sz w:val="22"/>
          <w:szCs w:val="22"/>
        </w:rPr>
        <w:t xml:space="preserve"> към Обявата</w:t>
      </w:r>
      <w:r w:rsidRPr="00607FFB">
        <w:rPr>
          <w:rFonts w:ascii="Arial" w:hAnsi="Arial" w:cs="Arial"/>
          <w:sz w:val="22"/>
          <w:szCs w:val="22"/>
        </w:rPr>
        <w:t>.</w:t>
      </w:r>
    </w:p>
    <w:p w:rsidR="002C621F" w:rsidRPr="00607FFB" w:rsidRDefault="002C621F" w:rsidP="00607FFB">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both"/>
        <w:rPr>
          <w:rFonts w:ascii="Arial" w:hAnsi="Arial" w:cs="Arial"/>
          <w:sz w:val="22"/>
          <w:szCs w:val="22"/>
        </w:rPr>
      </w:pPr>
    </w:p>
    <w:p w:rsidR="002C621F" w:rsidRPr="00607FFB" w:rsidRDefault="002C621F" w:rsidP="00607FFB">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both"/>
        <w:rPr>
          <w:rFonts w:ascii="Arial" w:hAnsi="Arial" w:cs="Arial"/>
          <w:sz w:val="22"/>
          <w:szCs w:val="22"/>
        </w:rPr>
      </w:pPr>
      <w:r w:rsidRPr="00607FFB">
        <w:rPr>
          <w:rFonts w:ascii="Arial" w:hAnsi="Arial" w:cs="Arial"/>
          <w:sz w:val="22"/>
          <w:szCs w:val="22"/>
        </w:rPr>
        <w:t xml:space="preserve">Във връзка с изискванията на </w:t>
      </w:r>
      <w:r w:rsidRPr="00607FFB">
        <w:rPr>
          <w:rStyle w:val="ala54"/>
          <w:rFonts w:ascii="Arial" w:hAnsi="Arial" w:cs="Arial"/>
          <w:sz w:val="22"/>
          <w:szCs w:val="22"/>
        </w:rPr>
        <w:t>обществената поръчка</w:t>
      </w:r>
      <w:r w:rsidRPr="00607FFB">
        <w:rPr>
          <w:rFonts w:ascii="Arial" w:hAnsi="Arial" w:cs="Arial"/>
          <w:sz w:val="22"/>
          <w:szCs w:val="22"/>
        </w:rPr>
        <w:t xml:space="preserve">, представяме следните документи: </w:t>
      </w:r>
    </w:p>
    <w:p w:rsidR="002C621F" w:rsidRPr="00607FFB" w:rsidRDefault="002C621F" w:rsidP="00607FFB">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both"/>
        <w:rPr>
          <w:rFonts w:ascii="Arial" w:hAnsi="Arial" w:cs="Arial"/>
          <w:sz w:val="22"/>
          <w:szCs w:val="22"/>
        </w:rPr>
      </w:pPr>
    </w:p>
    <w:p w:rsidR="002C621F" w:rsidRPr="00607FFB" w:rsidRDefault="002C621F" w:rsidP="00607FFB">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both"/>
        <w:rPr>
          <w:rFonts w:ascii="Arial" w:hAnsi="Arial" w:cs="Arial"/>
          <w:sz w:val="22"/>
          <w:szCs w:val="22"/>
        </w:rPr>
      </w:pPr>
      <w:r w:rsidRPr="00607FFB">
        <w:rPr>
          <w:rFonts w:ascii="Arial" w:hAnsi="Arial" w:cs="Arial"/>
          <w:sz w:val="22"/>
          <w:szCs w:val="22"/>
        </w:rPr>
        <w:t>- документите, съгласно т. 8.1 от документацията към обявата.</w:t>
      </w:r>
    </w:p>
    <w:p w:rsidR="002C621F" w:rsidRPr="00607FFB" w:rsidRDefault="002C621F" w:rsidP="00607FFB">
      <w:pPr>
        <w:spacing w:line="276" w:lineRule="auto"/>
        <w:jc w:val="both"/>
        <w:rPr>
          <w:rFonts w:ascii="Arial" w:hAnsi="Arial" w:cs="Arial"/>
          <w:sz w:val="22"/>
          <w:szCs w:val="22"/>
        </w:rPr>
      </w:pPr>
      <w:r w:rsidRPr="00607FFB">
        <w:rPr>
          <w:rStyle w:val="alcapt2"/>
          <w:rFonts w:ascii="Arial" w:hAnsi="Arial" w:cs="Arial"/>
          <w:i w:val="0"/>
          <w:sz w:val="22"/>
          <w:szCs w:val="22"/>
        </w:rPr>
        <w:lastRenderedPageBreak/>
        <w:t>-</w:t>
      </w:r>
      <w:r w:rsidRPr="00607FFB">
        <w:rPr>
          <w:rFonts w:ascii="Arial" w:hAnsi="Arial" w:cs="Arial"/>
          <w:sz w:val="22"/>
          <w:szCs w:val="22"/>
        </w:rPr>
        <w:t xml:space="preserve"> </w:t>
      </w:r>
      <w:r w:rsidRPr="00607FFB">
        <w:rPr>
          <w:rFonts w:ascii="Arial" w:hAnsi="Arial" w:cs="Arial"/>
          <w:sz w:val="22"/>
          <w:szCs w:val="22"/>
          <w:u w:val="single"/>
        </w:rPr>
        <w:t>Когато е приложимо</w:t>
      </w:r>
      <w:r w:rsidRPr="00607FFB">
        <w:rPr>
          <w:rFonts w:ascii="Arial" w:hAnsi="Arial" w:cs="Arial"/>
          <w:sz w:val="22"/>
          <w:szCs w:val="22"/>
        </w:rPr>
        <w:t xml:space="preserve"> - Документи за доказване на предприетите мерки за надеждност на подизпълнителя, във връзка с </w:t>
      </w:r>
      <w:r w:rsidRPr="00607FFB">
        <w:rPr>
          <w:rStyle w:val="ala51"/>
          <w:rFonts w:ascii="Arial" w:hAnsi="Arial" w:cs="Arial"/>
          <w:sz w:val="22"/>
          <w:szCs w:val="22"/>
        </w:rPr>
        <w:t>чл. 56 от ЗОП и чл. 45 от Правилника за прилагане на ЗОП.</w:t>
      </w:r>
    </w:p>
    <w:p w:rsidR="002C621F" w:rsidRPr="00607FFB" w:rsidRDefault="002C621F" w:rsidP="00607FFB">
      <w:pPr>
        <w:pStyle w:val="BodyText"/>
        <w:spacing w:after="0" w:line="276" w:lineRule="auto"/>
        <w:jc w:val="both"/>
        <w:rPr>
          <w:rFonts w:ascii="Arial" w:hAnsi="Arial" w:cs="Arial"/>
          <w:i/>
          <w:iCs/>
          <w:sz w:val="22"/>
          <w:szCs w:val="22"/>
        </w:rPr>
      </w:pPr>
      <w:r w:rsidRPr="00607FFB">
        <w:rPr>
          <w:rFonts w:ascii="Arial" w:hAnsi="Arial" w:cs="Arial"/>
          <w:sz w:val="22"/>
          <w:szCs w:val="22"/>
        </w:rPr>
        <w:t xml:space="preserve">- </w:t>
      </w:r>
      <w:r w:rsidRPr="00607FFB">
        <w:rPr>
          <w:rFonts w:ascii="Arial" w:hAnsi="Arial" w:cs="Arial"/>
          <w:sz w:val="22"/>
          <w:szCs w:val="22"/>
          <w:u w:val="single"/>
        </w:rPr>
        <w:t>Когато е приложимо</w:t>
      </w:r>
      <w:r w:rsidRPr="00607FFB">
        <w:rPr>
          <w:rFonts w:ascii="Arial" w:hAnsi="Arial" w:cs="Arial"/>
          <w:sz w:val="22"/>
          <w:szCs w:val="22"/>
        </w:rPr>
        <w:t xml:space="preserve"> - </w:t>
      </w:r>
      <w:r w:rsidR="004B07CB" w:rsidRPr="00607FFB">
        <w:rPr>
          <w:rFonts w:ascii="Arial" w:hAnsi="Arial" w:cs="Arial"/>
          <w:sz w:val="22"/>
          <w:szCs w:val="22"/>
        </w:rPr>
        <w:t>П</w:t>
      </w:r>
      <w:r w:rsidRPr="00607FFB">
        <w:rPr>
          <w:rFonts w:ascii="Arial" w:hAnsi="Arial" w:cs="Arial"/>
          <w:sz w:val="22"/>
          <w:szCs w:val="22"/>
        </w:rPr>
        <w:t xml:space="preserve">ълномощно (оригинал или заверено копие на оригинала) на лицето, подписващо документите </w:t>
      </w:r>
      <w:r w:rsidRPr="00607FFB">
        <w:rPr>
          <w:rFonts w:ascii="Arial" w:hAnsi="Arial" w:cs="Arial"/>
          <w:i/>
          <w:iCs/>
          <w:sz w:val="22"/>
          <w:szCs w:val="22"/>
        </w:rPr>
        <w:t>(когато документа/тите не са подписани от представителя по закон на подизпълнителя).</w:t>
      </w:r>
    </w:p>
    <w:p w:rsidR="002C621F" w:rsidRPr="00607FFB" w:rsidRDefault="002C621F" w:rsidP="00607FFB">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both"/>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 w:val="22"/>
          <w:szCs w:val="22"/>
        </w:rPr>
      </w:pPr>
      <w:r w:rsidRPr="00607FFB">
        <w:rPr>
          <w:rFonts w:ascii="Arial" w:hAnsi="Arial" w:cs="Arial"/>
          <w:sz w:val="22"/>
          <w:szCs w:val="22"/>
        </w:rPr>
        <w:t>................................ г.</w:t>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t>Декларатор: ........................................</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i/>
          <w:iCs/>
          <w:sz w:val="22"/>
          <w:szCs w:val="22"/>
        </w:rPr>
      </w:pPr>
      <w:r w:rsidRPr="00607FFB">
        <w:rPr>
          <w:rFonts w:ascii="Arial" w:hAnsi="Arial" w:cs="Arial"/>
          <w:i/>
          <w:iCs/>
          <w:sz w:val="22"/>
          <w:szCs w:val="22"/>
        </w:rPr>
        <w:t>(дата на подписване)</w:t>
      </w:r>
      <w:r w:rsidRPr="00607FFB">
        <w:rPr>
          <w:rFonts w:ascii="Arial" w:hAnsi="Arial" w:cs="Arial"/>
          <w:i/>
          <w:iCs/>
          <w:sz w:val="22"/>
          <w:szCs w:val="22"/>
        </w:rPr>
        <w:tab/>
      </w:r>
      <w:r w:rsidRPr="00607FFB">
        <w:rPr>
          <w:rFonts w:ascii="Arial" w:hAnsi="Arial" w:cs="Arial"/>
          <w:i/>
          <w:iCs/>
          <w:sz w:val="22"/>
          <w:szCs w:val="22"/>
        </w:rPr>
        <w:tab/>
      </w:r>
      <w:r w:rsidRPr="00607FFB">
        <w:rPr>
          <w:rFonts w:ascii="Arial" w:hAnsi="Arial" w:cs="Arial"/>
          <w:i/>
          <w:iCs/>
          <w:sz w:val="22"/>
          <w:szCs w:val="22"/>
        </w:rPr>
        <w:tab/>
      </w:r>
      <w:r w:rsidRPr="00607FFB">
        <w:rPr>
          <w:rFonts w:ascii="Arial" w:hAnsi="Arial" w:cs="Arial"/>
          <w:i/>
          <w:iCs/>
          <w:sz w:val="22"/>
          <w:szCs w:val="22"/>
        </w:rPr>
        <w:tab/>
      </w:r>
      <w:r w:rsidRPr="00607FFB">
        <w:rPr>
          <w:rFonts w:ascii="Arial" w:hAnsi="Arial" w:cs="Arial"/>
          <w:i/>
          <w:iCs/>
          <w:sz w:val="22"/>
          <w:szCs w:val="22"/>
        </w:rPr>
        <w:tab/>
      </w:r>
      <w:r w:rsidRPr="00607FFB">
        <w:rPr>
          <w:rFonts w:ascii="Arial" w:hAnsi="Arial" w:cs="Arial"/>
          <w:i/>
          <w:iCs/>
          <w:sz w:val="22"/>
          <w:szCs w:val="22"/>
        </w:rPr>
        <w:tab/>
      </w:r>
      <w:r w:rsidRPr="00607FFB">
        <w:rPr>
          <w:rFonts w:ascii="Arial" w:hAnsi="Arial" w:cs="Arial"/>
          <w:i/>
          <w:iCs/>
          <w:sz w:val="22"/>
          <w:szCs w:val="22"/>
        </w:rPr>
        <w:tab/>
        <w:t>(подпис и печат)</w:t>
      </w:r>
    </w:p>
    <w:p w:rsidR="002C621F" w:rsidRPr="00607FFB" w:rsidRDefault="002C621F" w:rsidP="00607FFB">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color w:val="auto"/>
          <w:sz w:val="22"/>
          <w:szCs w:val="22"/>
          <w:lang w:val="bg-BG"/>
        </w:rPr>
      </w:pPr>
    </w:p>
    <w:p w:rsidR="002C621F" w:rsidRPr="00607FFB" w:rsidRDefault="00BF7489" w:rsidP="00607FFB">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i/>
          <w:color w:val="auto"/>
          <w:sz w:val="22"/>
          <w:szCs w:val="22"/>
          <w:lang w:val="bg-BG"/>
        </w:rPr>
      </w:pPr>
      <w:r w:rsidRPr="00607FFB">
        <w:rPr>
          <w:rFonts w:ascii="Arial" w:hAnsi="Arial" w:cs="Arial"/>
          <w:i/>
          <w:color w:val="auto"/>
          <w:sz w:val="22"/>
          <w:szCs w:val="22"/>
          <w:u w:val="single"/>
          <w:lang w:val="bg-BG"/>
        </w:rPr>
        <w:t>Указание</w:t>
      </w:r>
      <w:r w:rsidR="002C621F" w:rsidRPr="00607FFB">
        <w:rPr>
          <w:rFonts w:ascii="Arial" w:hAnsi="Arial" w:cs="Arial"/>
          <w:i/>
          <w:color w:val="auto"/>
          <w:sz w:val="22"/>
          <w:szCs w:val="22"/>
          <w:u w:val="single"/>
          <w:lang w:val="bg-BG"/>
        </w:rPr>
        <w:t>:</w:t>
      </w:r>
      <w:r w:rsidR="002C621F" w:rsidRPr="00607FFB">
        <w:rPr>
          <w:rFonts w:ascii="Arial" w:hAnsi="Arial" w:cs="Arial"/>
          <w:i/>
          <w:color w:val="auto"/>
          <w:sz w:val="22"/>
          <w:szCs w:val="22"/>
          <w:lang w:val="bg-BG"/>
        </w:rPr>
        <w:t xml:space="preserve"> Когато подизпълнителят е юридическо лице, декларацията се подписва от лицата, които представляват подизпълнителя. 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2C621F" w:rsidRPr="00607FFB" w:rsidRDefault="002C621F" w:rsidP="00607FFB">
      <w:pPr>
        <w:spacing w:line="276" w:lineRule="auto"/>
        <w:jc w:val="both"/>
        <w:rPr>
          <w:rStyle w:val="alcapt2"/>
          <w:rFonts w:ascii="Arial" w:hAnsi="Arial" w:cs="Arial"/>
          <w:i w:val="0"/>
          <w:sz w:val="22"/>
          <w:szCs w:val="22"/>
        </w:rPr>
      </w:pP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pStyle w:val="Default"/>
        <w:tabs>
          <w:tab w:val="left" w:pos="9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color w:val="auto"/>
          <w:sz w:val="22"/>
          <w:szCs w:val="22"/>
          <w:lang w:val="bg-BG"/>
        </w:rPr>
      </w:pPr>
    </w:p>
    <w:p w:rsidR="002C621F" w:rsidRPr="00607FFB" w:rsidRDefault="002C621F" w:rsidP="00607FFB">
      <w:pPr>
        <w:pStyle w:val="Default"/>
        <w:tabs>
          <w:tab w:val="left" w:pos="910"/>
        </w:tabs>
        <w:spacing w:line="276" w:lineRule="auto"/>
        <w:jc w:val="both"/>
        <w:rPr>
          <w:rFonts w:ascii="Arial" w:hAnsi="Arial" w:cs="Arial"/>
          <w:color w:val="auto"/>
          <w:sz w:val="22"/>
          <w:szCs w:val="22"/>
          <w:lang w:val="bg-BG"/>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22"/>
          <w:szCs w:val="22"/>
        </w:rPr>
      </w:pPr>
      <w:r w:rsidRPr="00607FFB">
        <w:rPr>
          <w:rFonts w:ascii="Arial" w:hAnsi="Arial" w:cs="Arial"/>
          <w:sz w:val="22"/>
          <w:szCs w:val="22"/>
        </w:rPr>
        <w:br w:type="page"/>
      </w:r>
      <w:r w:rsidRPr="00607FFB">
        <w:rPr>
          <w:rFonts w:ascii="Arial" w:hAnsi="Arial" w:cs="Arial"/>
          <w:sz w:val="22"/>
          <w:szCs w:val="22"/>
        </w:rPr>
        <w:lastRenderedPageBreak/>
        <w:t xml:space="preserve">Приложение № 3б - </w:t>
      </w:r>
      <w:r w:rsidRPr="00607FFB">
        <w:rPr>
          <w:rFonts w:ascii="Arial" w:hAnsi="Arial" w:cs="Arial"/>
          <w:i/>
          <w:iCs/>
          <w:sz w:val="22"/>
          <w:szCs w:val="22"/>
        </w:rPr>
        <w:t>Образец</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2C621F" w:rsidRPr="00607FFB" w:rsidRDefault="002C621F" w:rsidP="00607FFB">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160" w:hanging="2160"/>
        <w:jc w:val="center"/>
        <w:rPr>
          <w:rFonts w:ascii="Arial" w:hAnsi="Arial" w:cs="Arial"/>
          <w:bCs/>
          <w:sz w:val="22"/>
          <w:szCs w:val="22"/>
        </w:rPr>
      </w:pPr>
      <w:r w:rsidRPr="00607FFB">
        <w:rPr>
          <w:rFonts w:ascii="Arial" w:hAnsi="Arial" w:cs="Arial"/>
          <w:bCs/>
          <w:sz w:val="22"/>
          <w:szCs w:val="22"/>
        </w:rPr>
        <w:t>Д Е К Л А Р А Ц И Я</w:t>
      </w:r>
    </w:p>
    <w:p w:rsidR="002C621F" w:rsidRPr="00607FFB" w:rsidRDefault="002C621F" w:rsidP="00607FFB">
      <w:pPr>
        <w:widowControl w:val="0"/>
        <w:shd w:val="clear" w:color="auto" w:fill="FFFFFF"/>
        <w:tabs>
          <w:tab w:val="left" w:pos="727"/>
        </w:tabs>
        <w:autoSpaceDE w:val="0"/>
        <w:autoSpaceDN w:val="0"/>
        <w:adjustRightInd w:val="0"/>
        <w:spacing w:line="276" w:lineRule="auto"/>
        <w:jc w:val="center"/>
        <w:rPr>
          <w:rFonts w:ascii="Arial" w:hAnsi="Arial" w:cs="Arial"/>
          <w:sz w:val="22"/>
          <w:szCs w:val="22"/>
        </w:rPr>
      </w:pPr>
    </w:p>
    <w:p w:rsidR="002C621F" w:rsidRPr="00607FFB" w:rsidRDefault="002C621F" w:rsidP="00607FFB">
      <w:pPr>
        <w:widowControl w:val="0"/>
        <w:shd w:val="clear" w:color="auto" w:fill="FFFFFF"/>
        <w:tabs>
          <w:tab w:val="left" w:pos="727"/>
        </w:tabs>
        <w:autoSpaceDE w:val="0"/>
        <w:autoSpaceDN w:val="0"/>
        <w:adjustRightInd w:val="0"/>
        <w:spacing w:line="276" w:lineRule="auto"/>
        <w:jc w:val="center"/>
        <w:rPr>
          <w:rFonts w:ascii="Arial" w:hAnsi="Arial" w:cs="Arial"/>
          <w:sz w:val="22"/>
          <w:szCs w:val="22"/>
        </w:rPr>
      </w:pPr>
      <w:r w:rsidRPr="00607FFB">
        <w:rPr>
          <w:rFonts w:ascii="Arial" w:hAnsi="Arial" w:cs="Arial"/>
          <w:sz w:val="22"/>
          <w:szCs w:val="22"/>
        </w:rPr>
        <w:t>от третите лица, че са съгласни да предоставят ресурсите си на участника – във връзка с чл. 65 от ЗОП</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 w:val="22"/>
          <w:szCs w:val="22"/>
        </w:rPr>
      </w:pPr>
    </w:p>
    <w:p w:rsidR="002C621F" w:rsidRPr="00607FFB" w:rsidRDefault="002C621F" w:rsidP="00607FFB">
      <w:pPr>
        <w:tabs>
          <w:tab w:val="left" w:pos="2180"/>
        </w:tabs>
        <w:spacing w:line="276" w:lineRule="auto"/>
        <w:jc w:val="both"/>
        <w:rPr>
          <w:rFonts w:ascii="Arial" w:hAnsi="Arial" w:cs="Arial"/>
          <w:sz w:val="22"/>
          <w:szCs w:val="22"/>
        </w:rPr>
      </w:pPr>
      <w:r w:rsidRPr="00607FFB">
        <w:rPr>
          <w:rFonts w:ascii="Arial" w:hAnsi="Arial" w:cs="Arial"/>
          <w:sz w:val="22"/>
          <w:szCs w:val="22"/>
        </w:rPr>
        <w:t>Аз, долуподписаният /-ната/ ………………………….........….</w:t>
      </w:r>
      <w:r w:rsidRPr="00607FFB">
        <w:rPr>
          <w:rFonts w:ascii="Arial" w:hAnsi="Arial" w:cs="Arial"/>
          <w:i/>
          <w:sz w:val="22"/>
          <w:szCs w:val="22"/>
        </w:rPr>
        <w:t>(име, презиме, фамилия)</w:t>
      </w:r>
      <w:r w:rsidRPr="00607FFB">
        <w:rPr>
          <w:rFonts w:ascii="Arial" w:hAnsi="Arial" w:cs="Arial"/>
          <w:sz w:val="22"/>
          <w:szCs w:val="22"/>
        </w:rPr>
        <w:t xml:space="preserve">, в качеството ми на ………………………………. </w:t>
      </w:r>
      <w:r w:rsidRPr="00607FFB">
        <w:rPr>
          <w:rFonts w:ascii="Arial" w:hAnsi="Arial" w:cs="Arial"/>
          <w:i/>
          <w:iCs/>
          <w:sz w:val="22"/>
          <w:szCs w:val="22"/>
        </w:rPr>
        <w:t xml:space="preserve">(посочете длъжността) </w:t>
      </w:r>
      <w:r w:rsidRPr="00607FFB">
        <w:rPr>
          <w:rFonts w:ascii="Arial" w:hAnsi="Arial" w:cs="Arial"/>
          <w:sz w:val="22"/>
          <w:szCs w:val="22"/>
        </w:rPr>
        <w:t xml:space="preserve">на ……………………………………… </w:t>
      </w:r>
      <w:r w:rsidRPr="00607FFB">
        <w:rPr>
          <w:rFonts w:ascii="Arial" w:hAnsi="Arial" w:cs="Arial"/>
          <w:i/>
          <w:iCs/>
          <w:sz w:val="22"/>
          <w:szCs w:val="22"/>
        </w:rPr>
        <w:t xml:space="preserve">(посочете наименованието на дружеството/лицето, което представлявате) </w:t>
      </w:r>
      <w:r w:rsidRPr="00607FFB">
        <w:rPr>
          <w:rFonts w:ascii="Arial" w:hAnsi="Arial" w:cs="Arial"/>
          <w:sz w:val="22"/>
          <w:szCs w:val="22"/>
        </w:rPr>
        <w:t>- във връзка с обявената от Българска академия на науките обществена поръчка чрез обява по чл. 187, ал. 1 от Закона за обществените поръчки</w:t>
      </w:r>
      <w:r w:rsidRPr="00607FFB">
        <w:rPr>
          <w:rFonts w:ascii="Arial" w:hAnsi="Arial" w:cs="Arial"/>
          <w:b/>
          <w:bCs/>
          <w:sz w:val="22"/>
          <w:szCs w:val="22"/>
        </w:rPr>
        <w:t xml:space="preserve"> </w:t>
      </w:r>
      <w:r w:rsidRPr="00607FFB">
        <w:rPr>
          <w:rFonts w:ascii="Arial" w:hAnsi="Arial" w:cs="Arial"/>
          <w:sz w:val="22"/>
          <w:szCs w:val="22"/>
        </w:rPr>
        <w:t>(ЗОП)</w:t>
      </w:r>
      <w:r w:rsidRPr="00607FFB">
        <w:rPr>
          <w:rFonts w:ascii="Arial" w:hAnsi="Arial" w:cs="Arial"/>
          <w:b/>
          <w:bCs/>
          <w:sz w:val="22"/>
          <w:szCs w:val="22"/>
        </w:rPr>
        <w:t xml:space="preserve"> </w:t>
      </w:r>
      <w:r w:rsidRPr="00607FFB">
        <w:rPr>
          <w:rFonts w:ascii="Arial" w:hAnsi="Arial" w:cs="Arial"/>
          <w:sz w:val="22"/>
          <w:szCs w:val="22"/>
        </w:rPr>
        <w:t xml:space="preserve">с предмет: </w:t>
      </w:r>
      <w:r w:rsidR="008E0A25" w:rsidRPr="00607FFB">
        <w:rPr>
          <w:rFonts w:ascii="Arial" w:hAnsi="Arial" w:cs="Arial"/>
          <w:sz w:val="22"/>
          <w:szCs w:val="22"/>
        </w:rPr>
        <w:t>"Участие в телевизионни и радио предавания“</w:t>
      </w:r>
    </w:p>
    <w:p w:rsidR="004C4F87" w:rsidRPr="00607FFB" w:rsidRDefault="004C4F87" w:rsidP="00607FFB">
      <w:pPr>
        <w:spacing w:line="276" w:lineRule="auto"/>
        <w:rPr>
          <w:rFonts w:ascii="Arial" w:hAnsi="Arial" w:cs="Arial"/>
          <w:sz w:val="22"/>
          <w:szCs w:val="22"/>
        </w:rPr>
      </w:pPr>
    </w:p>
    <w:p w:rsidR="004C4F87" w:rsidRPr="00607FFB" w:rsidRDefault="004C4F87" w:rsidP="00607FFB">
      <w:pPr>
        <w:spacing w:line="276" w:lineRule="auto"/>
        <w:rPr>
          <w:rFonts w:ascii="Arial" w:hAnsi="Arial" w:cs="Arial"/>
          <w:sz w:val="22"/>
          <w:szCs w:val="22"/>
        </w:rPr>
      </w:pPr>
    </w:p>
    <w:p w:rsidR="002C621F" w:rsidRPr="00607FFB" w:rsidRDefault="002C621F" w:rsidP="00607FFB">
      <w:pPr>
        <w:spacing w:line="276" w:lineRule="auto"/>
        <w:rPr>
          <w:rFonts w:ascii="Arial" w:hAnsi="Arial" w:cs="Arial"/>
          <w:sz w:val="22"/>
          <w:szCs w:val="22"/>
        </w:rPr>
      </w:pPr>
    </w:p>
    <w:p w:rsidR="002C621F" w:rsidRPr="00607FFB" w:rsidRDefault="002C621F" w:rsidP="00607FFB">
      <w:pPr>
        <w:spacing w:line="276" w:lineRule="auto"/>
        <w:jc w:val="center"/>
        <w:rPr>
          <w:rFonts w:ascii="Arial" w:hAnsi="Arial" w:cs="Arial"/>
          <w:sz w:val="22"/>
          <w:szCs w:val="22"/>
        </w:rPr>
      </w:pPr>
      <w:r w:rsidRPr="00607FFB">
        <w:rPr>
          <w:rFonts w:ascii="Arial" w:hAnsi="Arial" w:cs="Arial"/>
          <w:sz w:val="22"/>
          <w:szCs w:val="22"/>
        </w:rPr>
        <w:t>Д Е К Л А Р И Р А М, ЧЕ:</w:t>
      </w:r>
    </w:p>
    <w:p w:rsidR="002C621F" w:rsidRPr="00607FFB" w:rsidRDefault="002C621F" w:rsidP="00607FFB">
      <w:pPr>
        <w:spacing w:line="276" w:lineRule="auto"/>
        <w:jc w:val="center"/>
        <w:rPr>
          <w:rFonts w:ascii="Arial" w:hAnsi="Arial" w:cs="Arial"/>
          <w:sz w:val="22"/>
          <w:szCs w:val="22"/>
        </w:rPr>
      </w:pPr>
    </w:p>
    <w:p w:rsidR="002C621F" w:rsidRPr="00607FFB" w:rsidRDefault="002C621F" w:rsidP="00607FFB">
      <w:pPr>
        <w:spacing w:line="276" w:lineRule="auto"/>
        <w:jc w:val="center"/>
        <w:rPr>
          <w:rFonts w:ascii="Arial" w:hAnsi="Arial" w:cs="Arial"/>
          <w:sz w:val="22"/>
          <w:szCs w:val="22"/>
        </w:rPr>
      </w:pPr>
    </w:p>
    <w:p w:rsidR="002C621F" w:rsidRPr="00607FFB" w:rsidRDefault="002C621F" w:rsidP="00607FFB">
      <w:pPr>
        <w:spacing w:line="276" w:lineRule="auto"/>
        <w:jc w:val="center"/>
        <w:rPr>
          <w:rFonts w:ascii="Arial" w:hAnsi="Arial" w:cs="Arial"/>
          <w:sz w:val="22"/>
          <w:szCs w:val="22"/>
        </w:rPr>
      </w:pPr>
      <w:r w:rsidRPr="00607FFB">
        <w:rPr>
          <w:rFonts w:ascii="Arial" w:hAnsi="Arial" w:cs="Arial"/>
          <w:sz w:val="22"/>
          <w:szCs w:val="22"/>
        </w:rPr>
        <w:t xml:space="preserve"> </w:t>
      </w:r>
    </w:p>
    <w:p w:rsidR="002C621F" w:rsidRPr="00607FFB" w:rsidRDefault="002C621F" w:rsidP="00607FFB">
      <w:pPr>
        <w:tabs>
          <w:tab w:val="left" w:pos="2180"/>
        </w:tabs>
        <w:spacing w:line="276" w:lineRule="auto"/>
        <w:jc w:val="both"/>
        <w:rPr>
          <w:rFonts w:ascii="Arial" w:hAnsi="Arial" w:cs="Arial"/>
          <w:b/>
          <w:sz w:val="22"/>
          <w:szCs w:val="22"/>
        </w:rPr>
      </w:pPr>
      <w:r w:rsidRPr="00607FFB">
        <w:rPr>
          <w:rFonts w:ascii="Arial" w:hAnsi="Arial" w:cs="Arial"/>
          <w:sz w:val="22"/>
          <w:szCs w:val="22"/>
        </w:rPr>
        <w:t>Ние, .....................................................</w:t>
      </w:r>
      <w:r w:rsidRPr="00607FFB">
        <w:rPr>
          <w:rFonts w:ascii="Arial" w:hAnsi="Arial" w:cs="Arial"/>
          <w:i/>
          <w:iCs/>
          <w:sz w:val="22"/>
          <w:szCs w:val="22"/>
        </w:rPr>
        <w:t xml:space="preserve"> (посочете наименованието на дружеството / лицето, което представлявате),</w:t>
      </w:r>
      <w:r w:rsidRPr="00607FFB">
        <w:rPr>
          <w:rFonts w:ascii="Arial" w:hAnsi="Arial" w:cs="Arial"/>
          <w:sz w:val="22"/>
          <w:szCs w:val="22"/>
        </w:rPr>
        <w:t xml:space="preserve"> сме съгласни да предоставим свои ресурси на ............................... </w:t>
      </w:r>
      <w:r w:rsidRPr="00607FFB">
        <w:rPr>
          <w:rFonts w:ascii="Arial" w:hAnsi="Arial" w:cs="Arial"/>
          <w:i/>
          <w:iCs/>
          <w:sz w:val="22"/>
          <w:szCs w:val="22"/>
        </w:rPr>
        <w:t xml:space="preserve">(посочете името на участника) </w:t>
      </w:r>
      <w:r w:rsidRPr="00607FFB">
        <w:rPr>
          <w:rFonts w:ascii="Arial" w:hAnsi="Arial" w:cs="Arial"/>
          <w:sz w:val="22"/>
          <w:szCs w:val="22"/>
        </w:rPr>
        <w:t>при изпълнение на горепосочената</w:t>
      </w:r>
      <w:r w:rsidR="002C1DAC" w:rsidRPr="00607FFB">
        <w:rPr>
          <w:rFonts w:ascii="Arial" w:hAnsi="Arial" w:cs="Arial"/>
          <w:b/>
          <w:sz w:val="22"/>
          <w:szCs w:val="22"/>
        </w:rPr>
        <w:t xml:space="preserve"> </w:t>
      </w:r>
      <w:r w:rsidRPr="00607FFB">
        <w:rPr>
          <w:rFonts w:ascii="Arial" w:hAnsi="Arial" w:cs="Arial"/>
          <w:sz w:val="22"/>
          <w:szCs w:val="22"/>
        </w:rPr>
        <w:t>обществена поръчка.</w:t>
      </w: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Ресурсите, които ще предоставим на участника са: ................................................................................................ </w:t>
      </w:r>
      <w:r w:rsidRPr="00607FFB">
        <w:rPr>
          <w:rFonts w:ascii="Arial" w:hAnsi="Arial" w:cs="Arial"/>
          <w:i/>
          <w:iCs/>
          <w:sz w:val="22"/>
          <w:szCs w:val="22"/>
        </w:rPr>
        <w:t xml:space="preserve">(посочете кои Ваши ресурси ще предоставите на участника </w:t>
      </w:r>
      <w:r w:rsidRPr="00607FFB">
        <w:rPr>
          <w:rStyle w:val="ala60"/>
          <w:rFonts w:ascii="Arial" w:hAnsi="Arial" w:cs="Arial"/>
          <w:i/>
          <w:sz w:val="22"/>
          <w:szCs w:val="22"/>
        </w:rPr>
        <w:t xml:space="preserve">по отношение на критериите, свързани с </w:t>
      </w:r>
      <w:r w:rsidR="00A97210" w:rsidRPr="00607FFB">
        <w:rPr>
          <w:rStyle w:val="ala60"/>
          <w:rFonts w:ascii="Arial" w:hAnsi="Arial" w:cs="Arial"/>
          <w:i/>
          <w:sz w:val="22"/>
          <w:szCs w:val="22"/>
        </w:rPr>
        <w:t>икономическо и финансово състояние, технически</w:t>
      </w:r>
      <w:r w:rsidRPr="00607FFB">
        <w:rPr>
          <w:rStyle w:val="ala60"/>
          <w:rFonts w:ascii="Arial" w:hAnsi="Arial" w:cs="Arial"/>
          <w:i/>
          <w:sz w:val="22"/>
          <w:szCs w:val="22"/>
        </w:rPr>
        <w:t xml:space="preserve"> способности</w:t>
      </w:r>
      <w:r w:rsidR="00A97210" w:rsidRPr="00607FFB">
        <w:rPr>
          <w:rStyle w:val="ala60"/>
          <w:rFonts w:ascii="Arial" w:hAnsi="Arial" w:cs="Arial"/>
          <w:i/>
          <w:sz w:val="22"/>
          <w:szCs w:val="22"/>
        </w:rPr>
        <w:t xml:space="preserve"> и професионална компетентност</w:t>
      </w:r>
      <w:r w:rsidRPr="00607FFB">
        <w:rPr>
          <w:rFonts w:ascii="Arial" w:hAnsi="Arial" w:cs="Arial"/>
          <w:i/>
          <w:iCs/>
          <w:sz w:val="22"/>
          <w:szCs w:val="22"/>
        </w:rPr>
        <w:t>).</w:t>
      </w:r>
    </w:p>
    <w:p w:rsidR="002C621F" w:rsidRPr="00607FFB" w:rsidRDefault="002C621F" w:rsidP="00607FFB">
      <w:pPr>
        <w:spacing w:line="276" w:lineRule="auto"/>
        <w:rPr>
          <w:rFonts w:ascii="Arial" w:hAnsi="Arial" w:cs="Arial"/>
          <w:sz w:val="22"/>
          <w:szCs w:val="22"/>
        </w:rPr>
      </w:pPr>
    </w:p>
    <w:p w:rsidR="005658A2" w:rsidRPr="00607FFB" w:rsidRDefault="005658A2" w:rsidP="00607FFB">
      <w:pPr>
        <w:spacing w:line="276" w:lineRule="auto"/>
        <w:jc w:val="both"/>
        <w:rPr>
          <w:rFonts w:ascii="Arial" w:hAnsi="Arial" w:cs="Arial"/>
          <w:b/>
          <w:bCs/>
          <w:sz w:val="22"/>
          <w:szCs w:val="22"/>
        </w:rPr>
      </w:pPr>
      <w:r w:rsidRPr="00607FFB">
        <w:rPr>
          <w:rFonts w:ascii="Arial" w:hAnsi="Arial" w:cs="Arial"/>
          <w:sz w:val="22"/>
          <w:szCs w:val="22"/>
        </w:rPr>
        <w:t xml:space="preserve">Съгласяваме се с всички условия и изисквания, поставени от Възложителя в документацията към Обявата, включително с условията за предоставяне на лични данни, получаване и обработка на лични данни съгласно точка </w:t>
      </w:r>
      <w:r w:rsidRPr="00607FFB">
        <w:rPr>
          <w:rFonts w:ascii="Arial" w:hAnsi="Arial" w:cs="Arial"/>
          <w:bCs/>
          <w:sz w:val="22"/>
          <w:szCs w:val="22"/>
        </w:rPr>
        <w:t xml:space="preserve">15. „Съгласие за предоставяне на лични данни, получаване и обработка на лични данни“ от </w:t>
      </w:r>
      <w:r w:rsidR="00050C1F" w:rsidRPr="00607FFB">
        <w:rPr>
          <w:rFonts w:ascii="Arial" w:hAnsi="Arial" w:cs="Arial"/>
          <w:bCs/>
          <w:sz w:val="22"/>
          <w:szCs w:val="22"/>
        </w:rPr>
        <w:t>документацията</w:t>
      </w:r>
      <w:r w:rsidRPr="00607FFB">
        <w:rPr>
          <w:rFonts w:ascii="Arial" w:hAnsi="Arial" w:cs="Arial"/>
          <w:bCs/>
          <w:sz w:val="22"/>
          <w:szCs w:val="22"/>
        </w:rPr>
        <w:t xml:space="preserve"> към Обявата</w:t>
      </w:r>
      <w:r w:rsidRPr="00607FFB">
        <w:rPr>
          <w:rFonts w:ascii="Arial" w:hAnsi="Arial" w:cs="Arial"/>
          <w:sz w:val="22"/>
          <w:szCs w:val="22"/>
        </w:rPr>
        <w:t>.</w:t>
      </w:r>
    </w:p>
    <w:p w:rsidR="002C621F" w:rsidRPr="00607FFB" w:rsidRDefault="002C621F" w:rsidP="00607FFB">
      <w:pPr>
        <w:spacing w:line="276" w:lineRule="auto"/>
        <w:rPr>
          <w:rFonts w:ascii="Arial" w:hAnsi="Arial" w:cs="Arial"/>
          <w:sz w:val="22"/>
          <w:szCs w:val="22"/>
        </w:rPr>
      </w:pPr>
    </w:p>
    <w:p w:rsidR="005658A2" w:rsidRPr="00607FFB" w:rsidRDefault="005658A2" w:rsidP="00607FFB">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both"/>
        <w:rPr>
          <w:rFonts w:ascii="Arial" w:hAnsi="Arial" w:cs="Arial"/>
          <w:sz w:val="22"/>
          <w:szCs w:val="22"/>
        </w:rPr>
      </w:pPr>
      <w:r w:rsidRPr="00607FFB">
        <w:rPr>
          <w:rFonts w:ascii="Arial" w:hAnsi="Arial" w:cs="Arial"/>
          <w:sz w:val="22"/>
          <w:szCs w:val="22"/>
        </w:rPr>
        <w:t xml:space="preserve">Във връзка с изискванията на </w:t>
      </w:r>
      <w:r w:rsidRPr="00607FFB">
        <w:rPr>
          <w:rStyle w:val="ala54"/>
          <w:rFonts w:ascii="Arial" w:hAnsi="Arial" w:cs="Arial"/>
          <w:sz w:val="22"/>
          <w:szCs w:val="22"/>
        </w:rPr>
        <w:t>обществената поръчка</w:t>
      </w:r>
      <w:r w:rsidRPr="00607FFB">
        <w:rPr>
          <w:rFonts w:ascii="Arial" w:hAnsi="Arial" w:cs="Arial"/>
          <w:sz w:val="22"/>
          <w:szCs w:val="22"/>
        </w:rPr>
        <w:t xml:space="preserve">, представяме следните документи: </w:t>
      </w:r>
    </w:p>
    <w:p w:rsidR="002C621F" w:rsidRPr="00607FFB" w:rsidRDefault="002C621F" w:rsidP="00607FFB">
      <w:pPr>
        <w:pStyle w:val="BodyTextIndent3"/>
        <w:spacing w:after="0" w:line="276" w:lineRule="auto"/>
        <w:ind w:left="0"/>
        <w:jc w:val="both"/>
        <w:rPr>
          <w:rFonts w:ascii="Arial" w:hAnsi="Arial" w:cs="Arial"/>
          <w:sz w:val="22"/>
          <w:szCs w:val="22"/>
        </w:rPr>
      </w:pPr>
    </w:p>
    <w:p w:rsidR="002C621F" w:rsidRPr="00607FFB" w:rsidRDefault="002C621F" w:rsidP="00607FFB">
      <w:pPr>
        <w:pStyle w:val="BodyTextI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jc w:val="both"/>
        <w:rPr>
          <w:rFonts w:ascii="Arial" w:hAnsi="Arial" w:cs="Arial"/>
          <w:sz w:val="22"/>
          <w:szCs w:val="22"/>
        </w:rPr>
      </w:pPr>
      <w:r w:rsidRPr="00607FFB">
        <w:rPr>
          <w:rFonts w:ascii="Arial" w:hAnsi="Arial" w:cs="Arial"/>
          <w:sz w:val="22"/>
          <w:szCs w:val="22"/>
        </w:rPr>
        <w:t>- документите, съгласно т. 8.2 от документацията към обявата.</w:t>
      </w:r>
    </w:p>
    <w:p w:rsidR="002C621F" w:rsidRPr="00607FFB" w:rsidRDefault="002C621F" w:rsidP="00607FFB">
      <w:pPr>
        <w:spacing w:line="276" w:lineRule="auto"/>
        <w:jc w:val="both"/>
        <w:rPr>
          <w:rFonts w:ascii="Arial" w:hAnsi="Arial" w:cs="Arial"/>
          <w:sz w:val="22"/>
          <w:szCs w:val="22"/>
        </w:rPr>
      </w:pPr>
      <w:r w:rsidRPr="00607FFB">
        <w:rPr>
          <w:rStyle w:val="alcapt2"/>
          <w:rFonts w:ascii="Arial" w:hAnsi="Arial" w:cs="Arial"/>
          <w:i w:val="0"/>
          <w:sz w:val="22"/>
          <w:szCs w:val="22"/>
        </w:rPr>
        <w:t>-</w:t>
      </w:r>
      <w:r w:rsidRPr="00607FFB">
        <w:rPr>
          <w:rFonts w:ascii="Arial" w:hAnsi="Arial" w:cs="Arial"/>
          <w:sz w:val="22"/>
          <w:szCs w:val="22"/>
        </w:rPr>
        <w:t xml:space="preserve"> </w:t>
      </w:r>
      <w:r w:rsidRPr="00607FFB">
        <w:rPr>
          <w:rFonts w:ascii="Arial" w:hAnsi="Arial" w:cs="Arial"/>
          <w:sz w:val="22"/>
          <w:szCs w:val="22"/>
          <w:u w:val="single"/>
        </w:rPr>
        <w:t>Когато е приложимо</w:t>
      </w:r>
      <w:r w:rsidRPr="00607FFB">
        <w:rPr>
          <w:rFonts w:ascii="Arial" w:hAnsi="Arial" w:cs="Arial"/>
          <w:sz w:val="22"/>
          <w:szCs w:val="22"/>
        </w:rPr>
        <w:t xml:space="preserve"> - Документи за доказване на предприетите мерки за надеждност на третото лице, във връзка с </w:t>
      </w:r>
      <w:r w:rsidRPr="00607FFB">
        <w:rPr>
          <w:rStyle w:val="ala51"/>
          <w:rFonts w:ascii="Arial" w:hAnsi="Arial" w:cs="Arial"/>
          <w:sz w:val="22"/>
          <w:szCs w:val="22"/>
        </w:rPr>
        <w:t>чл. 56 от ЗОП и чл. 45 от Правилника за прилагане на ЗОП.</w:t>
      </w:r>
    </w:p>
    <w:p w:rsidR="002C621F" w:rsidRPr="00607FFB" w:rsidRDefault="002C621F" w:rsidP="00607FFB">
      <w:pPr>
        <w:pStyle w:val="BodyText"/>
        <w:spacing w:after="0" w:line="276" w:lineRule="auto"/>
        <w:jc w:val="both"/>
        <w:rPr>
          <w:rFonts w:ascii="Arial" w:hAnsi="Arial" w:cs="Arial"/>
          <w:i/>
          <w:iCs/>
          <w:sz w:val="22"/>
          <w:szCs w:val="22"/>
        </w:rPr>
      </w:pPr>
      <w:r w:rsidRPr="00607FFB">
        <w:rPr>
          <w:rFonts w:ascii="Arial" w:hAnsi="Arial" w:cs="Arial"/>
          <w:sz w:val="22"/>
          <w:szCs w:val="22"/>
        </w:rPr>
        <w:t xml:space="preserve">- </w:t>
      </w:r>
      <w:r w:rsidRPr="00607FFB">
        <w:rPr>
          <w:rFonts w:ascii="Arial" w:hAnsi="Arial" w:cs="Arial"/>
          <w:sz w:val="22"/>
          <w:szCs w:val="22"/>
          <w:u w:val="single"/>
        </w:rPr>
        <w:t>Когато е приложимо</w:t>
      </w:r>
      <w:r w:rsidRPr="00607FFB">
        <w:rPr>
          <w:rFonts w:ascii="Arial" w:hAnsi="Arial" w:cs="Arial"/>
          <w:sz w:val="22"/>
          <w:szCs w:val="22"/>
        </w:rPr>
        <w:t xml:space="preserve"> - </w:t>
      </w:r>
      <w:r w:rsidR="004B07CB" w:rsidRPr="00607FFB">
        <w:rPr>
          <w:rFonts w:ascii="Arial" w:hAnsi="Arial" w:cs="Arial"/>
          <w:sz w:val="22"/>
          <w:szCs w:val="22"/>
        </w:rPr>
        <w:t>П</w:t>
      </w:r>
      <w:r w:rsidRPr="00607FFB">
        <w:rPr>
          <w:rFonts w:ascii="Arial" w:hAnsi="Arial" w:cs="Arial"/>
          <w:sz w:val="22"/>
          <w:szCs w:val="22"/>
        </w:rPr>
        <w:t xml:space="preserve">ълномощно (оригинал или заверено копие на оригинала) на лицето, подписващо документите </w:t>
      </w:r>
      <w:r w:rsidRPr="00607FFB">
        <w:rPr>
          <w:rFonts w:ascii="Arial" w:hAnsi="Arial" w:cs="Arial"/>
          <w:i/>
          <w:iCs/>
          <w:sz w:val="22"/>
          <w:szCs w:val="22"/>
        </w:rPr>
        <w:t>(когато документа/тите не са подписани от представителя по закон на третото лице).</w:t>
      </w: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spacing w:line="276" w:lineRule="auto"/>
        <w:rPr>
          <w:rFonts w:ascii="Arial" w:hAnsi="Arial" w:cs="Arial"/>
          <w:sz w:val="22"/>
          <w:szCs w:val="22"/>
        </w:rPr>
      </w:pPr>
    </w:p>
    <w:p w:rsidR="002C621F" w:rsidRPr="00607FFB" w:rsidRDefault="002C621F" w:rsidP="00607FFB">
      <w:pPr>
        <w:spacing w:line="276" w:lineRule="auto"/>
        <w:rPr>
          <w:rFonts w:ascii="Arial" w:hAnsi="Arial" w:cs="Arial"/>
          <w:sz w:val="22"/>
          <w:szCs w:val="22"/>
        </w:rPr>
      </w:pPr>
    </w:p>
    <w:p w:rsidR="002C621F" w:rsidRPr="00607FFB" w:rsidRDefault="002C621F" w:rsidP="00607FFB">
      <w:pPr>
        <w:spacing w:line="276" w:lineRule="auto"/>
        <w:rPr>
          <w:rFonts w:ascii="Arial" w:hAnsi="Arial" w:cs="Arial"/>
          <w:sz w:val="22"/>
          <w:szCs w:val="22"/>
        </w:rPr>
      </w:pPr>
      <w:r w:rsidRPr="00607FFB">
        <w:rPr>
          <w:rFonts w:ascii="Arial" w:hAnsi="Arial" w:cs="Arial"/>
          <w:sz w:val="22"/>
          <w:szCs w:val="22"/>
        </w:rPr>
        <w:t>................................ г.</w:t>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t>Декларатор: ........................................</w:t>
      </w:r>
    </w:p>
    <w:p w:rsidR="002C621F" w:rsidRPr="00607FFB" w:rsidRDefault="002C621F" w:rsidP="00607FFB">
      <w:pPr>
        <w:spacing w:line="276" w:lineRule="auto"/>
        <w:rPr>
          <w:rFonts w:ascii="Arial" w:hAnsi="Arial" w:cs="Arial"/>
          <w:i/>
          <w:iCs/>
          <w:sz w:val="22"/>
          <w:szCs w:val="22"/>
        </w:rPr>
      </w:pPr>
      <w:r w:rsidRPr="00607FFB">
        <w:rPr>
          <w:rFonts w:ascii="Arial" w:hAnsi="Arial" w:cs="Arial"/>
          <w:i/>
          <w:iCs/>
          <w:sz w:val="22"/>
          <w:szCs w:val="22"/>
        </w:rPr>
        <w:t>(дата на подписване)</w:t>
      </w:r>
      <w:r w:rsidRPr="00607FFB">
        <w:rPr>
          <w:rFonts w:ascii="Arial" w:hAnsi="Arial" w:cs="Arial"/>
          <w:i/>
          <w:iCs/>
          <w:sz w:val="22"/>
          <w:szCs w:val="22"/>
        </w:rPr>
        <w:tab/>
      </w:r>
      <w:r w:rsidRPr="00607FFB">
        <w:rPr>
          <w:rFonts w:ascii="Arial" w:hAnsi="Arial" w:cs="Arial"/>
          <w:i/>
          <w:iCs/>
          <w:sz w:val="22"/>
          <w:szCs w:val="22"/>
        </w:rPr>
        <w:tab/>
      </w:r>
      <w:r w:rsidRPr="00607FFB">
        <w:rPr>
          <w:rFonts w:ascii="Arial" w:hAnsi="Arial" w:cs="Arial"/>
          <w:i/>
          <w:iCs/>
          <w:sz w:val="22"/>
          <w:szCs w:val="22"/>
        </w:rPr>
        <w:tab/>
      </w:r>
      <w:r w:rsidRPr="00607FFB">
        <w:rPr>
          <w:rFonts w:ascii="Arial" w:hAnsi="Arial" w:cs="Arial"/>
          <w:i/>
          <w:iCs/>
          <w:sz w:val="22"/>
          <w:szCs w:val="22"/>
        </w:rPr>
        <w:tab/>
      </w:r>
      <w:r w:rsidRPr="00607FFB">
        <w:rPr>
          <w:rFonts w:ascii="Arial" w:hAnsi="Arial" w:cs="Arial"/>
          <w:i/>
          <w:iCs/>
          <w:sz w:val="22"/>
          <w:szCs w:val="22"/>
        </w:rPr>
        <w:tab/>
      </w:r>
      <w:r w:rsidRPr="00607FFB">
        <w:rPr>
          <w:rFonts w:ascii="Arial" w:hAnsi="Arial" w:cs="Arial"/>
          <w:i/>
          <w:iCs/>
          <w:sz w:val="22"/>
          <w:szCs w:val="22"/>
        </w:rPr>
        <w:tab/>
      </w:r>
      <w:r w:rsidRPr="00607FFB">
        <w:rPr>
          <w:rFonts w:ascii="Arial" w:hAnsi="Arial" w:cs="Arial"/>
          <w:i/>
          <w:iCs/>
          <w:sz w:val="22"/>
          <w:szCs w:val="22"/>
        </w:rPr>
        <w:tab/>
        <w:t>(подпис и печат)</w:t>
      </w:r>
    </w:p>
    <w:p w:rsidR="002C621F" w:rsidRPr="00607FFB" w:rsidRDefault="002C621F" w:rsidP="00607FFB">
      <w:pPr>
        <w:pStyle w:val="Default"/>
        <w:tabs>
          <w:tab w:val="left" w:pos="910"/>
        </w:tabs>
        <w:spacing w:line="276" w:lineRule="auto"/>
        <w:jc w:val="both"/>
        <w:rPr>
          <w:rFonts w:ascii="Arial" w:hAnsi="Arial" w:cs="Arial"/>
          <w:color w:val="auto"/>
          <w:sz w:val="22"/>
          <w:szCs w:val="22"/>
          <w:lang w:val="bg-BG"/>
        </w:rPr>
      </w:pPr>
    </w:p>
    <w:p w:rsidR="002C621F" w:rsidRPr="00607FFB" w:rsidRDefault="002C621F" w:rsidP="00607FFB">
      <w:pPr>
        <w:pStyle w:val="Default"/>
        <w:tabs>
          <w:tab w:val="left" w:pos="910"/>
        </w:tabs>
        <w:spacing w:line="276" w:lineRule="auto"/>
        <w:jc w:val="both"/>
        <w:rPr>
          <w:rFonts w:ascii="Arial" w:hAnsi="Arial" w:cs="Arial"/>
          <w:color w:val="auto"/>
          <w:sz w:val="22"/>
          <w:szCs w:val="22"/>
          <w:lang w:val="bg-BG"/>
        </w:rPr>
      </w:pPr>
    </w:p>
    <w:p w:rsidR="002C1DAC" w:rsidRPr="00607FFB" w:rsidRDefault="002C1DAC" w:rsidP="00607FFB">
      <w:pPr>
        <w:pStyle w:val="Default"/>
        <w:tabs>
          <w:tab w:val="left" w:pos="910"/>
        </w:tabs>
        <w:spacing w:line="276" w:lineRule="auto"/>
        <w:jc w:val="both"/>
        <w:rPr>
          <w:rFonts w:ascii="Arial" w:hAnsi="Arial" w:cs="Arial"/>
          <w:color w:val="auto"/>
          <w:sz w:val="22"/>
          <w:szCs w:val="22"/>
          <w:lang w:val="bg-BG"/>
        </w:rPr>
      </w:pPr>
    </w:p>
    <w:p w:rsidR="002C621F" w:rsidRPr="00607FFB" w:rsidRDefault="002C621F" w:rsidP="00607FFB">
      <w:pPr>
        <w:pStyle w:val="Default"/>
        <w:tabs>
          <w:tab w:val="left" w:pos="910"/>
        </w:tabs>
        <w:spacing w:line="276" w:lineRule="auto"/>
        <w:jc w:val="both"/>
        <w:rPr>
          <w:rFonts w:ascii="Arial" w:hAnsi="Arial" w:cs="Arial"/>
          <w:i/>
          <w:color w:val="auto"/>
          <w:sz w:val="22"/>
          <w:szCs w:val="22"/>
          <w:lang w:val="bg-BG"/>
        </w:rPr>
      </w:pPr>
      <w:r w:rsidRPr="00607FFB">
        <w:rPr>
          <w:rFonts w:ascii="Arial" w:hAnsi="Arial" w:cs="Arial"/>
          <w:i/>
          <w:color w:val="auto"/>
          <w:sz w:val="22"/>
          <w:szCs w:val="22"/>
          <w:u w:val="single"/>
          <w:lang w:val="bg-BG"/>
        </w:rPr>
        <w:t>Указания:</w:t>
      </w:r>
      <w:r w:rsidRPr="00607FFB">
        <w:rPr>
          <w:rFonts w:ascii="Arial" w:hAnsi="Arial" w:cs="Arial"/>
          <w:i/>
          <w:color w:val="auto"/>
          <w:sz w:val="22"/>
          <w:szCs w:val="22"/>
          <w:lang w:val="bg-BG"/>
        </w:rPr>
        <w:t xml:space="preserve"> </w:t>
      </w:r>
    </w:p>
    <w:p w:rsidR="002C621F" w:rsidRPr="00607FFB" w:rsidRDefault="002C621F" w:rsidP="00607FFB">
      <w:pPr>
        <w:pStyle w:val="Default"/>
        <w:tabs>
          <w:tab w:val="left" w:pos="910"/>
        </w:tabs>
        <w:spacing w:line="276" w:lineRule="auto"/>
        <w:jc w:val="both"/>
        <w:rPr>
          <w:rFonts w:ascii="Arial" w:hAnsi="Arial" w:cs="Arial"/>
          <w:i/>
          <w:color w:val="auto"/>
          <w:sz w:val="22"/>
          <w:szCs w:val="22"/>
          <w:lang w:val="bg-BG"/>
        </w:rPr>
      </w:pPr>
    </w:p>
    <w:p w:rsidR="002C621F" w:rsidRPr="00607FFB" w:rsidRDefault="002C621F" w:rsidP="00607FFB">
      <w:pPr>
        <w:pStyle w:val="Default"/>
        <w:tabs>
          <w:tab w:val="left" w:pos="910"/>
        </w:tabs>
        <w:spacing w:line="276" w:lineRule="auto"/>
        <w:jc w:val="both"/>
        <w:rPr>
          <w:rFonts w:ascii="Arial" w:hAnsi="Arial" w:cs="Arial"/>
          <w:i/>
          <w:color w:val="auto"/>
          <w:sz w:val="22"/>
          <w:szCs w:val="22"/>
          <w:lang w:val="bg-BG"/>
        </w:rPr>
      </w:pPr>
      <w:r w:rsidRPr="00607FFB">
        <w:rPr>
          <w:rFonts w:ascii="Arial" w:hAnsi="Arial" w:cs="Arial"/>
          <w:i/>
          <w:color w:val="auto"/>
          <w:sz w:val="22"/>
          <w:szCs w:val="22"/>
          <w:lang w:val="bg-BG"/>
        </w:rPr>
        <w:t>Декларацията е задължителна част от офертата на участник, който обявява, че ще използва капацитета на трети лица. Такава декларация се подава от всяко трето лице, в случай че са повече от едно.</w:t>
      </w:r>
    </w:p>
    <w:p w:rsidR="002C621F" w:rsidRPr="00607FFB" w:rsidRDefault="002C621F" w:rsidP="00607FFB">
      <w:pPr>
        <w:spacing w:line="276" w:lineRule="auto"/>
        <w:jc w:val="both"/>
        <w:rPr>
          <w:rStyle w:val="alcapt2"/>
          <w:rFonts w:ascii="Arial" w:hAnsi="Arial" w:cs="Arial"/>
          <w:sz w:val="22"/>
          <w:szCs w:val="22"/>
        </w:rPr>
      </w:pPr>
    </w:p>
    <w:p w:rsidR="002C621F" w:rsidRPr="00607FFB" w:rsidRDefault="002C621F" w:rsidP="00607FFB">
      <w:pPr>
        <w:spacing w:line="276" w:lineRule="auto"/>
        <w:jc w:val="both"/>
        <w:rPr>
          <w:rFonts w:ascii="Arial" w:hAnsi="Arial" w:cs="Arial"/>
          <w:i/>
          <w:sz w:val="22"/>
          <w:szCs w:val="22"/>
        </w:rPr>
      </w:pPr>
      <w:r w:rsidRPr="00607FFB">
        <w:rPr>
          <w:rFonts w:ascii="Arial" w:hAnsi="Arial" w:cs="Arial"/>
          <w:i/>
          <w:sz w:val="22"/>
          <w:szCs w:val="22"/>
        </w:rPr>
        <w:t xml:space="preserve">Третите лица трябва да отговарят на съответните условия за участие и за тях да не са налице основанията за отстраняване от процедурата. </w:t>
      </w:r>
    </w:p>
    <w:p w:rsidR="002C621F" w:rsidRPr="00607FFB" w:rsidRDefault="002C621F" w:rsidP="00607FFB">
      <w:pPr>
        <w:spacing w:line="276" w:lineRule="auto"/>
        <w:jc w:val="right"/>
        <w:rPr>
          <w:rFonts w:ascii="Arial" w:hAnsi="Arial" w:cs="Arial"/>
          <w:i/>
          <w:sz w:val="22"/>
          <w:szCs w:val="22"/>
        </w:rPr>
      </w:pPr>
    </w:p>
    <w:p w:rsidR="002C621F" w:rsidRPr="00607FFB" w:rsidRDefault="002C621F" w:rsidP="00607FFB">
      <w:pPr>
        <w:spacing w:line="276" w:lineRule="auto"/>
        <w:jc w:val="right"/>
        <w:rPr>
          <w:rFonts w:ascii="Arial" w:hAnsi="Arial" w:cs="Arial"/>
          <w:sz w:val="22"/>
          <w:szCs w:val="22"/>
        </w:rPr>
      </w:pPr>
      <w:r w:rsidRPr="00607FFB">
        <w:rPr>
          <w:rFonts w:ascii="Arial" w:hAnsi="Arial" w:cs="Arial"/>
          <w:sz w:val="22"/>
          <w:szCs w:val="22"/>
        </w:rPr>
        <w:br w:type="page"/>
      </w:r>
      <w:r w:rsidRPr="00607FFB">
        <w:rPr>
          <w:rFonts w:ascii="Arial" w:hAnsi="Arial" w:cs="Arial"/>
          <w:sz w:val="22"/>
          <w:szCs w:val="22"/>
        </w:rPr>
        <w:lastRenderedPageBreak/>
        <w:t xml:space="preserve">Приложение № 4 - </w:t>
      </w:r>
      <w:r w:rsidRPr="00607FFB">
        <w:rPr>
          <w:rFonts w:ascii="Arial" w:hAnsi="Arial" w:cs="Arial"/>
          <w:i/>
          <w:sz w:val="22"/>
          <w:szCs w:val="22"/>
        </w:rPr>
        <w:t>Образец</w:t>
      </w:r>
    </w:p>
    <w:p w:rsidR="002C621F" w:rsidRPr="00607FFB" w:rsidRDefault="002C621F" w:rsidP="00607FFB">
      <w:pPr>
        <w:tabs>
          <w:tab w:val="left" w:pos="8820"/>
          <w:tab w:val="left" w:pos="9000"/>
        </w:tabs>
        <w:spacing w:line="276" w:lineRule="auto"/>
        <w:ind w:right="-33" w:firstLine="540"/>
        <w:rPr>
          <w:rFonts w:ascii="Arial" w:hAnsi="Arial" w:cs="Arial"/>
          <w:sz w:val="22"/>
          <w:szCs w:val="22"/>
          <w:lang w:val="ru-RU"/>
        </w:rPr>
      </w:pPr>
    </w:p>
    <w:p w:rsidR="002C621F" w:rsidRPr="00607FFB" w:rsidRDefault="002C621F" w:rsidP="00607FFB">
      <w:pPr>
        <w:tabs>
          <w:tab w:val="left" w:pos="8820"/>
          <w:tab w:val="left" w:pos="9000"/>
        </w:tabs>
        <w:spacing w:line="276" w:lineRule="auto"/>
        <w:ind w:right="-33" w:firstLine="540"/>
        <w:rPr>
          <w:rFonts w:ascii="Arial" w:hAnsi="Arial" w:cs="Arial"/>
          <w:sz w:val="22"/>
          <w:szCs w:val="22"/>
          <w:lang w:val="ru-RU"/>
        </w:rPr>
      </w:pPr>
    </w:p>
    <w:p w:rsidR="002C621F" w:rsidRPr="00607FFB" w:rsidRDefault="004B7CD4" w:rsidP="00607FFB">
      <w:pPr>
        <w:pStyle w:val="Heading1"/>
        <w:spacing w:line="276" w:lineRule="auto"/>
        <w:ind w:firstLine="0"/>
        <w:jc w:val="center"/>
        <w:rPr>
          <w:rFonts w:ascii="Arial" w:hAnsi="Arial" w:cs="Arial"/>
          <w:b w:val="0"/>
          <w:sz w:val="22"/>
          <w:szCs w:val="22"/>
        </w:rPr>
      </w:pPr>
      <w:r w:rsidRPr="00607FFB">
        <w:rPr>
          <w:rFonts w:ascii="Arial" w:hAnsi="Arial" w:cs="Arial"/>
          <w:b w:val="0"/>
          <w:sz w:val="22"/>
          <w:szCs w:val="22"/>
        </w:rPr>
        <w:t xml:space="preserve">Техническо Предложение за </w:t>
      </w:r>
      <w:r w:rsidR="00D41F40" w:rsidRPr="00607FFB">
        <w:rPr>
          <w:rFonts w:ascii="Arial" w:hAnsi="Arial" w:cs="Arial"/>
          <w:b w:val="0"/>
          <w:sz w:val="22"/>
          <w:szCs w:val="22"/>
        </w:rPr>
        <w:t>изпълнение на</w:t>
      </w:r>
      <w:r w:rsidRPr="00607FFB">
        <w:rPr>
          <w:rFonts w:ascii="Arial" w:hAnsi="Arial" w:cs="Arial"/>
          <w:b w:val="0"/>
          <w:sz w:val="22"/>
          <w:szCs w:val="22"/>
        </w:rPr>
        <w:t xml:space="preserve"> поръчката </w:t>
      </w:r>
    </w:p>
    <w:p w:rsidR="002C621F" w:rsidRPr="00607FFB" w:rsidRDefault="004B7CD4" w:rsidP="00607FFB">
      <w:pPr>
        <w:pStyle w:val="Heading1"/>
        <w:spacing w:line="276" w:lineRule="auto"/>
        <w:ind w:firstLine="0"/>
        <w:jc w:val="center"/>
        <w:rPr>
          <w:rFonts w:ascii="Arial" w:hAnsi="Arial" w:cs="Arial"/>
          <w:b w:val="0"/>
          <w:sz w:val="22"/>
          <w:szCs w:val="22"/>
        </w:rPr>
      </w:pPr>
      <w:r w:rsidRPr="00607FFB">
        <w:rPr>
          <w:rFonts w:ascii="Arial" w:hAnsi="Arial" w:cs="Arial"/>
          <w:b w:val="0"/>
          <w:sz w:val="22"/>
          <w:szCs w:val="22"/>
        </w:rPr>
        <w:t>/ТЕХНИЧЕСКА ОФЕРТА/</w:t>
      </w:r>
    </w:p>
    <w:p w:rsidR="002C621F" w:rsidRPr="00607FFB" w:rsidRDefault="002C621F" w:rsidP="00607FFB">
      <w:pPr>
        <w:spacing w:line="276" w:lineRule="auto"/>
        <w:jc w:val="center"/>
        <w:rPr>
          <w:rFonts w:ascii="Arial" w:hAnsi="Arial" w:cs="Arial"/>
          <w:b/>
          <w:caps/>
          <w:position w:val="8"/>
          <w:sz w:val="22"/>
          <w:szCs w:val="22"/>
        </w:rPr>
      </w:pPr>
    </w:p>
    <w:p w:rsidR="002C621F" w:rsidRPr="00607FFB" w:rsidRDefault="002C621F" w:rsidP="00607FFB">
      <w:pPr>
        <w:spacing w:line="276" w:lineRule="auto"/>
        <w:ind w:left="5245" w:firstLine="515"/>
        <w:jc w:val="both"/>
        <w:rPr>
          <w:rFonts w:ascii="Arial" w:hAnsi="Arial" w:cs="Arial"/>
          <w:sz w:val="22"/>
          <w:szCs w:val="22"/>
        </w:rPr>
      </w:pPr>
      <w:r w:rsidRPr="00607FFB">
        <w:rPr>
          <w:rFonts w:ascii="Arial" w:hAnsi="Arial" w:cs="Arial"/>
          <w:sz w:val="22"/>
          <w:szCs w:val="22"/>
        </w:rPr>
        <w:t>До Председателя на</w:t>
      </w:r>
      <w:r w:rsidR="00994076" w:rsidRPr="00607FFB">
        <w:rPr>
          <w:rFonts w:ascii="Arial" w:hAnsi="Arial" w:cs="Arial"/>
          <w:sz w:val="22"/>
          <w:szCs w:val="22"/>
        </w:rPr>
        <w:t xml:space="preserve"> НФРИ</w:t>
      </w:r>
    </w:p>
    <w:p w:rsidR="002C621F" w:rsidRPr="00607FFB" w:rsidRDefault="002C621F" w:rsidP="00607FFB">
      <w:pPr>
        <w:spacing w:line="276" w:lineRule="auto"/>
        <w:jc w:val="both"/>
        <w:rPr>
          <w:rFonts w:ascii="Arial" w:hAnsi="Arial" w:cs="Arial"/>
          <w:b/>
          <w:sz w:val="22"/>
          <w:szCs w:val="22"/>
        </w:rPr>
      </w:pPr>
    </w:p>
    <w:p w:rsidR="002C621F" w:rsidRPr="00607FFB" w:rsidRDefault="002C621F" w:rsidP="00607FFB">
      <w:pPr>
        <w:spacing w:line="276" w:lineRule="auto"/>
        <w:jc w:val="both"/>
        <w:rPr>
          <w:rFonts w:ascii="Arial" w:hAnsi="Arial" w:cs="Arial"/>
          <w:strike/>
          <w:sz w:val="22"/>
          <w:szCs w:val="22"/>
        </w:rPr>
      </w:pPr>
      <w:r w:rsidRPr="00607FFB">
        <w:rPr>
          <w:rFonts w:ascii="Arial" w:hAnsi="Arial" w:cs="Arial"/>
          <w:sz w:val="22"/>
          <w:szCs w:val="22"/>
        </w:rPr>
        <w:t>УВАЖАЕМ</w:t>
      </w:r>
      <w:r w:rsidR="00994076" w:rsidRPr="00607FFB">
        <w:rPr>
          <w:rFonts w:ascii="Arial" w:hAnsi="Arial" w:cs="Arial"/>
          <w:sz w:val="22"/>
          <w:szCs w:val="22"/>
        </w:rPr>
        <w:t>А</w:t>
      </w:r>
      <w:r w:rsidRPr="00607FFB">
        <w:rPr>
          <w:rFonts w:ascii="Arial" w:hAnsi="Arial" w:cs="Arial"/>
          <w:sz w:val="22"/>
          <w:szCs w:val="22"/>
        </w:rPr>
        <w:t xml:space="preserve"> Г-</w:t>
      </w:r>
      <w:r w:rsidR="00994076" w:rsidRPr="00607FFB">
        <w:rPr>
          <w:rFonts w:ascii="Arial" w:hAnsi="Arial" w:cs="Arial"/>
          <w:sz w:val="22"/>
          <w:szCs w:val="22"/>
        </w:rPr>
        <w:t>ЖО</w:t>
      </w:r>
      <w:r w:rsidRPr="00607FFB">
        <w:rPr>
          <w:rFonts w:ascii="Arial" w:hAnsi="Arial" w:cs="Arial"/>
          <w:sz w:val="22"/>
          <w:szCs w:val="22"/>
        </w:rPr>
        <w:t xml:space="preserve"> ПРЕДСЕДАТЕЛ НА </w:t>
      </w:r>
      <w:r w:rsidR="00994076" w:rsidRPr="00607FFB">
        <w:rPr>
          <w:rFonts w:ascii="Arial" w:hAnsi="Arial" w:cs="Arial"/>
          <w:sz w:val="22"/>
          <w:szCs w:val="22"/>
        </w:rPr>
        <w:t>НФРИ</w:t>
      </w:r>
      <w:r w:rsidRPr="00607FFB">
        <w:rPr>
          <w:rFonts w:ascii="Arial" w:hAnsi="Arial" w:cs="Arial"/>
          <w:sz w:val="22"/>
          <w:szCs w:val="22"/>
        </w:rPr>
        <w:t>,</w:t>
      </w: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            </w:t>
      </w:r>
    </w:p>
    <w:p w:rsidR="002C621F" w:rsidRPr="00607FFB" w:rsidRDefault="002C621F" w:rsidP="00607FFB">
      <w:pPr>
        <w:spacing w:line="276" w:lineRule="auto"/>
        <w:jc w:val="both"/>
        <w:outlineLvl w:val="0"/>
        <w:rPr>
          <w:rFonts w:ascii="Arial" w:hAnsi="Arial" w:cs="Arial"/>
          <w:sz w:val="22"/>
          <w:szCs w:val="22"/>
          <w:lang w:val="ru-RU"/>
        </w:rPr>
      </w:pPr>
      <w:r w:rsidRPr="00607FFB">
        <w:rPr>
          <w:rFonts w:ascii="Arial" w:hAnsi="Arial" w:cs="Arial"/>
          <w:sz w:val="22"/>
          <w:szCs w:val="22"/>
        </w:rPr>
        <w:t>След</w:t>
      </w:r>
      <w:r w:rsidRPr="00607FFB">
        <w:rPr>
          <w:rFonts w:ascii="Arial" w:hAnsi="Arial" w:cs="Arial"/>
          <w:sz w:val="22"/>
          <w:szCs w:val="22"/>
          <w:lang w:val="ru-RU"/>
        </w:rPr>
        <w:t xml:space="preserve"> </w:t>
      </w:r>
      <w:r w:rsidRPr="00607FFB">
        <w:rPr>
          <w:rFonts w:ascii="Arial" w:hAnsi="Arial" w:cs="Arial"/>
          <w:sz w:val="22"/>
          <w:szCs w:val="22"/>
        </w:rPr>
        <w:t>запознаване</w:t>
      </w:r>
      <w:r w:rsidRPr="00607FFB">
        <w:rPr>
          <w:rFonts w:ascii="Arial" w:hAnsi="Arial" w:cs="Arial"/>
          <w:sz w:val="22"/>
          <w:szCs w:val="22"/>
          <w:lang w:val="ru-RU"/>
        </w:rPr>
        <w:t xml:space="preserve"> с </w:t>
      </w:r>
      <w:r w:rsidRPr="00607FFB">
        <w:rPr>
          <w:rFonts w:ascii="Arial" w:hAnsi="Arial" w:cs="Arial"/>
          <w:sz w:val="22"/>
          <w:szCs w:val="22"/>
        </w:rPr>
        <w:t xml:space="preserve">условията за участие в обявената от Вас обществена поръчка за </w:t>
      </w:r>
      <w:r w:rsidR="008C0083" w:rsidRPr="00607FFB">
        <w:rPr>
          <w:rFonts w:ascii="Arial" w:hAnsi="Arial" w:cs="Arial"/>
          <w:sz w:val="22"/>
          <w:szCs w:val="22"/>
        </w:rPr>
        <w:t>услуга</w:t>
      </w:r>
      <w:r w:rsidRPr="00607FFB">
        <w:rPr>
          <w:rFonts w:ascii="Arial" w:hAnsi="Arial" w:cs="Arial"/>
          <w:sz w:val="22"/>
          <w:szCs w:val="22"/>
        </w:rPr>
        <w:t xml:space="preserve"> по чл. 20, ал. 3, т. </w:t>
      </w:r>
      <w:r w:rsidR="008C0083" w:rsidRPr="00607FFB">
        <w:rPr>
          <w:rFonts w:ascii="Arial" w:hAnsi="Arial" w:cs="Arial"/>
          <w:sz w:val="22"/>
          <w:szCs w:val="22"/>
        </w:rPr>
        <w:t>2</w:t>
      </w:r>
      <w:r w:rsidRPr="00607FFB">
        <w:rPr>
          <w:rFonts w:ascii="Arial" w:hAnsi="Arial" w:cs="Arial"/>
          <w:sz w:val="22"/>
          <w:szCs w:val="22"/>
        </w:rPr>
        <w:t xml:space="preserve"> от Закона за обществените поръчки /ЗОП/ </w:t>
      </w:r>
      <w:r w:rsidRPr="00607FFB">
        <w:rPr>
          <w:rFonts w:ascii="Arial" w:hAnsi="Arial" w:cs="Arial"/>
          <w:sz w:val="22"/>
          <w:szCs w:val="22"/>
          <w:lang w:val="ru-RU"/>
        </w:rPr>
        <w:t xml:space="preserve">с предмет: </w:t>
      </w:r>
      <w:r w:rsidR="008E0A25" w:rsidRPr="00607FFB">
        <w:rPr>
          <w:rFonts w:ascii="Arial" w:hAnsi="Arial" w:cs="Arial"/>
          <w:sz w:val="22"/>
          <w:szCs w:val="22"/>
          <w:lang w:val="ru-RU"/>
        </w:rPr>
        <w:t>"Участие в телевизионни и радио предавания“</w:t>
      </w: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н</w:t>
      </w:r>
      <w:r w:rsidRPr="00607FFB">
        <w:rPr>
          <w:rFonts w:ascii="Arial" w:hAnsi="Arial" w:cs="Arial"/>
          <w:sz w:val="22"/>
          <w:szCs w:val="22"/>
          <w:lang w:val="ru-RU"/>
        </w:rPr>
        <w:t>ие, ……</w:t>
      </w:r>
      <w:r w:rsidRPr="00607FFB">
        <w:rPr>
          <w:rFonts w:ascii="Arial" w:hAnsi="Arial" w:cs="Arial"/>
          <w:sz w:val="22"/>
          <w:szCs w:val="22"/>
        </w:rPr>
        <w:t xml:space="preserve">………………..…………… </w:t>
      </w:r>
      <w:r w:rsidRPr="00607FFB">
        <w:rPr>
          <w:rFonts w:ascii="Arial" w:hAnsi="Arial" w:cs="Arial"/>
          <w:i/>
          <w:sz w:val="22"/>
          <w:szCs w:val="22"/>
        </w:rPr>
        <w:t>/изписва се името на участника/</w:t>
      </w:r>
      <w:r w:rsidRPr="00607FFB">
        <w:rPr>
          <w:rFonts w:ascii="Arial" w:hAnsi="Arial" w:cs="Arial"/>
          <w:sz w:val="22"/>
          <w:szCs w:val="22"/>
        </w:rPr>
        <w:t xml:space="preserve"> с ЕИК / БУЛСТАТ код / друг национален идентификационен номер ..................................................................</w:t>
      </w:r>
    </w:p>
    <w:p w:rsidR="002C621F" w:rsidRPr="00607FFB" w:rsidRDefault="002C621F" w:rsidP="00607FFB">
      <w:pPr>
        <w:spacing w:line="276" w:lineRule="auto"/>
        <w:ind w:firstLine="720"/>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представяме </w:t>
      </w:r>
      <w:r w:rsidR="00FC5433" w:rsidRPr="00607FFB">
        <w:rPr>
          <w:rFonts w:ascii="Arial" w:hAnsi="Arial" w:cs="Arial"/>
          <w:sz w:val="22"/>
          <w:szCs w:val="22"/>
        </w:rPr>
        <w:t xml:space="preserve">нашето </w:t>
      </w:r>
      <w:r w:rsidR="00725D15" w:rsidRPr="00607FFB">
        <w:rPr>
          <w:rFonts w:ascii="Arial" w:hAnsi="Arial" w:cs="Arial"/>
          <w:sz w:val="22"/>
          <w:szCs w:val="22"/>
        </w:rPr>
        <w:t xml:space="preserve">техническо предложение </w:t>
      </w:r>
      <w:r w:rsidRPr="00607FFB">
        <w:rPr>
          <w:rFonts w:ascii="Arial" w:hAnsi="Arial" w:cs="Arial"/>
          <w:sz w:val="22"/>
          <w:szCs w:val="22"/>
        </w:rPr>
        <w:t xml:space="preserve">за изпълнение на поръчката. </w:t>
      </w: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lang w:val="ru-RU"/>
        </w:rPr>
      </w:pPr>
      <w:r w:rsidRPr="00607FFB">
        <w:rPr>
          <w:rFonts w:ascii="Arial" w:hAnsi="Arial" w:cs="Arial"/>
          <w:b/>
          <w:sz w:val="22"/>
          <w:szCs w:val="22"/>
          <w:lang w:val="en-US"/>
        </w:rPr>
        <w:t>I</w:t>
      </w:r>
      <w:r w:rsidRPr="00607FFB">
        <w:rPr>
          <w:rFonts w:ascii="Arial" w:hAnsi="Arial" w:cs="Arial"/>
          <w:b/>
          <w:sz w:val="22"/>
          <w:szCs w:val="22"/>
          <w:lang w:val="ru-RU"/>
        </w:rPr>
        <w:t>.</w:t>
      </w:r>
      <w:r w:rsidRPr="00607FFB">
        <w:rPr>
          <w:rFonts w:ascii="Arial" w:hAnsi="Arial" w:cs="Arial"/>
          <w:sz w:val="22"/>
          <w:szCs w:val="22"/>
          <w:lang w:val="ru-RU"/>
        </w:rPr>
        <w:t xml:space="preserve"> Заявяваме, че желаем да участваме в избора на изпълнител за обявената обществена поръчка при условията и </w:t>
      </w:r>
      <w:r w:rsidRPr="00607FFB">
        <w:rPr>
          <w:rFonts w:ascii="Arial" w:hAnsi="Arial" w:cs="Arial"/>
          <w:sz w:val="22"/>
          <w:szCs w:val="22"/>
        </w:rPr>
        <w:t>изискванията на Възложителя, посочени в Техническата спецификация</w:t>
      </w:r>
      <w:r w:rsidR="008C0083" w:rsidRPr="00607FFB">
        <w:rPr>
          <w:rFonts w:ascii="Arial" w:hAnsi="Arial" w:cs="Arial"/>
          <w:sz w:val="22"/>
          <w:szCs w:val="22"/>
        </w:rPr>
        <w:t xml:space="preserve"> </w:t>
      </w:r>
      <w:r w:rsidRPr="00607FFB">
        <w:rPr>
          <w:rFonts w:ascii="Arial" w:hAnsi="Arial" w:cs="Arial"/>
          <w:sz w:val="22"/>
          <w:szCs w:val="22"/>
        </w:rPr>
        <w:t>(</w:t>
      </w:r>
      <w:r w:rsidRPr="00607FFB">
        <w:rPr>
          <w:rFonts w:ascii="Arial" w:hAnsi="Arial" w:cs="Arial"/>
          <w:sz w:val="22"/>
          <w:szCs w:val="22"/>
          <w:lang w:val="ru-RU"/>
        </w:rPr>
        <w:t xml:space="preserve">Приложение № 1 от документацията към обявата), които приемаме. </w:t>
      </w:r>
    </w:p>
    <w:p w:rsidR="00050C1F" w:rsidRPr="00607FFB" w:rsidRDefault="00050C1F" w:rsidP="00607FFB">
      <w:pPr>
        <w:spacing w:line="276" w:lineRule="auto"/>
        <w:jc w:val="both"/>
        <w:rPr>
          <w:rFonts w:ascii="Arial" w:hAnsi="Arial" w:cs="Arial"/>
          <w:sz w:val="22"/>
          <w:szCs w:val="22"/>
        </w:rPr>
      </w:pPr>
    </w:p>
    <w:p w:rsidR="00050C1F" w:rsidRPr="00607FFB" w:rsidRDefault="00050C1F" w:rsidP="00607FFB">
      <w:pPr>
        <w:spacing w:line="276" w:lineRule="auto"/>
        <w:jc w:val="both"/>
        <w:rPr>
          <w:rFonts w:ascii="Arial" w:hAnsi="Arial" w:cs="Arial"/>
          <w:b/>
          <w:bCs/>
          <w:sz w:val="22"/>
          <w:szCs w:val="22"/>
        </w:rPr>
      </w:pPr>
      <w:r w:rsidRPr="00607FFB">
        <w:rPr>
          <w:rFonts w:ascii="Arial" w:hAnsi="Arial" w:cs="Arial"/>
          <w:sz w:val="22"/>
          <w:szCs w:val="22"/>
        </w:rPr>
        <w:t xml:space="preserve">Съгласяваме се с всички условия и изисквания, поставени от Възложителя в документацията към Обявата, включително с условията за предоставяне на лични данни, получаване и обработка на лични данни съгласно точка </w:t>
      </w:r>
      <w:r w:rsidRPr="00607FFB">
        <w:rPr>
          <w:rFonts w:ascii="Arial" w:hAnsi="Arial" w:cs="Arial"/>
          <w:bCs/>
          <w:sz w:val="22"/>
          <w:szCs w:val="22"/>
        </w:rPr>
        <w:t>15. „Съгласие за предоставяне на лични данни, получаване и обработка на лични данни“ от документацията към Обявата</w:t>
      </w:r>
      <w:r w:rsidRPr="00607FFB">
        <w:rPr>
          <w:rFonts w:ascii="Arial" w:hAnsi="Arial" w:cs="Arial"/>
          <w:sz w:val="22"/>
          <w:szCs w:val="22"/>
        </w:rPr>
        <w:t>.</w:t>
      </w:r>
    </w:p>
    <w:p w:rsidR="002C621F" w:rsidRPr="00607FFB" w:rsidRDefault="002C621F" w:rsidP="00607FFB">
      <w:pPr>
        <w:pStyle w:val="ListParagraph"/>
        <w:ind w:left="0" w:firstLine="0"/>
        <w:rPr>
          <w:rFonts w:ascii="Arial" w:hAnsi="Arial" w:cs="Arial"/>
        </w:rPr>
      </w:pPr>
    </w:p>
    <w:p w:rsidR="002C621F" w:rsidRPr="00607FFB" w:rsidRDefault="00FC5433" w:rsidP="00607FFB">
      <w:pPr>
        <w:spacing w:line="276" w:lineRule="auto"/>
        <w:jc w:val="both"/>
        <w:rPr>
          <w:rFonts w:ascii="Arial" w:hAnsi="Arial" w:cs="Arial"/>
          <w:sz w:val="22"/>
          <w:szCs w:val="22"/>
          <w:lang w:val="ru-RU"/>
        </w:rPr>
      </w:pPr>
      <w:r w:rsidRPr="00607FFB">
        <w:rPr>
          <w:rFonts w:ascii="Arial" w:hAnsi="Arial" w:cs="Arial"/>
          <w:b/>
          <w:sz w:val="22"/>
          <w:szCs w:val="22"/>
          <w:lang w:val="en-US"/>
        </w:rPr>
        <w:t>I</w:t>
      </w:r>
      <w:r w:rsidR="002E7B99" w:rsidRPr="00607FFB">
        <w:rPr>
          <w:rFonts w:ascii="Arial" w:hAnsi="Arial" w:cs="Arial"/>
          <w:b/>
          <w:sz w:val="22"/>
          <w:szCs w:val="22"/>
          <w:lang w:val="en-US"/>
        </w:rPr>
        <w:t>I</w:t>
      </w:r>
      <w:r w:rsidR="002C621F" w:rsidRPr="00607FFB">
        <w:rPr>
          <w:rFonts w:ascii="Arial" w:hAnsi="Arial" w:cs="Arial"/>
          <w:b/>
          <w:sz w:val="22"/>
          <w:szCs w:val="22"/>
          <w:lang w:val="ru-RU"/>
        </w:rPr>
        <w:t>.</w:t>
      </w:r>
      <w:r w:rsidR="002C621F" w:rsidRPr="00607FFB">
        <w:rPr>
          <w:rFonts w:ascii="Arial" w:hAnsi="Arial" w:cs="Arial"/>
          <w:sz w:val="22"/>
          <w:szCs w:val="22"/>
          <w:lang w:val="ru-RU"/>
        </w:rPr>
        <w:t xml:space="preserve"> </w:t>
      </w:r>
      <w:r w:rsidR="002534CD" w:rsidRPr="00607FFB">
        <w:rPr>
          <w:rFonts w:ascii="Arial" w:hAnsi="Arial" w:cs="Arial"/>
          <w:sz w:val="22"/>
          <w:szCs w:val="22"/>
          <w:lang w:val="ru-RU"/>
        </w:rPr>
        <w:t>Декларираме, че сме съгласни с клаузите в приложения проект на договора, съгласно Приложение № 6 от документацията към обявата.</w:t>
      </w:r>
    </w:p>
    <w:p w:rsidR="002C621F" w:rsidRPr="00607FFB" w:rsidRDefault="002C621F" w:rsidP="00607FFB">
      <w:pPr>
        <w:spacing w:line="276" w:lineRule="auto"/>
        <w:jc w:val="both"/>
        <w:rPr>
          <w:rFonts w:ascii="Arial" w:hAnsi="Arial" w:cs="Arial"/>
          <w:sz w:val="22"/>
          <w:szCs w:val="22"/>
          <w:lang w:val="ru-RU"/>
        </w:rPr>
      </w:pPr>
    </w:p>
    <w:p w:rsidR="00FC5433" w:rsidRPr="00607FFB" w:rsidRDefault="00FC5433" w:rsidP="00607FFB">
      <w:pPr>
        <w:pStyle w:val="BodyText2"/>
        <w:spacing w:after="0" w:line="276" w:lineRule="auto"/>
        <w:jc w:val="both"/>
        <w:rPr>
          <w:rFonts w:ascii="Arial" w:hAnsi="Arial" w:cs="Arial"/>
          <w:sz w:val="22"/>
          <w:szCs w:val="22"/>
        </w:rPr>
      </w:pPr>
      <w:r w:rsidRPr="00607FFB">
        <w:rPr>
          <w:rFonts w:ascii="Arial" w:hAnsi="Arial" w:cs="Arial"/>
          <w:b/>
          <w:sz w:val="22"/>
          <w:szCs w:val="22"/>
          <w:lang w:val="en-US"/>
        </w:rPr>
        <w:t>III</w:t>
      </w:r>
      <w:r w:rsidRPr="00607FFB">
        <w:rPr>
          <w:rFonts w:ascii="Arial" w:hAnsi="Arial" w:cs="Arial"/>
          <w:b/>
          <w:sz w:val="22"/>
          <w:szCs w:val="22"/>
        </w:rPr>
        <w:t>.</w:t>
      </w:r>
      <w:r w:rsidRPr="00607FFB">
        <w:rPr>
          <w:rFonts w:ascii="Arial" w:hAnsi="Arial" w:cs="Arial"/>
          <w:sz w:val="22"/>
          <w:szCs w:val="22"/>
        </w:rPr>
        <w:t xml:space="preserve"> Предоставяме следните упълномощени лица за контакт, във връзка с изпълнението на услугите по договора: </w:t>
      </w:r>
    </w:p>
    <w:p w:rsidR="00FC5433" w:rsidRPr="00607FFB" w:rsidRDefault="00FC5433" w:rsidP="00607FFB">
      <w:pPr>
        <w:pStyle w:val="BodyText2"/>
        <w:spacing w:after="0" w:line="276" w:lineRule="auto"/>
        <w:jc w:val="both"/>
        <w:rPr>
          <w:rFonts w:ascii="Arial" w:hAnsi="Arial" w:cs="Arial"/>
          <w:sz w:val="22"/>
          <w:szCs w:val="22"/>
        </w:rPr>
      </w:pPr>
    </w:p>
    <w:p w:rsidR="00FC5433" w:rsidRPr="00607FFB" w:rsidRDefault="00FC5433" w:rsidP="00607FFB">
      <w:pPr>
        <w:pStyle w:val="BodyText2"/>
        <w:spacing w:after="0" w:line="276" w:lineRule="auto"/>
        <w:jc w:val="both"/>
        <w:rPr>
          <w:rFonts w:ascii="Arial" w:hAnsi="Arial" w:cs="Arial"/>
          <w:sz w:val="22"/>
          <w:szCs w:val="22"/>
        </w:rPr>
      </w:pPr>
      <w:r w:rsidRPr="00607FFB">
        <w:rPr>
          <w:rFonts w:ascii="Arial" w:hAnsi="Arial" w:cs="Arial"/>
          <w:b/>
          <w:sz w:val="22"/>
          <w:szCs w:val="22"/>
          <w:lang w:val="en-US"/>
        </w:rPr>
        <w:t>III</w:t>
      </w:r>
      <w:r w:rsidRPr="00607FFB">
        <w:rPr>
          <w:rFonts w:ascii="Arial" w:hAnsi="Arial" w:cs="Arial"/>
          <w:b/>
          <w:sz w:val="22"/>
          <w:szCs w:val="22"/>
        </w:rPr>
        <w:t>.1.</w:t>
      </w:r>
      <w:r w:rsidRPr="00607FFB">
        <w:rPr>
          <w:rFonts w:ascii="Arial" w:hAnsi="Arial" w:cs="Arial"/>
          <w:sz w:val="22"/>
          <w:szCs w:val="22"/>
        </w:rPr>
        <w:t xml:space="preserve"> Упълномощени лица за контакт, до които Възложителят или определените от Възложителя служители могат да изпращат заявки за техническа помощ, консултации и други:</w:t>
      </w:r>
    </w:p>
    <w:p w:rsidR="00FC5433" w:rsidRPr="00607FFB" w:rsidRDefault="00FC5433" w:rsidP="00607FFB">
      <w:pPr>
        <w:pStyle w:val="BodyText2"/>
        <w:spacing w:after="0" w:line="276" w:lineRule="auto"/>
        <w:jc w:val="both"/>
        <w:rPr>
          <w:rFonts w:ascii="Arial" w:hAnsi="Arial" w:cs="Arial"/>
          <w:sz w:val="22"/>
          <w:szCs w:val="22"/>
        </w:rPr>
      </w:pPr>
    </w:p>
    <w:p w:rsidR="00FC5433" w:rsidRPr="00607FFB" w:rsidRDefault="00FC5433" w:rsidP="00607FFB">
      <w:pPr>
        <w:pStyle w:val="BodyText2"/>
        <w:spacing w:after="0" w:line="276" w:lineRule="auto"/>
        <w:jc w:val="both"/>
        <w:rPr>
          <w:rFonts w:ascii="Arial" w:hAnsi="Arial" w:cs="Arial"/>
          <w:sz w:val="22"/>
          <w:szCs w:val="22"/>
        </w:rPr>
      </w:pPr>
      <w:r w:rsidRPr="00607FFB">
        <w:rPr>
          <w:rFonts w:ascii="Arial" w:hAnsi="Arial" w:cs="Arial"/>
          <w:sz w:val="22"/>
          <w:szCs w:val="22"/>
        </w:rPr>
        <w:t>Име и длъжност  .................................................</w:t>
      </w:r>
    </w:p>
    <w:p w:rsidR="00FC5433" w:rsidRPr="00607FFB" w:rsidRDefault="00FC5433" w:rsidP="00607FFB">
      <w:pPr>
        <w:pStyle w:val="BodyText2"/>
        <w:spacing w:after="0" w:line="276" w:lineRule="auto"/>
        <w:jc w:val="both"/>
        <w:rPr>
          <w:rFonts w:ascii="Arial" w:hAnsi="Arial" w:cs="Arial"/>
          <w:sz w:val="22"/>
          <w:szCs w:val="22"/>
        </w:rPr>
      </w:pPr>
      <w:r w:rsidRPr="00607FFB">
        <w:rPr>
          <w:rFonts w:ascii="Arial" w:hAnsi="Arial" w:cs="Arial"/>
          <w:sz w:val="22"/>
          <w:szCs w:val="22"/>
        </w:rPr>
        <w:t>Данни за кореспонденция:</w:t>
      </w:r>
    </w:p>
    <w:p w:rsidR="00FC5433" w:rsidRPr="00607FFB" w:rsidRDefault="00FC5433" w:rsidP="00607FFB">
      <w:pPr>
        <w:pStyle w:val="BodyText2"/>
        <w:spacing w:after="0" w:line="276" w:lineRule="auto"/>
        <w:jc w:val="both"/>
        <w:rPr>
          <w:rFonts w:ascii="Arial" w:hAnsi="Arial" w:cs="Arial"/>
          <w:sz w:val="22"/>
          <w:szCs w:val="22"/>
        </w:rPr>
      </w:pPr>
      <w:r w:rsidRPr="00607FFB">
        <w:rPr>
          <w:rFonts w:ascii="Arial" w:hAnsi="Arial" w:cs="Arial"/>
          <w:sz w:val="22"/>
          <w:szCs w:val="22"/>
        </w:rPr>
        <w:t>Адрес: ............................................</w:t>
      </w:r>
    </w:p>
    <w:p w:rsidR="00FC5433" w:rsidRPr="00607FFB" w:rsidRDefault="00FC5433" w:rsidP="00607FFB">
      <w:pPr>
        <w:pStyle w:val="BodyText2"/>
        <w:spacing w:after="0" w:line="276" w:lineRule="auto"/>
        <w:jc w:val="both"/>
        <w:rPr>
          <w:rFonts w:ascii="Arial" w:hAnsi="Arial" w:cs="Arial"/>
          <w:sz w:val="22"/>
          <w:szCs w:val="22"/>
        </w:rPr>
      </w:pPr>
      <w:r w:rsidRPr="00607FFB">
        <w:rPr>
          <w:rFonts w:ascii="Arial" w:hAnsi="Arial" w:cs="Arial"/>
          <w:sz w:val="22"/>
          <w:szCs w:val="22"/>
        </w:rPr>
        <w:t>Тел. ........................ Факс (по възможност): ........................ Електронна поща: ........................</w:t>
      </w:r>
    </w:p>
    <w:p w:rsidR="00FC5433" w:rsidRPr="00607FFB" w:rsidRDefault="00FC5433" w:rsidP="00607FFB">
      <w:pPr>
        <w:pStyle w:val="BodyText2"/>
        <w:spacing w:after="0" w:line="276" w:lineRule="auto"/>
        <w:jc w:val="both"/>
        <w:rPr>
          <w:rFonts w:ascii="Arial" w:hAnsi="Arial" w:cs="Arial"/>
          <w:sz w:val="22"/>
          <w:szCs w:val="22"/>
        </w:rPr>
      </w:pPr>
    </w:p>
    <w:p w:rsidR="00FC5433" w:rsidRPr="00607FFB" w:rsidRDefault="00FC5433" w:rsidP="00607FFB">
      <w:pPr>
        <w:pStyle w:val="BodyText2"/>
        <w:spacing w:after="0" w:line="276" w:lineRule="auto"/>
        <w:jc w:val="both"/>
        <w:rPr>
          <w:rFonts w:ascii="Arial" w:hAnsi="Arial" w:cs="Arial"/>
          <w:sz w:val="22"/>
          <w:szCs w:val="22"/>
        </w:rPr>
      </w:pPr>
      <w:r w:rsidRPr="00607FFB">
        <w:rPr>
          <w:rFonts w:ascii="Arial" w:hAnsi="Arial" w:cs="Arial"/>
          <w:b/>
          <w:sz w:val="22"/>
          <w:szCs w:val="22"/>
          <w:lang w:val="en-US"/>
        </w:rPr>
        <w:lastRenderedPageBreak/>
        <w:t>III</w:t>
      </w:r>
      <w:r w:rsidRPr="00607FFB">
        <w:rPr>
          <w:rFonts w:ascii="Arial" w:hAnsi="Arial" w:cs="Arial"/>
          <w:b/>
          <w:sz w:val="22"/>
          <w:szCs w:val="22"/>
        </w:rPr>
        <w:t>.2.</w:t>
      </w:r>
      <w:r w:rsidRPr="00607FFB">
        <w:rPr>
          <w:rFonts w:ascii="Arial" w:hAnsi="Arial" w:cs="Arial"/>
          <w:sz w:val="22"/>
          <w:szCs w:val="22"/>
        </w:rPr>
        <w:t xml:space="preserve"> Упълномощени лица от страна на участника, които имат право да подписват протоколи и други документи, във връзка с предаване и приемане работата на Изпълнителя по време на изпълнението на договора:</w:t>
      </w:r>
    </w:p>
    <w:p w:rsidR="00FC5433" w:rsidRPr="00607FFB" w:rsidRDefault="00FC5433" w:rsidP="00607FFB">
      <w:pPr>
        <w:pStyle w:val="BodyText2"/>
        <w:spacing w:after="0" w:line="276" w:lineRule="auto"/>
        <w:jc w:val="both"/>
        <w:rPr>
          <w:rFonts w:ascii="Arial" w:hAnsi="Arial" w:cs="Arial"/>
          <w:sz w:val="22"/>
          <w:szCs w:val="22"/>
        </w:rPr>
      </w:pPr>
    </w:p>
    <w:p w:rsidR="00FC5433" w:rsidRPr="00607FFB" w:rsidRDefault="00FC5433" w:rsidP="00607FFB">
      <w:pPr>
        <w:pStyle w:val="BodyText2"/>
        <w:spacing w:after="0" w:line="276" w:lineRule="auto"/>
        <w:jc w:val="both"/>
        <w:rPr>
          <w:rFonts w:ascii="Arial" w:hAnsi="Arial" w:cs="Arial"/>
          <w:sz w:val="22"/>
          <w:szCs w:val="22"/>
        </w:rPr>
      </w:pPr>
      <w:r w:rsidRPr="00607FFB">
        <w:rPr>
          <w:rFonts w:ascii="Arial" w:hAnsi="Arial" w:cs="Arial"/>
          <w:sz w:val="22"/>
          <w:szCs w:val="22"/>
        </w:rPr>
        <w:t>Име и длъжност  .................................................</w:t>
      </w:r>
    </w:p>
    <w:p w:rsidR="00FC5433" w:rsidRPr="00607FFB" w:rsidRDefault="00FC5433" w:rsidP="00607FFB">
      <w:pPr>
        <w:pStyle w:val="BodyText2"/>
        <w:spacing w:after="0" w:line="276" w:lineRule="auto"/>
        <w:jc w:val="both"/>
        <w:rPr>
          <w:rFonts w:ascii="Arial" w:hAnsi="Arial" w:cs="Arial"/>
          <w:sz w:val="22"/>
          <w:szCs w:val="22"/>
        </w:rPr>
      </w:pPr>
      <w:r w:rsidRPr="00607FFB">
        <w:rPr>
          <w:rFonts w:ascii="Arial" w:hAnsi="Arial" w:cs="Arial"/>
          <w:sz w:val="22"/>
          <w:szCs w:val="22"/>
        </w:rPr>
        <w:t>Данни за кореспонденция:</w:t>
      </w:r>
    </w:p>
    <w:p w:rsidR="00FC5433" w:rsidRPr="00607FFB" w:rsidRDefault="00FC5433" w:rsidP="00607FFB">
      <w:pPr>
        <w:pStyle w:val="BodyText2"/>
        <w:spacing w:after="0" w:line="276" w:lineRule="auto"/>
        <w:jc w:val="both"/>
        <w:rPr>
          <w:rFonts w:ascii="Arial" w:hAnsi="Arial" w:cs="Arial"/>
          <w:sz w:val="22"/>
          <w:szCs w:val="22"/>
        </w:rPr>
      </w:pPr>
      <w:r w:rsidRPr="00607FFB">
        <w:rPr>
          <w:rFonts w:ascii="Arial" w:hAnsi="Arial" w:cs="Arial"/>
          <w:sz w:val="22"/>
          <w:szCs w:val="22"/>
        </w:rPr>
        <w:t>Адрес: ............................................</w:t>
      </w:r>
    </w:p>
    <w:p w:rsidR="00FC5433" w:rsidRPr="00607FFB" w:rsidRDefault="00FC5433" w:rsidP="00607FFB">
      <w:pPr>
        <w:pStyle w:val="BodyText2"/>
        <w:spacing w:after="0" w:line="276" w:lineRule="auto"/>
        <w:jc w:val="both"/>
        <w:rPr>
          <w:rFonts w:ascii="Arial" w:hAnsi="Arial" w:cs="Arial"/>
          <w:sz w:val="22"/>
          <w:szCs w:val="22"/>
        </w:rPr>
      </w:pPr>
      <w:r w:rsidRPr="00607FFB">
        <w:rPr>
          <w:rFonts w:ascii="Arial" w:hAnsi="Arial" w:cs="Arial"/>
          <w:sz w:val="22"/>
          <w:szCs w:val="22"/>
        </w:rPr>
        <w:t>Тел. ........................ Факс (по възможност): ........................ Електронна поща: ........................</w:t>
      </w:r>
    </w:p>
    <w:p w:rsidR="00FC5433" w:rsidRPr="00607FFB" w:rsidRDefault="00FC5433" w:rsidP="00607FFB">
      <w:pPr>
        <w:pStyle w:val="BodyText2"/>
        <w:spacing w:after="0" w:line="276" w:lineRule="auto"/>
        <w:jc w:val="both"/>
        <w:rPr>
          <w:rFonts w:ascii="Arial" w:hAnsi="Arial" w:cs="Arial"/>
          <w:i/>
          <w:sz w:val="22"/>
          <w:szCs w:val="22"/>
        </w:rPr>
      </w:pPr>
    </w:p>
    <w:p w:rsidR="00FC5433" w:rsidRPr="00607FFB" w:rsidRDefault="00FC5433" w:rsidP="00607FFB">
      <w:pPr>
        <w:spacing w:line="276" w:lineRule="auto"/>
        <w:jc w:val="both"/>
        <w:rPr>
          <w:rFonts w:ascii="Arial" w:hAnsi="Arial" w:cs="Arial"/>
          <w:sz w:val="22"/>
          <w:szCs w:val="22"/>
        </w:rPr>
      </w:pPr>
    </w:p>
    <w:p w:rsidR="00FC5433" w:rsidRPr="00607FFB" w:rsidRDefault="00BF7489" w:rsidP="00607FFB">
      <w:pPr>
        <w:spacing w:line="276" w:lineRule="auto"/>
        <w:jc w:val="both"/>
        <w:rPr>
          <w:rFonts w:ascii="Arial" w:hAnsi="Arial" w:cs="Arial"/>
          <w:i/>
          <w:sz w:val="22"/>
          <w:szCs w:val="22"/>
        </w:rPr>
      </w:pPr>
      <w:r w:rsidRPr="00607FFB">
        <w:rPr>
          <w:rFonts w:ascii="Arial" w:hAnsi="Arial" w:cs="Arial"/>
          <w:i/>
          <w:sz w:val="22"/>
          <w:szCs w:val="22"/>
          <w:u w:val="single"/>
        </w:rPr>
        <w:t>Указание</w:t>
      </w:r>
      <w:r w:rsidR="00FC5433" w:rsidRPr="00607FFB">
        <w:rPr>
          <w:rFonts w:ascii="Arial" w:hAnsi="Arial" w:cs="Arial"/>
          <w:i/>
          <w:sz w:val="22"/>
          <w:szCs w:val="22"/>
          <w:u w:val="single"/>
        </w:rPr>
        <w:t>:</w:t>
      </w:r>
      <w:r w:rsidR="00FC5433" w:rsidRPr="00607FFB">
        <w:rPr>
          <w:rFonts w:ascii="Arial" w:hAnsi="Arial" w:cs="Arial"/>
          <w:i/>
          <w:sz w:val="22"/>
          <w:szCs w:val="22"/>
        </w:rPr>
        <w:t xml:space="preserve"> участникът може да посочи и повече от едно лице.</w:t>
      </w:r>
    </w:p>
    <w:p w:rsidR="00FC5433" w:rsidRPr="00607FFB" w:rsidRDefault="00FC5433" w:rsidP="00607FFB">
      <w:pPr>
        <w:spacing w:line="276" w:lineRule="auto"/>
        <w:jc w:val="both"/>
        <w:rPr>
          <w:rFonts w:ascii="Arial" w:hAnsi="Arial" w:cs="Arial"/>
          <w:sz w:val="22"/>
          <w:szCs w:val="22"/>
          <w:lang w:val="en-US"/>
        </w:rPr>
      </w:pPr>
    </w:p>
    <w:p w:rsidR="002C621F" w:rsidRPr="00607FFB" w:rsidRDefault="00FC5433" w:rsidP="00607FFB">
      <w:pPr>
        <w:spacing w:line="276" w:lineRule="auto"/>
        <w:jc w:val="both"/>
        <w:rPr>
          <w:rFonts w:ascii="Arial" w:hAnsi="Arial" w:cs="Arial"/>
          <w:sz w:val="22"/>
          <w:szCs w:val="22"/>
          <w:lang w:val="ru-RU"/>
        </w:rPr>
      </w:pPr>
      <w:r w:rsidRPr="00607FFB">
        <w:rPr>
          <w:rFonts w:ascii="Arial" w:hAnsi="Arial" w:cs="Arial"/>
          <w:b/>
          <w:sz w:val="22"/>
          <w:szCs w:val="22"/>
          <w:lang w:val="en-US"/>
        </w:rPr>
        <w:t>I</w:t>
      </w:r>
      <w:r w:rsidR="002E7B99" w:rsidRPr="00607FFB">
        <w:rPr>
          <w:rFonts w:ascii="Arial" w:hAnsi="Arial" w:cs="Arial"/>
          <w:b/>
          <w:sz w:val="22"/>
          <w:szCs w:val="22"/>
          <w:lang w:val="en-US"/>
        </w:rPr>
        <w:t>V</w:t>
      </w:r>
      <w:r w:rsidR="002C621F" w:rsidRPr="00607FFB">
        <w:rPr>
          <w:rFonts w:ascii="Arial" w:hAnsi="Arial" w:cs="Arial"/>
          <w:b/>
          <w:sz w:val="22"/>
          <w:szCs w:val="22"/>
          <w:lang w:val="ru-RU"/>
        </w:rPr>
        <w:t>.</w:t>
      </w:r>
      <w:r w:rsidR="002C621F" w:rsidRPr="00607FFB">
        <w:rPr>
          <w:rFonts w:ascii="Arial" w:hAnsi="Arial" w:cs="Arial"/>
          <w:sz w:val="22"/>
          <w:szCs w:val="22"/>
          <w:lang w:val="ru-RU"/>
        </w:rPr>
        <w:t xml:space="preserve"> Представената от нас оферта, включително техническа оферта</w:t>
      </w:r>
      <w:r w:rsidR="00725D15" w:rsidRPr="00607FFB">
        <w:rPr>
          <w:rFonts w:ascii="Arial" w:hAnsi="Arial" w:cs="Arial"/>
          <w:sz w:val="22"/>
          <w:szCs w:val="22"/>
          <w:lang w:val="ru-RU"/>
        </w:rPr>
        <w:t xml:space="preserve"> </w:t>
      </w:r>
      <w:r w:rsidR="002C621F" w:rsidRPr="00607FFB">
        <w:rPr>
          <w:rFonts w:ascii="Arial" w:hAnsi="Arial" w:cs="Arial"/>
          <w:sz w:val="22"/>
          <w:szCs w:val="22"/>
          <w:lang w:val="ru-RU"/>
        </w:rPr>
        <w:t>и ценова оферта, е валидна за срок</w:t>
      </w:r>
      <w:r w:rsidR="003646C1" w:rsidRPr="00607FFB">
        <w:rPr>
          <w:rFonts w:ascii="Arial" w:hAnsi="Arial" w:cs="Arial"/>
          <w:sz w:val="22"/>
          <w:szCs w:val="22"/>
          <w:lang w:val="ru-RU"/>
        </w:rPr>
        <w:t>а, посочен в Обявата</w:t>
      </w:r>
      <w:r w:rsidR="005658B5" w:rsidRPr="00607FFB">
        <w:rPr>
          <w:rFonts w:ascii="Arial" w:hAnsi="Arial" w:cs="Arial"/>
          <w:sz w:val="22"/>
          <w:szCs w:val="22"/>
          <w:lang w:val="ru-RU"/>
        </w:rPr>
        <w:t>, раздел «</w:t>
      </w:r>
      <w:r w:rsidR="003646C1" w:rsidRPr="00607FFB">
        <w:rPr>
          <w:rFonts w:ascii="Arial" w:hAnsi="Arial" w:cs="Arial"/>
          <w:sz w:val="22"/>
          <w:szCs w:val="22"/>
        </w:rPr>
        <w:t>Срок на валидност на офертите</w:t>
      </w:r>
      <w:r w:rsidR="005658B5" w:rsidRPr="00607FFB">
        <w:rPr>
          <w:rFonts w:ascii="Arial" w:hAnsi="Arial" w:cs="Arial"/>
          <w:sz w:val="22"/>
          <w:szCs w:val="22"/>
        </w:rPr>
        <w:t>“</w:t>
      </w:r>
      <w:r w:rsidR="002C621F" w:rsidRPr="00607FFB">
        <w:rPr>
          <w:rFonts w:ascii="Arial" w:hAnsi="Arial" w:cs="Arial"/>
          <w:sz w:val="22"/>
          <w:szCs w:val="22"/>
          <w:lang w:val="ru-RU"/>
        </w:rPr>
        <w:t xml:space="preserve">. </w:t>
      </w:r>
    </w:p>
    <w:p w:rsidR="002C621F" w:rsidRPr="00607FFB" w:rsidRDefault="002C621F" w:rsidP="00607FFB">
      <w:pPr>
        <w:spacing w:line="276" w:lineRule="auto"/>
        <w:jc w:val="both"/>
        <w:rPr>
          <w:rFonts w:ascii="Arial" w:hAnsi="Arial" w:cs="Arial"/>
          <w:b/>
          <w:iCs/>
          <w:sz w:val="22"/>
          <w:szCs w:val="22"/>
          <w:lang w:val="ru-RU"/>
        </w:rPr>
      </w:pP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pStyle w:val="BodyText3"/>
        <w:spacing w:after="0" w:line="276" w:lineRule="auto"/>
        <w:rPr>
          <w:rFonts w:ascii="Arial" w:hAnsi="Arial" w:cs="Arial"/>
          <w:sz w:val="22"/>
          <w:szCs w:val="22"/>
        </w:rPr>
      </w:pPr>
      <w:r w:rsidRPr="00607FFB">
        <w:rPr>
          <w:rFonts w:ascii="Arial" w:hAnsi="Arial" w:cs="Arial"/>
          <w:sz w:val="22"/>
          <w:szCs w:val="22"/>
        </w:rPr>
        <w:t>Дата:…………………..</w:t>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t>Подпис и печат:…………………………</w:t>
      </w:r>
    </w:p>
    <w:p w:rsidR="002C621F" w:rsidRPr="00607FFB" w:rsidRDefault="002C621F" w:rsidP="00607FFB">
      <w:pPr>
        <w:pStyle w:val="BodyText3"/>
        <w:spacing w:after="0" w:line="276" w:lineRule="auto"/>
        <w:rPr>
          <w:rFonts w:ascii="Arial" w:hAnsi="Arial" w:cs="Arial"/>
          <w:sz w:val="22"/>
          <w:szCs w:val="22"/>
        </w:rPr>
      </w:pPr>
      <w:r w:rsidRPr="00607FFB">
        <w:rPr>
          <w:rFonts w:ascii="Arial" w:hAnsi="Arial" w:cs="Arial"/>
          <w:sz w:val="22"/>
          <w:szCs w:val="22"/>
        </w:rPr>
        <w:t>/дата на подписване/                                             /............................................................../</w:t>
      </w:r>
    </w:p>
    <w:p w:rsidR="002C621F" w:rsidRPr="00607FFB" w:rsidRDefault="002C621F" w:rsidP="00607FFB">
      <w:pPr>
        <w:pStyle w:val="BodyText3"/>
        <w:spacing w:after="0" w:line="276" w:lineRule="auto"/>
        <w:rPr>
          <w:rFonts w:ascii="Arial" w:hAnsi="Arial" w:cs="Arial"/>
          <w:sz w:val="22"/>
          <w:szCs w:val="22"/>
        </w:rPr>
      </w:pPr>
      <w:r w:rsidRPr="00607FFB">
        <w:rPr>
          <w:rFonts w:ascii="Arial" w:hAnsi="Arial" w:cs="Arial"/>
          <w:sz w:val="22"/>
          <w:szCs w:val="22"/>
        </w:rPr>
        <w:t xml:space="preserve">                                                                                                 (име и длъжност)</w:t>
      </w:r>
    </w:p>
    <w:p w:rsidR="002C621F" w:rsidRPr="00607FFB" w:rsidRDefault="002C621F" w:rsidP="00607FFB">
      <w:pPr>
        <w:pStyle w:val="BodyText3"/>
        <w:spacing w:after="0" w:line="276" w:lineRule="auto"/>
        <w:rPr>
          <w:rFonts w:ascii="Arial" w:hAnsi="Arial" w:cs="Arial"/>
          <w:sz w:val="22"/>
          <w:szCs w:val="22"/>
        </w:rPr>
      </w:pPr>
    </w:p>
    <w:p w:rsidR="002C621F" w:rsidRPr="00607FFB" w:rsidRDefault="002C621F" w:rsidP="00607FFB">
      <w:pPr>
        <w:pStyle w:val="BodyText3"/>
        <w:spacing w:after="0" w:line="276" w:lineRule="auto"/>
        <w:rPr>
          <w:rFonts w:ascii="Arial" w:hAnsi="Arial" w:cs="Arial"/>
          <w:sz w:val="22"/>
          <w:szCs w:val="22"/>
        </w:rPr>
      </w:pPr>
    </w:p>
    <w:p w:rsidR="002C621F" w:rsidRPr="00607FFB" w:rsidRDefault="002C621F" w:rsidP="00607FFB">
      <w:pPr>
        <w:pStyle w:val="BodyText3"/>
        <w:spacing w:after="0" w:line="276" w:lineRule="auto"/>
        <w:rPr>
          <w:rFonts w:ascii="Arial" w:hAnsi="Arial" w:cs="Arial"/>
          <w:sz w:val="22"/>
          <w:szCs w:val="22"/>
        </w:rPr>
      </w:pPr>
    </w:p>
    <w:p w:rsidR="002C621F" w:rsidRPr="00607FFB" w:rsidRDefault="002C621F" w:rsidP="00607FFB">
      <w:pPr>
        <w:pStyle w:val="BodyText3"/>
        <w:spacing w:after="0" w:line="276" w:lineRule="auto"/>
        <w:rPr>
          <w:rFonts w:ascii="Arial" w:hAnsi="Arial" w:cs="Arial"/>
          <w:sz w:val="22"/>
          <w:szCs w:val="22"/>
        </w:rPr>
      </w:pPr>
    </w:p>
    <w:p w:rsidR="00C530C0" w:rsidRPr="00607FFB" w:rsidRDefault="00C530C0" w:rsidP="00607FFB">
      <w:pPr>
        <w:pStyle w:val="BodyText3"/>
        <w:spacing w:after="0" w:line="276" w:lineRule="auto"/>
        <w:rPr>
          <w:rFonts w:ascii="Arial" w:hAnsi="Arial" w:cs="Arial"/>
          <w:sz w:val="22"/>
          <w:szCs w:val="22"/>
        </w:rPr>
      </w:pPr>
    </w:p>
    <w:p w:rsidR="002C621F" w:rsidRPr="00607FFB" w:rsidRDefault="002C621F" w:rsidP="00607FFB">
      <w:pPr>
        <w:pStyle w:val="BodyText3"/>
        <w:spacing w:after="0" w:line="276" w:lineRule="auto"/>
        <w:rPr>
          <w:rFonts w:ascii="Arial" w:hAnsi="Arial" w:cs="Arial"/>
          <w:sz w:val="22"/>
          <w:szCs w:val="22"/>
          <w:u w:val="single"/>
        </w:rPr>
      </w:pPr>
      <w:r w:rsidRPr="00607FFB">
        <w:rPr>
          <w:rFonts w:ascii="Arial" w:hAnsi="Arial" w:cs="Arial"/>
          <w:sz w:val="22"/>
          <w:szCs w:val="22"/>
          <w:u w:val="single"/>
        </w:rPr>
        <w:t xml:space="preserve">Указания на Възложителя: </w:t>
      </w:r>
    </w:p>
    <w:p w:rsidR="002C621F" w:rsidRPr="00607FFB" w:rsidRDefault="002C621F" w:rsidP="00607FFB">
      <w:pPr>
        <w:pStyle w:val="BodyText3"/>
        <w:spacing w:after="0" w:line="276" w:lineRule="auto"/>
        <w:rPr>
          <w:rFonts w:ascii="Arial" w:hAnsi="Arial" w:cs="Arial"/>
          <w:sz w:val="22"/>
          <w:szCs w:val="22"/>
        </w:rPr>
      </w:pPr>
    </w:p>
    <w:p w:rsidR="00C530C0" w:rsidRPr="00607FFB" w:rsidRDefault="00C530C0" w:rsidP="00607FFB">
      <w:pPr>
        <w:pStyle w:val="BodyText3"/>
        <w:spacing w:after="0" w:line="276" w:lineRule="auto"/>
        <w:rPr>
          <w:rFonts w:ascii="Arial" w:hAnsi="Arial" w:cs="Arial"/>
          <w:sz w:val="22"/>
          <w:szCs w:val="22"/>
        </w:rPr>
      </w:pPr>
    </w:p>
    <w:p w:rsidR="002C621F" w:rsidRPr="00607FFB" w:rsidRDefault="002C621F" w:rsidP="00607FFB">
      <w:pPr>
        <w:pStyle w:val="BodyText3"/>
        <w:spacing w:after="0" w:line="276" w:lineRule="auto"/>
        <w:jc w:val="both"/>
        <w:rPr>
          <w:rFonts w:ascii="Arial" w:hAnsi="Arial" w:cs="Arial"/>
          <w:sz w:val="22"/>
          <w:szCs w:val="22"/>
        </w:rPr>
      </w:pPr>
      <w:r w:rsidRPr="00607FFB">
        <w:rPr>
          <w:rFonts w:ascii="Arial" w:hAnsi="Arial" w:cs="Arial"/>
          <w:sz w:val="22"/>
          <w:szCs w:val="22"/>
        </w:rPr>
        <w:t>1. Полетата</w:t>
      </w:r>
      <w:r w:rsidR="00994076" w:rsidRPr="00607FFB">
        <w:rPr>
          <w:rFonts w:ascii="Arial" w:hAnsi="Arial" w:cs="Arial"/>
          <w:sz w:val="22"/>
          <w:szCs w:val="22"/>
        </w:rPr>
        <w:t>,</w:t>
      </w:r>
      <w:r w:rsidRPr="00607FFB">
        <w:rPr>
          <w:rFonts w:ascii="Arial" w:hAnsi="Arial" w:cs="Arial"/>
          <w:sz w:val="22"/>
          <w:szCs w:val="22"/>
        </w:rPr>
        <w:t xml:space="preserve"> указани с многоточия се попълват от участника.</w:t>
      </w:r>
    </w:p>
    <w:p w:rsidR="002C621F" w:rsidRPr="00607FFB" w:rsidRDefault="002C621F" w:rsidP="00607FFB">
      <w:pPr>
        <w:pStyle w:val="BodyText3"/>
        <w:spacing w:after="0" w:line="276" w:lineRule="auto"/>
        <w:jc w:val="both"/>
        <w:rPr>
          <w:rFonts w:ascii="Arial" w:hAnsi="Arial" w:cs="Arial"/>
          <w:sz w:val="22"/>
          <w:szCs w:val="22"/>
        </w:rPr>
      </w:pPr>
    </w:p>
    <w:p w:rsidR="00C530C0" w:rsidRPr="00607FFB" w:rsidRDefault="00C530C0" w:rsidP="00607FFB">
      <w:pPr>
        <w:pStyle w:val="BodyText3"/>
        <w:spacing w:after="0" w:line="276" w:lineRule="auto"/>
        <w:jc w:val="both"/>
        <w:rPr>
          <w:rFonts w:ascii="Arial" w:hAnsi="Arial" w:cs="Arial"/>
          <w:sz w:val="22"/>
          <w:szCs w:val="22"/>
        </w:rPr>
      </w:pPr>
    </w:p>
    <w:p w:rsidR="005658B5" w:rsidRPr="00607FFB" w:rsidRDefault="002C621F" w:rsidP="00607FFB">
      <w:pPr>
        <w:pStyle w:val="BodyText3"/>
        <w:spacing w:after="0" w:line="276" w:lineRule="auto"/>
        <w:jc w:val="both"/>
        <w:rPr>
          <w:rFonts w:ascii="Arial" w:hAnsi="Arial" w:cs="Arial"/>
          <w:sz w:val="22"/>
          <w:szCs w:val="22"/>
        </w:rPr>
      </w:pPr>
      <w:r w:rsidRPr="00607FFB">
        <w:rPr>
          <w:rFonts w:ascii="Arial" w:hAnsi="Arial" w:cs="Arial"/>
          <w:sz w:val="22"/>
          <w:szCs w:val="22"/>
        </w:rPr>
        <w:t xml:space="preserve">2. Офертата трябва да бъде подписана от представляващия(-ите) участника по закон или от лице(лица) упълномощени с пълномощно. </w:t>
      </w:r>
      <w:r w:rsidR="004B07CB" w:rsidRPr="00607FFB">
        <w:rPr>
          <w:rFonts w:ascii="Arial" w:hAnsi="Arial" w:cs="Arial"/>
          <w:sz w:val="22"/>
          <w:szCs w:val="22"/>
        </w:rPr>
        <w:t xml:space="preserve">В опаковката с офертата </w:t>
      </w:r>
      <w:r w:rsidR="009D673B" w:rsidRPr="00607FFB">
        <w:rPr>
          <w:rFonts w:ascii="Arial" w:hAnsi="Arial" w:cs="Arial"/>
          <w:sz w:val="22"/>
          <w:szCs w:val="22"/>
        </w:rPr>
        <w:t>се прилага пълномощното</w:t>
      </w:r>
      <w:r w:rsidR="004B07CB" w:rsidRPr="00607FFB">
        <w:rPr>
          <w:rFonts w:ascii="Arial" w:hAnsi="Arial" w:cs="Arial"/>
          <w:sz w:val="22"/>
          <w:szCs w:val="22"/>
        </w:rPr>
        <w:t>, което следва да бъде в оригинал или като заверено копие „Вряно с оригинала“</w:t>
      </w:r>
      <w:r w:rsidR="009D673B" w:rsidRPr="00607FFB">
        <w:rPr>
          <w:rFonts w:ascii="Arial" w:hAnsi="Arial" w:cs="Arial"/>
          <w:sz w:val="22"/>
          <w:szCs w:val="22"/>
        </w:rPr>
        <w:t>.</w:t>
      </w:r>
    </w:p>
    <w:p w:rsidR="005658B5" w:rsidRPr="00607FFB" w:rsidRDefault="005658B5" w:rsidP="00607FFB">
      <w:pPr>
        <w:pStyle w:val="BodyText3"/>
        <w:spacing w:after="0" w:line="276" w:lineRule="auto"/>
        <w:jc w:val="both"/>
        <w:rPr>
          <w:rFonts w:ascii="Arial" w:hAnsi="Arial" w:cs="Arial"/>
          <w:sz w:val="22"/>
          <w:szCs w:val="22"/>
        </w:rPr>
      </w:pPr>
    </w:p>
    <w:p w:rsidR="002C621F" w:rsidRPr="00607FFB" w:rsidRDefault="00F65032" w:rsidP="00607FFB">
      <w:pPr>
        <w:pStyle w:val="BodyText3"/>
        <w:spacing w:after="0" w:line="276" w:lineRule="auto"/>
        <w:jc w:val="right"/>
        <w:rPr>
          <w:rFonts w:ascii="Arial" w:hAnsi="Arial" w:cs="Arial"/>
          <w:sz w:val="22"/>
          <w:szCs w:val="22"/>
        </w:rPr>
      </w:pPr>
      <w:r w:rsidRPr="00607FFB">
        <w:rPr>
          <w:rFonts w:ascii="Arial" w:hAnsi="Arial" w:cs="Arial"/>
          <w:sz w:val="22"/>
          <w:szCs w:val="22"/>
        </w:rPr>
        <w:br w:type="page"/>
      </w:r>
      <w:r w:rsidR="002C621F" w:rsidRPr="00607FFB">
        <w:rPr>
          <w:rFonts w:ascii="Arial" w:hAnsi="Arial" w:cs="Arial"/>
          <w:sz w:val="22"/>
          <w:szCs w:val="22"/>
        </w:rPr>
        <w:lastRenderedPageBreak/>
        <w:t xml:space="preserve">Приложение № 5 - </w:t>
      </w:r>
      <w:r w:rsidR="002C621F" w:rsidRPr="00607FFB">
        <w:rPr>
          <w:rFonts w:ascii="Arial" w:hAnsi="Arial" w:cs="Arial"/>
          <w:i/>
          <w:sz w:val="22"/>
          <w:szCs w:val="22"/>
        </w:rPr>
        <w:t>Образец</w:t>
      </w:r>
    </w:p>
    <w:p w:rsidR="002C621F" w:rsidRPr="00607FFB" w:rsidRDefault="002C621F" w:rsidP="00607FFB">
      <w:pPr>
        <w:tabs>
          <w:tab w:val="left" w:pos="8640"/>
        </w:tabs>
        <w:spacing w:line="276" w:lineRule="auto"/>
        <w:ind w:right="51"/>
        <w:rPr>
          <w:rFonts w:ascii="Arial" w:hAnsi="Arial" w:cs="Arial"/>
          <w:sz w:val="22"/>
          <w:szCs w:val="22"/>
        </w:rPr>
      </w:pPr>
    </w:p>
    <w:p w:rsidR="002C621F" w:rsidRPr="00607FFB" w:rsidRDefault="002C621F" w:rsidP="00607FFB">
      <w:pPr>
        <w:tabs>
          <w:tab w:val="left" w:pos="8640"/>
        </w:tabs>
        <w:spacing w:line="276" w:lineRule="auto"/>
        <w:ind w:right="51"/>
        <w:rPr>
          <w:rFonts w:ascii="Arial" w:hAnsi="Arial" w:cs="Arial"/>
          <w:sz w:val="22"/>
          <w:szCs w:val="22"/>
        </w:rPr>
      </w:pPr>
    </w:p>
    <w:p w:rsidR="002C621F" w:rsidRPr="00607FFB" w:rsidRDefault="002C621F" w:rsidP="00607FFB">
      <w:pPr>
        <w:pStyle w:val="Heading1"/>
        <w:tabs>
          <w:tab w:val="left" w:pos="2760"/>
        </w:tabs>
        <w:spacing w:line="276" w:lineRule="auto"/>
        <w:ind w:firstLine="0"/>
        <w:jc w:val="center"/>
        <w:rPr>
          <w:rFonts w:ascii="Arial" w:hAnsi="Arial" w:cs="Arial"/>
          <w:b w:val="0"/>
          <w:sz w:val="22"/>
          <w:szCs w:val="22"/>
        </w:rPr>
      </w:pPr>
      <w:r w:rsidRPr="00607FFB">
        <w:rPr>
          <w:rFonts w:ascii="Arial" w:hAnsi="Arial" w:cs="Arial"/>
          <w:b w:val="0"/>
          <w:sz w:val="22"/>
          <w:szCs w:val="22"/>
        </w:rPr>
        <w:t>ПРЕДЛАГАНА ЦЕНА ЗА ИЗПЪЛНЕНИЕ Н</w:t>
      </w:r>
      <w:r w:rsidR="005658B5" w:rsidRPr="00607FFB">
        <w:rPr>
          <w:rFonts w:ascii="Arial" w:hAnsi="Arial" w:cs="Arial"/>
          <w:b w:val="0"/>
          <w:sz w:val="22"/>
          <w:szCs w:val="22"/>
        </w:rPr>
        <w:t xml:space="preserve">А </w:t>
      </w:r>
      <w:r w:rsidRPr="00607FFB">
        <w:rPr>
          <w:rFonts w:ascii="Arial" w:hAnsi="Arial" w:cs="Arial"/>
          <w:b w:val="0"/>
          <w:sz w:val="22"/>
          <w:szCs w:val="22"/>
        </w:rPr>
        <w:t>ПОРЪЧКАТА</w:t>
      </w:r>
    </w:p>
    <w:p w:rsidR="002C621F" w:rsidRPr="00607FFB" w:rsidRDefault="002C621F" w:rsidP="00607FFB">
      <w:pPr>
        <w:pStyle w:val="Heading1"/>
        <w:tabs>
          <w:tab w:val="left" w:pos="2760"/>
        </w:tabs>
        <w:spacing w:line="276" w:lineRule="auto"/>
        <w:ind w:firstLine="0"/>
        <w:jc w:val="center"/>
        <w:rPr>
          <w:rFonts w:ascii="Arial" w:hAnsi="Arial" w:cs="Arial"/>
          <w:b w:val="0"/>
          <w:sz w:val="22"/>
          <w:szCs w:val="22"/>
        </w:rPr>
      </w:pPr>
      <w:r w:rsidRPr="00607FFB">
        <w:rPr>
          <w:rFonts w:ascii="Arial" w:hAnsi="Arial" w:cs="Arial"/>
          <w:b w:val="0"/>
          <w:sz w:val="22"/>
          <w:szCs w:val="22"/>
        </w:rPr>
        <w:t>/ЦЕНОВА ОФЕРТА/</w:t>
      </w:r>
    </w:p>
    <w:p w:rsidR="002C621F" w:rsidRPr="00607FFB" w:rsidRDefault="002C621F" w:rsidP="00607FFB">
      <w:pPr>
        <w:spacing w:line="276" w:lineRule="auto"/>
        <w:jc w:val="center"/>
        <w:rPr>
          <w:rFonts w:ascii="Arial" w:hAnsi="Arial" w:cs="Arial"/>
          <w:sz w:val="22"/>
          <w:szCs w:val="22"/>
        </w:rPr>
      </w:pPr>
    </w:p>
    <w:p w:rsidR="002C621F" w:rsidRPr="00607FFB" w:rsidRDefault="002C621F" w:rsidP="00607FFB">
      <w:pPr>
        <w:tabs>
          <w:tab w:val="left" w:pos="4245"/>
        </w:tabs>
        <w:spacing w:line="276" w:lineRule="auto"/>
        <w:rPr>
          <w:rFonts w:ascii="Arial" w:hAnsi="Arial" w:cs="Arial"/>
          <w:b/>
          <w:sz w:val="22"/>
          <w:szCs w:val="22"/>
          <w:lang w:val="ru-RU"/>
        </w:rPr>
      </w:pPr>
    </w:p>
    <w:p w:rsidR="002C621F" w:rsidRPr="00607FFB" w:rsidRDefault="002C621F" w:rsidP="00607FFB">
      <w:pPr>
        <w:spacing w:line="276" w:lineRule="auto"/>
        <w:ind w:left="5245"/>
        <w:jc w:val="both"/>
        <w:rPr>
          <w:rFonts w:ascii="Arial" w:hAnsi="Arial" w:cs="Arial"/>
          <w:sz w:val="22"/>
          <w:szCs w:val="22"/>
        </w:rPr>
      </w:pPr>
      <w:r w:rsidRPr="00607FFB">
        <w:rPr>
          <w:rFonts w:ascii="Arial" w:hAnsi="Arial" w:cs="Arial"/>
          <w:sz w:val="22"/>
          <w:szCs w:val="22"/>
        </w:rPr>
        <w:t>До Председателя на</w:t>
      </w:r>
      <w:r w:rsidR="00994076" w:rsidRPr="00607FFB">
        <w:rPr>
          <w:rFonts w:ascii="Arial" w:hAnsi="Arial" w:cs="Arial"/>
          <w:sz w:val="22"/>
          <w:szCs w:val="22"/>
        </w:rPr>
        <w:t xml:space="preserve"> НФРИ</w:t>
      </w:r>
    </w:p>
    <w:p w:rsidR="00994076" w:rsidRPr="00607FFB" w:rsidRDefault="00994076" w:rsidP="00607FFB">
      <w:pPr>
        <w:spacing w:line="276" w:lineRule="auto"/>
        <w:jc w:val="both"/>
        <w:rPr>
          <w:rFonts w:ascii="Arial" w:hAnsi="Arial" w:cs="Arial"/>
          <w:b/>
          <w:sz w:val="22"/>
          <w:szCs w:val="22"/>
        </w:rPr>
      </w:pPr>
    </w:p>
    <w:p w:rsidR="002C621F" w:rsidRPr="00607FFB" w:rsidRDefault="002C621F" w:rsidP="00607FFB">
      <w:pPr>
        <w:spacing w:line="276" w:lineRule="auto"/>
        <w:jc w:val="both"/>
        <w:rPr>
          <w:rFonts w:ascii="Arial" w:hAnsi="Arial" w:cs="Arial"/>
          <w:b/>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УВАЖАЕМ</w:t>
      </w:r>
      <w:r w:rsidR="00994076" w:rsidRPr="00607FFB">
        <w:rPr>
          <w:rFonts w:ascii="Arial" w:hAnsi="Arial" w:cs="Arial"/>
          <w:sz w:val="22"/>
          <w:szCs w:val="22"/>
        </w:rPr>
        <w:t>А</w:t>
      </w:r>
      <w:r w:rsidRPr="00607FFB">
        <w:rPr>
          <w:rFonts w:ascii="Arial" w:hAnsi="Arial" w:cs="Arial"/>
          <w:sz w:val="22"/>
          <w:szCs w:val="22"/>
        </w:rPr>
        <w:t xml:space="preserve"> Г-</w:t>
      </w:r>
      <w:r w:rsidR="00994076" w:rsidRPr="00607FFB">
        <w:rPr>
          <w:rFonts w:ascii="Arial" w:hAnsi="Arial" w:cs="Arial"/>
          <w:sz w:val="22"/>
          <w:szCs w:val="22"/>
        </w:rPr>
        <w:t>ЖО</w:t>
      </w:r>
      <w:r w:rsidRPr="00607FFB">
        <w:rPr>
          <w:rFonts w:ascii="Arial" w:hAnsi="Arial" w:cs="Arial"/>
          <w:sz w:val="22"/>
          <w:szCs w:val="22"/>
        </w:rPr>
        <w:t xml:space="preserve"> ПРЕДСЕДАТЕЛ НА Н</w:t>
      </w:r>
      <w:r w:rsidR="00994076" w:rsidRPr="00607FFB">
        <w:rPr>
          <w:rFonts w:ascii="Arial" w:hAnsi="Arial" w:cs="Arial"/>
          <w:sz w:val="22"/>
          <w:szCs w:val="22"/>
        </w:rPr>
        <w:t>ФРИ</w:t>
      </w:r>
      <w:r w:rsidRPr="00607FFB">
        <w:rPr>
          <w:rFonts w:ascii="Arial" w:hAnsi="Arial" w:cs="Arial"/>
          <w:sz w:val="22"/>
          <w:szCs w:val="22"/>
        </w:rPr>
        <w:t>,</w:t>
      </w: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 xml:space="preserve">            </w:t>
      </w:r>
    </w:p>
    <w:p w:rsidR="004C4F87" w:rsidRPr="00607FFB" w:rsidRDefault="002C621F" w:rsidP="00607FFB">
      <w:pPr>
        <w:spacing w:line="276" w:lineRule="auto"/>
        <w:jc w:val="both"/>
        <w:outlineLvl w:val="0"/>
        <w:rPr>
          <w:rFonts w:ascii="Arial" w:hAnsi="Arial" w:cs="Arial"/>
          <w:sz w:val="22"/>
          <w:szCs w:val="22"/>
        </w:rPr>
      </w:pPr>
      <w:r w:rsidRPr="00607FFB">
        <w:rPr>
          <w:rFonts w:ascii="Arial" w:hAnsi="Arial" w:cs="Arial"/>
          <w:sz w:val="22"/>
          <w:szCs w:val="22"/>
        </w:rPr>
        <w:t>След</w:t>
      </w:r>
      <w:r w:rsidRPr="00607FFB">
        <w:rPr>
          <w:rFonts w:ascii="Arial" w:hAnsi="Arial" w:cs="Arial"/>
          <w:sz w:val="22"/>
          <w:szCs w:val="22"/>
          <w:lang w:val="ru-RU"/>
        </w:rPr>
        <w:t xml:space="preserve"> </w:t>
      </w:r>
      <w:r w:rsidRPr="00607FFB">
        <w:rPr>
          <w:rFonts w:ascii="Arial" w:hAnsi="Arial" w:cs="Arial"/>
          <w:sz w:val="22"/>
          <w:szCs w:val="22"/>
        </w:rPr>
        <w:t>запознаване</w:t>
      </w:r>
      <w:r w:rsidRPr="00607FFB">
        <w:rPr>
          <w:rFonts w:ascii="Arial" w:hAnsi="Arial" w:cs="Arial"/>
          <w:sz w:val="22"/>
          <w:szCs w:val="22"/>
          <w:lang w:val="ru-RU"/>
        </w:rPr>
        <w:t xml:space="preserve"> с </w:t>
      </w:r>
      <w:r w:rsidRPr="00607FFB">
        <w:rPr>
          <w:rFonts w:ascii="Arial" w:hAnsi="Arial" w:cs="Arial"/>
          <w:sz w:val="22"/>
          <w:szCs w:val="22"/>
        </w:rPr>
        <w:t xml:space="preserve">условията за участие в обявената от Вас обществена поръчка за </w:t>
      </w:r>
      <w:r w:rsidR="008C0083" w:rsidRPr="00607FFB">
        <w:rPr>
          <w:rFonts w:ascii="Arial" w:hAnsi="Arial" w:cs="Arial"/>
          <w:sz w:val="22"/>
          <w:szCs w:val="22"/>
        </w:rPr>
        <w:t>услуга</w:t>
      </w:r>
      <w:r w:rsidRPr="00607FFB">
        <w:rPr>
          <w:rFonts w:ascii="Arial" w:hAnsi="Arial" w:cs="Arial"/>
          <w:sz w:val="22"/>
          <w:szCs w:val="22"/>
        </w:rPr>
        <w:t xml:space="preserve"> по чл. 20, ал. 3, т. </w:t>
      </w:r>
      <w:r w:rsidR="008C0083" w:rsidRPr="00607FFB">
        <w:rPr>
          <w:rFonts w:ascii="Arial" w:hAnsi="Arial" w:cs="Arial"/>
          <w:sz w:val="22"/>
          <w:szCs w:val="22"/>
        </w:rPr>
        <w:t>2</w:t>
      </w:r>
      <w:r w:rsidRPr="00607FFB">
        <w:rPr>
          <w:rFonts w:ascii="Arial" w:hAnsi="Arial" w:cs="Arial"/>
          <w:sz w:val="22"/>
          <w:szCs w:val="22"/>
        </w:rPr>
        <w:t xml:space="preserve"> от Закона за обществените поръчки /ЗОП/ </w:t>
      </w:r>
      <w:r w:rsidRPr="00607FFB">
        <w:rPr>
          <w:rFonts w:ascii="Arial" w:hAnsi="Arial" w:cs="Arial"/>
          <w:sz w:val="22"/>
          <w:szCs w:val="22"/>
          <w:lang w:val="ru-RU"/>
        </w:rPr>
        <w:t xml:space="preserve">с предмет: </w:t>
      </w:r>
      <w:r w:rsidR="008E0A25" w:rsidRPr="00607FFB">
        <w:rPr>
          <w:rFonts w:ascii="Arial" w:hAnsi="Arial" w:cs="Arial"/>
          <w:sz w:val="22"/>
          <w:szCs w:val="22"/>
          <w:lang w:val="ru-RU"/>
        </w:rPr>
        <w:t>"Участие в телевизионни и радио предавания“</w:t>
      </w:r>
    </w:p>
    <w:p w:rsidR="002C621F" w:rsidRPr="00607FFB" w:rsidRDefault="004C4F87" w:rsidP="00607FFB">
      <w:pPr>
        <w:tabs>
          <w:tab w:val="left" w:pos="0"/>
        </w:tabs>
        <w:spacing w:line="276" w:lineRule="auto"/>
        <w:jc w:val="both"/>
        <w:rPr>
          <w:rFonts w:ascii="Arial" w:hAnsi="Arial" w:cs="Arial"/>
          <w:sz w:val="22"/>
          <w:szCs w:val="22"/>
        </w:rPr>
      </w:pPr>
      <w:r w:rsidRPr="00607FFB">
        <w:rPr>
          <w:rFonts w:ascii="Arial" w:hAnsi="Arial" w:cs="Arial"/>
          <w:sz w:val="22"/>
          <w:szCs w:val="22"/>
          <w:lang w:val="ru-RU"/>
        </w:rPr>
        <w:t>н</w:t>
      </w:r>
      <w:r w:rsidR="002C621F" w:rsidRPr="00607FFB">
        <w:rPr>
          <w:rFonts w:ascii="Arial" w:hAnsi="Arial" w:cs="Arial"/>
          <w:sz w:val="22"/>
          <w:szCs w:val="22"/>
          <w:lang w:val="ru-RU"/>
        </w:rPr>
        <w:t>ие</w:t>
      </w:r>
      <w:r w:rsidRPr="00607FFB">
        <w:rPr>
          <w:rFonts w:ascii="Arial" w:hAnsi="Arial" w:cs="Arial"/>
          <w:sz w:val="22"/>
          <w:szCs w:val="22"/>
        </w:rPr>
        <w:t xml:space="preserve">, </w:t>
      </w:r>
      <w:r w:rsidR="002C621F" w:rsidRPr="00607FFB">
        <w:rPr>
          <w:rFonts w:ascii="Arial" w:hAnsi="Arial" w:cs="Arial"/>
          <w:sz w:val="22"/>
          <w:szCs w:val="22"/>
          <w:lang w:val="ru-RU"/>
        </w:rPr>
        <w:t>.…</w:t>
      </w:r>
      <w:r w:rsidR="002C621F" w:rsidRPr="00607FFB">
        <w:rPr>
          <w:rFonts w:ascii="Arial" w:hAnsi="Arial" w:cs="Arial"/>
          <w:sz w:val="22"/>
          <w:szCs w:val="22"/>
        </w:rPr>
        <w:t xml:space="preserve">………………..…………… </w:t>
      </w:r>
      <w:r w:rsidR="002C621F" w:rsidRPr="00607FFB">
        <w:rPr>
          <w:rFonts w:ascii="Arial" w:hAnsi="Arial" w:cs="Arial"/>
          <w:i/>
          <w:sz w:val="22"/>
          <w:szCs w:val="22"/>
        </w:rPr>
        <w:t>/изписва се името на участника/</w:t>
      </w:r>
      <w:r w:rsidR="002C621F" w:rsidRPr="00607FFB">
        <w:rPr>
          <w:rFonts w:ascii="Arial" w:hAnsi="Arial" w:cs="Arial"/>
          <w:sz w:val="22"/>
          <w:szCs w:val="22"/>
        </w:rPr>
        <w:t xml:space="preserve"> с ЕИК / БУЛСТАТ код / друг национален идентификационен номер ...........................................</w:t>
      </w:r>
      <w:r w:rsidR="00845BC9">
        <w:rPr>
          <w:rFonts w:ascii="Arial" w:hAnsi="Arial" w:cs="Arial"/>
          <w:sz w:val="22"/>
          <w:szCs w:val="22"/>
        </w:rPr>
        <w:t xml:space="preserve"> </w:t>
      </w:r>
      <w:r w:rsidR="002C621F" w:rsidRPr="00607FFB">
        <w:rPr>
          <w:rFonts w:ascii="Arial" w:hAnsi="Arial" w:cs="Arial"/>
          <w:sz w:val="22"/>
          <w:szCs w:val="22"/>
        </w:rPr>
        <w:t>....................... представяме нашето ценово предложение за изпълнение на поръчката.</w:t>
      </w:r>
    </w:p>
    <w:p w:rsidR="002C621F" w:rsidRPr="00607FFB" w:rsidRDefault="002C621F" w:rsidP="00607FFB">
      <w:pPr>
        <w:spacing w:line="276" w:lineRule="auto"/>
        <w:rPr>
          <w:rFonts w:ascii="Arial" w:hAnsi="Arial" w:cs="Arial"/>
          <w:sz w:val="22"/>
          <w:szCs w:val="22"/>
        </w:rPr>
      </w:pPr>
    </w:p>
    <w:p w:rsidR="002C621F" w:rsidRPr="00607FFB" w:rsidRDefault="002C621F" w:rsidP="00607FFB">
      <w:pPr>
        <w:spacing w:line="276" w:lineRule="auto"/>
        <w:jc w:val="both"/>
        <w:rPr>
          <w:rFonts w:ascii="Arial" w:hAnsi="Arial" w:cs="Arial"/>
          <w:i/>
          <w:sz w:val="22"/>
          <w:szCs w:val="22"/>
          <w:u w:val="single"/>
        </w:rPr>
      </w:pPr>
    </w:p>
    <w:p w:rsidR="002C621F" w:rsidRPr="00607FFB" w:rsidRDefault="002C621F" w:rsidP="00607FFB">
      <w:pPr>
        <w:spacing w:line="276" w:lineRule="auto"/>
        <w:jc w:val="both"/>
        <w:rPr>
          <w:rFonts w:ascii="Arial" w:hAnsi="Arial" w:cs="Arial"/>
          <w:i/>
          <w:sz w:val="22"/>
          <w:szCs w:val="22"/>
          <w:u w:val="single"/>
        </w:rPr>
      </w:pPr>
    </w:p>
    <w:p w:rsidR="00E243A7" w:rsidRPr="00607FFB" w:rsidRDefault="002C621F" w:rsidP="00607FFB">
      <w:pPr>
        <w:spacing w:line="276" w:lineRule="auto"/>
        <w:jc w:val="both"/>
        <w:rPr>
          <w:rFonts w:ascii="Arial" w:hAnsi="Arial" w:cs="Arial"/>
          <w:sz w:val="22"/>
          <w:szCs w:val="22"/>
        </w:rPr>
      </w:pPr>
      <w:r w:rsidRPr="00607FFB">
        <w:rPr>
          <w:rFonts w:ascii="Arial" w:hAnsi="Arial" w:cs="Arial"/>
          <w:b/>
          <w:sz w:val="22"/>
          <w:szCs w:val="22"/>
          <w:lang w:val="en-US"/>
        </w:rPr>
        <w:t>I</w:t>
      </w:r>
      <w:r w:rsidRPr="00607FFB">
        <w:rPr>
          <w:rFonts w:ascii="Arial" w:hAnsi="Arial" w:cs="Arial"/>
          <w:b/>
          <w:sz w:val="22"/>
          <w:szCs w:val="22"/>
          <w:lang w:val="ru-RU"/>
        </w:rPr>
        <w:t>.</w:t>
      </w:r>
      <w:r w:rsidRPr="00607FFB">
        <w:rPr>
          <w:rFonts w:ascii="Arial" w:hAnsi="Arial" w:cs="Arial"/>
          <w:sz w:val="22"/>
          <w:szCs w:val="22"/>
          <w:lang w:val="ru-RU"/>
        </w:rPr>
        <w:t xml:space="preserve"> </w:t>
      </w:r>
      <w:r w:rsidRPr="00607FFB">
        <w:rPr>
          <w:rFonts w:ascii="Arial" w:hAnsi="Arial" w:cs="Arial"/>
          <w:sz w:val="22"/>
          <w:szCs w:val="22"/>
        </w:rPr>
        <w:t>Предлагана цена за изпълнение на поръчката</w:t>
      </w:r>
    </w:p>
    <w:p w:rsidR="006143DC" w:rsidRPr="00607FFB" w:rsidRDefault="006143DC" w:rsidP="00607FFB">
      <w:pPr>
        <w:spacing w:line="276" w:lineRule="auto"/>
        <w:jc w:val="both"/>
        <w:rPr>
          <w:rFonts w:ascii="Arial" w:hAnsi="Arial" w:cs="Arial"/>
          <w:sz w:val="22"/>
          <w:szCs w:val="22"/>
        </w:rPr>
      </w:pPr>
    </w:p>
    <w:p w:rsidR="00AB03F0" w:rsidRPr="00607FFB" w:rsidRDefault="00910214" w:rsidP="00607FFB">
      <w:pPr>
        <w:spacing w:line="276" w:lineRule="auto"/>
        <w:jc w:val="both"/>
        <w:rPr>
          <w:rFonts w:ascii="Arial" w:hAnsi="Arial" w:cs="Arial"/>
          <w:sz w:val="22"/>
          <w:szCs w:val="22"/>
        </w:rPr>
      </w:pPr>
      <w:r w:rsidRPr="00607FFB">
        <w:rPr>
          <w:rFonts w:ascii="Arial" w:hAnsi="Arial" w:cs="Arial"/>
          <w:b/>
          <w:sz w:val="22"/>
          <w:szCs w:val="22"/>
        </w:rPr>
        <w:t>А)</w:t>
      </w:r>
      <w:r w:rsidRPr="00607FFB">
        <w:rPr>
          <w:rFonts w:ascii="Arial" w:hAnsi="Arial" w:cs="Arial"/>
          <w:sz w:val="22"/>
          <w:szCs w:val="22"/>
        </w:rPr>
        <w:t xml:space="preserve"> </w:t>
      </w:r>
      <w:r w:rsidR="00AB03F0" w:rsidRPr="00607FFB">
        <w:rPr>
          <w:rFonts w:ascii="Arial" w:hAnsi="Arial" w:cs="Arial"/>
          <w:sz w:val="22"/>
          <w:szCs w:val="22"/>
        </w:rPr>
        <w:t>Средна ц</w:t>
      </w:r>
      <w:r w:rsidRPr="00607FFB">
        <w:rPr>
          <w:rFonts w:ascii="Arial" w:hAnsi="Arial" w:cs="Arial"/>
          <w:sz w:val="22"/>
          <w:szCs w:val="22"/>
        </w:rPr>
        <w:t>ена за</w:t>
      </w:r>
      <w:r w:rsidR="000A3E63" w:rsidRPr="00607FFB">
        <w:rPr>
          <w:rFonts w:ascii="Arial" w:hAnsi="Arial" w:cs="Arial"/>
          <w:sz w:val="22"/>
          <w:szCs w:val="22"/>
        </w:rPr>
        <w:t xml:space="preserve">: </w:t>
      </w:r>
      <w:r w:rsidR="00AB03F0" w:rsidRPr="00607FFB">
        <w:rPr>
          <w:rFonts w:ascii="Arial" w:hAnsi="Arial" w:cs="Arial"/>
          <w:sz w:val="22"/>
          <w:szCs w:val="22"/>
        </w:rPr>
        <w:t xml:space="preserve">Участие в радио предавания, показващи устойчиви модели за заетост на лица с увреждания - 24 участия в радио предавания. </w:t>
      </w:r>
    </w:p>
    <w:p w:rsidR="000A3E63" w:rsidRPr="00607FFB" w:rsidRDefault="00AB03F0" w:rsidP="00607FFB">
      <w:pPr>
        <w:spacing w:line="276" w:lineRule="auto"/>
        <w:jc w:val="both"/>
        <w:rPr>
          <w:rFonts w:ascii="Arial" w:hAnsi="Arial" w:cs="Arial"/>
          <w:i/>
          <w:sz w:val="22"/>
          <w:szCs w:val="22"/>
        </w:rPr>
      </w:pPr>
      <w:r w:rsidRPr="00607FFB">
        <w:rPr>
          <w:rFonts w:ascii="Arial" w:hAnsi="Arial" w:cs="Arial"/>
          <w:sz w:val="22"/>
          <w:szCs w:val="22"/>
        </w:rPr>
        <w:t>-</w:t>
      </w:r>
      <w:r w:rsidRPr="00607FFB">
        <w:rPr>
          <w:rFonts w:ascii="Arial" w:hAnsi="Arial" w:cs="Arial"/>
          <w:sz w:val="22"/>
          <w:szCs w:val="22"/>
        </w:rPr>
        <w:tab/>
        <w:t>.</w:t>
      </w:r>
      <w:r w:rsidR="000A3E63" w:rsidRPr="00607FFB">
        <w:rPr>
          <w:rFonts w:ascii="Arial" w:hAnsi="Arial" w:cs="Arial"/>
          <w:sz w:val="22"/>
          <w:szCs w:val="22"/>
        </w:rPr>
        <w:t xml:space="preserve">……………………. лева без ДДС </w:t>
      </w:r>
      <w:r w:rsidR="000A3E63" w:rsidRPr="00607FFB">
        <w:rPr>
          <w:rFonts w:ascii="Arial" w:hAnsi="Arial" w:cs="Arial"/>
          <w:i/>
          <w:noProof/>
          <w:sz w:val="22"/>
          <w:szCs w:val="22"/>
        </w:rPr>
        <w:t xml:space="preserve">/Прогнозна и максимална цена: </w:t>
      </w:r>
      <w:r w:rsidR="009400DE" w:rsidRPr="00607FFB">
        <w:rPr>
          <w:rFonts w:ascii="Arial" w:hAnsi="Arial" w:cs="Arial"/>
          <w:i/>
          <w:noProof/>
          <w:sz w:val="22"/>
          <w:szCs w:val="22"/>
        </w:rPr>
        <w:t>до 19 200,00 лева без ДДС</w:t>
      </w:r>
      <w:r w:rsidR="000A3E63" w:rsidRPr="00607FFB">
        <w:rPr>
          <w:rFonts w:ascii="Arial" w:hAnsi="Arial" w:cs="Arial"/>
          <w:i/>
          <w:noProof/>
          <w:sz w:val="22"/>
          <w:szCs w:val="22"/>
        </w:rPr>
        <w:t>/.</w:t>
      </w:r>
    </w:p>
    <w:p w:rsidR="000A3E63" w:rsidRPr="00607FFB" w:rsidRDefault="000A3E63" w:rsidP="00607FFB">
      <w:pPr>
        <w:spacing w:line="276" w:lineRule="auto"/>
        <w:jc w:val="both"/>
        <w:rPr>
          <w:rFonts w:ascii="Arial" w:hAnsi="Arial" w:cs="Arial"/>
          <w:sz w:val="22"/>
          <w:szCs w:val="22"/>
        </w:rPr>
      </w:pPr>
    </w:p>
    <w:p w:rsidR="007F1213" w:rsidRPr="00607FFB" w:rsidRDefault="007F1213" w:rsidP="00607FFB">
      <w:pPr>
        <w:pStyle w:val="ListParagraph"/>
        <w:ind w:left="0" w:firstLine="0"/>
        <w:rPr>
          <w:rFonts w:ascii="Arial" w:hAnsi="Arial" w:cs="Arial"/>
          <w:strike/>
        </w:rPr>
      </w:pPr>
    </w:p>
    <w:p w:rsidR="00F072BE" w:rsidRPr="00607FFB" w:rsidRDefault="000A3E63" w:rsidP="00607FFB">
      <w:pPr>
        <w:spacing w:line="276" w:lineRule="auto"/>
        <w:jc w:val="both"/>
        <w:rPr>
          <w:rFonts w:ascii="Arial" w:hAnsi="Arial" w:cs="Arial"/>
          <w:sz w:val="22"/>
          <w:szCs w:val="22"/>
        </w:rPr>
      </w:pPr>
      <w:r w:rsidRPr="00607FFB">
        <w:rPr>
          <w:rFonts w:ascii="Arial" w:hAnsi="Arial" w:cs="Arial"/>
          <w:b/>
          <w:bCs/>
          <w:sz w:val="22"/>
          <w:szCs w:val="22"/>
        </w:rPr>
        <w:t>Б)</w:t>
      </w:r>
      <w:r w:rsidRPr="00607FFB">
        <w:rPr>
          <w:rFonts w:ascii="Arial" w:hAnsi="Arial" w:cs="Arial"/>
          <w:bCs/>
          <w:sz w:val="22"/>
          <w:szCs w:val="22"/>
        </w:rPr>
        <w:t xml:space="preserve"> </w:t>
      </w:r>
      <w:r w:rsidR="009400DE" w:rsidRPr="00607FFB">
        <w:rPr>
          <w:rFonts w:ascii="Arial" w:hAnsi="Arial" w:cs="Arial"/>
          <w:bCs/>
          <w:sz w:val="22"/>
          <w:szCs w:val="22"/>
        </w:rPr>
        <w:t xml:space="preserve">Средна цена за: </w:t>
      </w:r>
      <w:r w:rsidR="009400DE" w:rsidRPr="00607FFB">
        <w:rPr>
          <w:rFonts w:ascii="Arial" w:hAnsi="Arial" w:cs="Arial"/>
          <w:sz w:val="22"/>
          <w:szCs w:val="22"/>
        </w:rPr>
        <w:t xml:space="preserve">Участие в телевизионни предавания, показващи потенциала на лицата с увреждания в икономиката - предвиждат се 12 участия в телевизионни предавания </w:t>
      </w:r>
    </w:p>
    <w:p w:rsidR="009400DE" w:rsidRPr="00607FFB" w:rsidRDefault="009400DE" w:rsidP="00607FFB">
      <w:pPr>
        <w:spacing w:line="276" w:lineRule="auto"/>
        <w:rPr>
          <w:rFonts w:ascii="Arial" w:hAnsi="Arial" w:cs="Arial"/>
          <w:i/>
          <w:sz w:val="22"/>
          <w:szCs w:val="22"/>
        </w:rPr>
      </w:pPr>
      <w:r w:rsidRPr="00607FFB">
        <w:rPr>
          <w:rFonts w:ascii="Arial" w:hAnsi="Arial" w:cs="Arial"/>
          <w:sz w:val="22"/>
          <w:szCs w:val="22"/>
        </w:rPr>
        <w:t>-</w:t>
      </w:r>
      <w:r w:rsidRPr="00607FFB">
        <w:rPr>
          <w:rFonts w:ascii="Arial" w:hAnsi="Arial" w:cs="Arial"/>
          <w:sz w:val="22"/>
          <w:szCs w:val="22"/>
        </w:rPr>
        <w:tab/>
        <w:t>.……………………. лева без ДДС /</w:t>
      </w:r>
      <w:r w:rsidRPr="00607FFB">
        <w:rPr>
          <w:rFonts w:ascii="Arial" w:hAnsi="Arial" w:cs="Arial"/>
          <w:i/>
          <w:sz w:val="22"/>
          <w:szCs w:val="22"/>
        </w:rPr>
        <w:t>Прогнозна и максимална цена: до 24 000,00 лева без ДДС/.</w:t>
      </w:r>
    </w:p>
    <w:p w:rsidR="009400DE" w:rsidRPr="00607FFB" w:rsidRDefault="009400DE" w:rsidP="00607FFB">
      <w:pPr>
        <w:spacing w:line="276" w:lineRule="auto"/>
        <w:jc w:val="both"/>
        <w:rPr>
          <w:rFonts w:ascii="Arial" w:hAnsi="Arial" w:cs="Arial"/>
          <w:i/>
          <w:sz w:val="22"/>
          <w:szCs w:val="22"/>
        </w:rPr>
      </w:pPr>
    </w:p>
    <w:p w:rsidR="009400DE" w:rsidRPr="00607FFB" w:rsidRDefault="009400DE" w:rsidP="00607FFB">
      <w:pPr>
        <w:spacing w:line="276" w:lineRule="auto"/>
        <w:jc w:val="both"/>
        <w:rPr>
          <w:rFonts w:ascii="Arial" w:hAnsi="Arial" w:cs="Arial"/>
          <w:bCs/>
          <w:strike/>
          <w:sz w:val="22"/>
          <w:szCs w:val="22"/>
        </w:rPr>
      </w:pPr>
    </w:p>
    <w:p w:rsidR="00010D2A" w:rsidRPr="00607FFB" w:rsidRDefault="00010D2A" w:rsidP="00607FFB">
      <w:pPr>
        <w:spacing w:line="276" w:lineRule="auto"/>
        <w:jc w:val="both"/>
        <w:rPr>
          <w:rFonts w:ascii="Arial" w:hAnsi="Arial" w:cs="Arial"/>
          <w:sz w:val="22"/>
          <w:szCs w:val="22"/>
        </w:rPr>
      </w:pPr>
      <w:r w:rsidRPr="00607FFB">
        <w:rPr>
          <w:rFonts w:ascii="Arial" w:hAnsi="Arial" w:cs="Arial"/>
          <w:bCs/>
          <w:sz w:val="22"/>
          <w:szCs w:val="22"/>
        </w:rPr>
        <w:t xml:space="preserve">Услугите се извършват по </w:t>
      </w:r>
      <w:r w:rsidR="00AB03F0" w:rsidRPr="00607FFB">
        <w:rPr>
          <w:rFonts w:ascii="Arial" w:hAnsi="Arial" w:cs="Arial"/>
          <w:bCs/>
          <w:sz w:val="22"/>
          <w:szCs w:val="22"/>
        </w:rPr>
        <w:t xml:space="preserve">средни </w:t>
      </w:r>
      <w:r w:rsidRPr="00607FFB">
        <w:rPr>
          <w:rFonts w:ascii="Arial" w:hAnsi="Arial" w:cs="Arial"/>
          <w:bCs/>
          <w:sz w:val="22"/>
          <w:szCs w:val="22"/>
        </w:rPr>
        <w:t xml:space="preserve">цени на </w:t>
      </w:r>
      <w:r w:rsidR="009400DE" w:rsidRPr="00607FFB">
        <w:rPr>
          <w:rFonts w:ascii="Arial" w:hAnsi="Arial" w:cs="Arial"/>
          <w:bCs/>
          <w:sz w:val="22"/>
          <w:szCs w:val="22"/>
        </w:rPr>
        <w:t xml:space="preserve">1 </w:t>
      </w:r>
      <w:r w:rsidR="00AB03F0" w:rsidRPr="00607FFB">
        <w:rPr>
          <w:rFonts w:ascii="Arial" w:hAnsi="Arial" w:cs="Arial"/>
          <w:bCs/>
          <w:sz w:val="22"/>
          <w:szCs w:val="22"/>
        </w:rPr>
        <w:t>участие за всяка дейност</w:t>
      </w:r>
      <w:r w:rsidRPr="00607FFB">
        <w:rPr>
          <w:rFonts w:ascii="Arial" w:hAnsi="Arial" w:cs="Arial"/>
          <w:sz w:val="22"/>
          <w:szCs w:val="22"/>
        </w:rPr>
        <w:t>:</w:t>
      </w:r>
    </w:p>
    <w:p w:rsidR="00F072BE" w:rsidRPr="00607FFB" w:rsidRDefault="00F072BE" w:rsidP="00607FFB">
      <w:pPr>
        <w:spacing w:line="276" w:lineRule="auto"/>
        <w:jc w:val="both"/>
        <w:rPr>
          <w:rFonts w:ascii="Arial" w:hAnsi="Arial" w:cs="Arial"/>
          <w:bCs/>
          <w:sz w:val="22"/>
          <w:szCs w:val="22"/>
        </w:rPr>
      </w:pPr>
    </w:p>
    <w:tbl>
      <w:tblPr>
        <w:tblStyle w:val="TableGrid"/>
        <w:tblW w:w="9776" w:type="dxa"/>
        <w:tblLook w:val="04A0"/>
      </w:tblPr>
      <w:tblGrid>
        <w:gridCol w:w="453"/>
        <w:gridCol w:w="4220"/>
        <w:gridCol w:w="2340"/>
        <w:gridCol w:w="2763"/>
      </w:tblGrid>
      <w:tr w:rsidR="00010D2A" w:rsidRPr="00607FFB" w:rsidTr="00AB03F0">
        <w:tc>
          <w:tcPr>
            <w:tcW w:w="453" w:type="dxa"/>
          </w:tcPr>
          <w:p w:rsidR="00010D2A" w:rsidRPr="00607FFB" w:rsidRDefault="00010D2A" w:rsidP="00607FFB">
            <w:pPr>
              <w:spacing w:line="276" w:lineRule="auto"/>
              <w:jc w:val="center"/>
              <w:rPr>
                <w:rFonts w:ascii="Arial" w:hAnsi="Arial" w:cs="Arial"/>
                <w:bCs/>
                <w:sz w:val="22"/>
                <w:szCs w:val="22"/>
              </w:rPr>
            </w:pPr>
            <w:r w:rsidRPr="00607FFB">
              <w:rPr>
                <w:rFonts w:ascii="Arial" w:hAnsi="Arial" w:cs="Arial"/>
                <w:sz w:val="22"/>
                <w:szCs w:val="22"/>
              </w:rPr>
              <w:t>№</w:t>
            </w:r>
          </w:p>
        </w:tc>
        <w:tc>
          <w:tcPr>
            <w:tcW w:w="4220" w:type="dxa"/>
          </w:tcPr>
          <w:p w:rsidR="00010D2A" w:rsidRPr="00607FFB" w:rsidRDefault="00010D2A" w:rsidP="00607FFB">
            <w:pPr>
              <w:spacing w:line="276" w:lineRule="auto"/>
              <w:jc w:val="center"/>
              <w:rPr>
                <w:rFonts w:ascii="Arial" w:hAnsi="Arial" w:cs="Arial"/>
                <w:bCs/>
                <w:sz w:val="22"/>
                <w:szCs w:val="22"/>
              </w:rPr>
            </w:pPr>
            <w:r w:rsidRPr="00607FFB">
              <w:rPr>
                <w:rFonts w:ascii="Arial" w:hAnsi="Arial" w:cs="Arial"/>
                <w:bCs/>
                <w:sz w:val="22"/>
                <w:szCs w:val="22"/>
              </w:rPr>
              <w:t>Услуга</w:t>
            </w:r>
          </w:p>
        </w:tc>
        <w:tc>
          <w:tcPr>
            <w:tcW w:w="2340" w:type="dxa"/>
          </w:tcPr>
          <w:p w:rsidR="00010D2A" w:rsidRPr="00607FFB" w:rsidRDefault="00010D2A" w:rsidP="00607FFB">
            <w:pPr>
              <w:spacing w:line="276" w:lineRule="auto"/>
              <w:jc w:val="center"/>
              <w:rPr>
                <w:rFonts w:ascii="Arial" w:hAnsi="Arial" w:cs="Arial"/>
                <w:bCs/>
                <w:sz w:val="22"/>
                <w:szCs w:val="22"/>
              </w:rPr>
            </w:pPr>
            <w:r w:rsidRPr="00607FFB">
              <w:rPr>
                <w:rFonts w:ascii="Arial" w:hAnsi="Arial" w:cs="Arial"/>
                <w:bCs/>
                <w:sz w:val="22"/>
                <w:szCs w:val="22"/>
              </w:rPr>
              <w:t xml:space="preserve">Цена на </w:t>
            </w:r>
            <w:r w:rsidR="00AB03F0" w:rsidRPr="00607FFB">
              <w:rPr>
                <w:rFonts w:ascii="Arial" w:hAnsi="Arial" w:cs="Arial"/>
                <w:bCs/>
                <w:sz w:val="22"/>
                <w:szCs w:val="22"/>
              </w:rPr>
              <w:t>1 участие</w:t>
            </w:r>
            <w:r w:rsidRPr="00607FFB">
              <w:rPr>
                <w:rFonts w:ascii="Arial" w:hAnsi="Arial" w:cs="Arial"/>
                <w:bCs/>
                <w:sz w:val="22"/>
                <w:szCs w:val="22"/>
              </w:rPr>
              <w:t>, лева без ДДС</w:t>
            </w:r>
          </w:p>
          <w:p w:rsidR="00010D2A" w:rsidRPr="00607FFB" w:rsidRDefault="00010D2A" w:rsidP="00607FFB">
            <w:pPr>
              <w:spacing w:line="276" w:lineRule="auto"/>
              <w:jc w:val="center"/>
              <w:rPr>
                <w:rFonts w:ascii="Arial" w:hAnsi="Arial" w:cs="Arial"/>
                <w:bCs/>
                <w:sz w:val="22"/>
                <w:szCs w:val="22"/>
              </w:rPr>
            </w:pPr>
          </w:p>
        </w:tc>
        <w:tc>
          <w:tcPr>
            <w:tcW w:w="2763" w:type="dxa"/>
          </w:tcPr>
          <w:p w:rsidR="00010D2A" w:rsidRPr="00607FFB" w:rsidRDefault="00AB03F0" w:rsidP="00607FFB">
            <w:pPr>
              <w:spacing w:line="276" w:lineRule="auto"/>
              <w:jc w:val="center"/>
              <w:rPr>
                <w:rFonts w:ascii="Arial" w:hAnsi="Arial" w:cs="Arial"/>
                <w:bCs/>
                <w:sz w:val="22"/>
                <w:szCs w:val="22"/>
              </w:rPr>
            </w:pPr>
            <w:r w:rsidRPr="00607FFB">
              <w:rPr>
                <w:rFonts w:ascii="Arial" w:hAnsi="Arial" w:cs="Arial"/>
                <w:bCs/>
                <w:sz w:val="22"/>
                <w:szCs w:val="22"/>
              </w:rPr>
              <w:t>Обща цена за дейността</w:t>
            </w:r>
          </w:p>
        </w:tc>
      </w:tr>
      <w:tr w:rsidR="00010D2A" w:rsidRPr="00607FFB" w:rsidTr="00AB03F0">
        <w:tc>
          <w:tcPr>
            <w:tcW w:w="453" w:type="dxa"/>
          </w:tcPr>
          <w:p w:rsidR="00010D2A" w:rsidRPr="00607FFB" w:rsidRDefault="00010D2A" w:rsidP="00607FFB">
            <w:pPr>
              <w:spacing w:line="276" w:lineRule="auto"/>
              <w:jc w:val="both"/>
              <w:rPr>
                <w:rFonts w:ascii="Arial" w:hAnsi="Arial" w:cs="Arial"/>
                <w:bCs/>
                <w:sz w:val="22"/>
                <w:szCs w:val="22"/>
              </w:rPr>
            </w:pPr>
            <w:r w:rsidRPr="00607FFB">
              <w:rPr>
                <w:rFonts w:ascii="Arial" w:hAnsi="Arial" w:cs="Arial"/>
                <w:bCs/>
                <w:sz w:val="22"/>
                <w:szCs w:val="22"/>
              </w:rPr>
              <w:t>1.</w:t>
            </w:r>
          </w:p>
        </w:tc>
        <w:tc>
          <w:tcPr>
            <w:tcW w:w="4220" w:type="dxa"/>
          </w:tcPr>
          <w:p w:rsidR="00D9053B" w:rsidRPr="00607FFB" w:rsidRDefault="00AB03F0" w:rsidP="00607FFB">
            <w:pPr>
              <w:spacing w:line="276" w:lineRule="auto"/>
              <w:jc w:val="both"/>
              <w:rPr>
                <w:rFonts w:ascii="Arial" w:hAnsi="Arial" w:cs="Arial"/>
                <w:bCs/>
                <w:sz w:val="22"/>
                <w:szCs w:val="22"/>
              </w:rPr>
            </w:pPr>
            <w:r w:rsidRPr="00607FFB">
              <w:rPr>
                <w:rFonts w:ascii="Arial" w:hAnsi="Arial" w:cs="Arial"/>
                <w:bCs/>
                <w:sz w:val="22"/>
                <w:szCs w:val="22"/>
              </w:rPr>
              <w:t>Участие в радио предавания, показващи устойчиви модели за заетост на лица с увреждания - 24 участия в радио предавания</w:t>
            </w:r>
          </w:p>
        </w:tc>
        <w:tc>
          <w:tcPr>
            <w:tcW w:w="2340" w:type="dxa"/>
          </w:tcPr>
          <w:p w:rsidR="00010D2A" w:rsidRPr="00607FFB" w:rsidRDefault="008A0891" w:rsidP="00607FFB">
            <w:pPr>
              <w:spacing w:line="276" w:lineRule="auto"/>
              <w:jc w:val="both"/>
              <w:rPr>
                <w:rFonts w:ascii="Arial" w:hAnsi="Arial" w:cs="Arial"/>
                <w:bCs/>
                <w:sz w:val="22"/>
                <w:szCs w:val="22"/>
              </w:rPr>
            </w:pPr>
            <w:r w:rsidRPr="00607FFB">
              <w:rPr>
                <w:rFonts w:ascii="Arial" w:hAnsi="Arial" w:cs="Arial"/>
                <w:bCs/>
                <w:sz w:val="22"/>
                <w:szCs w:val="22"/>
              </w:rPr>
              <w:t>………..</w:t>
            </w:r>
          </w:p>
          <w:p w:rsidR="000A3E63" w:rsidRPr="00607FFB" w:rsidRDefault="00AB03F0" w:rsidP="00607FFB">
            <w:pPr>
              <w:spacing w:line="276" w:lineRule="auto"/>
              <w:jc w:val="both"/>
              <w:rPr>
                <w:rFonts w:ascii="Arial" w:hAnsi="Arial" w:cs="Arial"/>
                <w:bCs/>
                <w:sz w:val="22"/>
                <w:szCs w:val="22"/>
              </w:rPr>
            </w:pPr>
            <w:r w:rsidRPr="00607FFB">
              <w:rPr>
                <w:rFonts w:ascii="Arial" w:hAnsi="Arial" w:cs="Arial"/>
                <w:noProof/>
                <w:sz w:val="22"/>
                <w:szCs w:val="22"/>
              </w:rPr>
              <w:t>/</w:t>
            </w:r>
            <w:r w:rsidR="000A3E63" w:rsidRPr="00607FFB">
              <w:rPr>
                <w:rFonts w:ascii="Arial" w:hAnsi="Arial" w:cs="Arial"/>
                <w:noProof/>
                <w:sz w:val="22"/>
                <w:szCs w:val="22"/>
              </w:rPr>
              <w:t>без ДДС/.</w:t>
            </w:r>
          </w:p>
        </w:tc>
        <w:tc>
          <w:tcPr>
            <w:tcW w:w="2763" w:type="dxa"/>
          </w:tcPr>
          <w:p w:rsidR="00010D2A" w:rsidRPr="00607FFB" w:rsidRDefault="008A0891" w:rsidP="00607FFB">
            <w:pPr>
              <w:spacing w:line="276" w:lineRule="auto"/>
              <w:jc w:val="both"/>
              <w:rPr>
                <w:rFonts w:ascii="Arial" w:hAnsi="Arial" w:cs="Arial"/>
                <w:bCs/>
                <w:sz w:val="22"/>
                <w:szCs w:val="22"/>
              </w:rPr>
            </w:pPr>
            <w:r w:rsidRPr="00607FFB">
              <w:rPr>
                <w:rFonts w:ascii="Arial" w:hAnsi="Arial" w:cs="Arial"/>
                <w:bCs/>
                <w:sz w:val="22"/>
                <w:szCs w:val="22"/>
              </w:rPr>
              <w:t>………….</w:t>
            </w:r>
          </w:p>
        </w:tc>
      </w:tr>
      <w:tr w:rsidR="00010D2A" w:rsidRPr="00607FFB" w:rsidTr="00AB03F0">
        <w:tc>
          <w:tcPr>
            <w:tcW w:w="453" w:type="dxa"/>
          </w:tcPr>
          <w:p w:rsidR="00010D2A" w:rsidRPr="00607FFB" w:rsidRDefault="00010D2A" w:rsidP="00607FFB">
            <w:pPr>
              <w:spacing w:line="276" w:lineRule="auto"/>
              <w:jc w:val="both"/>
              <w:rPr>
                <w:rFonts w:ascii="Arial" w:hAnsi="Arial" w:cs="Arial"/>
                <w:bCs/>
                <w:sz w:val="22"/>
                <w:szCs w:val="22"/>
              </w:rPr>
            </w:pPr>
            <w:r w:rsidRPr="00607FFB">
              <w:rPr>
                <w:rFonts w:ascii="Arial" w:hAnsi="Arial" w:cs="Arial"/>
                <w:bCs/>
                <w:sz w:val="22"/>
                <w:szCs w:val="22"/>
              </w:rPr>
              <w:t>2.</w:t>
            </w:r>
          </w:p>
        </w:tc>
        <w:tc>
          <w:tcPr>
            <w:tcW w:w="4220" w:type="dxa"/>
          </w:tcPr>
          <w:p w:rsidR="00D9053B" w:rsidRPr="00607FFB" w:rsidRDefault="009400DE" w:rsidP="00607FFB">
            <w:pPr>
              <w:spacing w:line="276" w:lineRule="auto"/>
              <w:jc w:val="both"/>
              <w:rPr>
                <w:rFonts w:ascii="Arial" w:hAnsi="Arial" w:cs="Arial"/>
                <w:bCs/>
                <w:sz w:val="22"/>
                <w:szCs w:val="22"/>
              </w:rPr>
            </w:pPr>
            <w:r w:rsidRPr="00607FFB">
              <w:rPr>
                <w:rFonts w:ascii="Arial" w:hAnsi="Arial" w:cs="Arial"/>
                <w:bCs/>
                <w:sz w:val="22"/>
                <w:szCs w:val="22"/>
              </w:rPr>
              <w:t xml:space="preserve">Участие в телевизионни предавания, показващи потенциала на лицата с </w:t>
            </w:r>
            <w:r w:rsidRPr="00607FFB">
              <w:rPr>
                <w:rFonts w:ascii="Arial" w:hAnsi="Arial" w:cs="Arial"/>
                <w:bCs/>
                <w:sz w:val="22"/>
                <w:szCs w:val="22"/>
              </w:rPr>
              <w:lastRenderedPageBreak/>
              <w:t>увреждания в икономиката - 12 участия в телевизионни предавания</w:t>
            </w:r>
          </w:p>
        </w:tc>
        <w:tc>
          <w:tcPr>
            <w:tcW w:w="2340" w:type="dxa"/>
          </w:tcPr>
          <w:p w:rsidR="00010D2A" w:rsidRPr="00607FFB" w:rsidRDefault="008A0891" w:rsidP="00607FFB">
            <w:pPr>
              <w:spacing w:line="276" w:lineRule="auto"/>
              <w:jc w:val="both"/>
              <w:rPr>
                <w:rFonts w:ascii="Arial" w:hAnsi="Arial" w:cs="Arial"/>
                <w:bCs/>
                <w:sz w:val="22"/>
                <w:szCs w:val="22"/>
              </w:rPr>
            </w:pPr>
            <w:r w:rsidRPr="00607FFB">
              <w:rPr>
                <w:rFonts w:ascii="Arial" w:hAnsi="Arial" w:cs="Arial"/>
                <w:bCs/>
                <w:sz w:val="22"/>
                <w:szCs w:val="22"/>
              </w:rPr>
              <w:lastRenderedPageBreak/>
              <w:t>………….</w:t>
            </w:r>
          </w:p>
          <w:p w:rsidR="000A3E63" w:rsidRPr="00607FFB" w:rsidRDefault="009400DE" w:rsidP="00607FFB">
            <w:pPr>
              <w:spacing w:line="276" w:lineRule="auto"/>
              <w:jc w:val="both"/>
              <w:rPr>
                <w:rFonts w:ascii="Arial" w:hAnsi="Arial" w:cs="Arial"/>
                <w:bCs/>
                <w:sz w:val="22"/>
                <w:szCs w:val="22"/>
              </w:rPr>
            </w:pPr>
            <w:r w:rsidRPr="00607FFB">
              <w:rPr>
                <w:rFonts w:ascii="Arial" w:hAnsi="Arial" w:cs="Arial"/>
                <w:noProof/>
                <w:sz w:val="22"/>
                <w:szCs w:val="22"/>
              </w:rPr>
              <w:t>/</w:t>
            </w:r>
            <w:r w:rsidR="000A3E63" w:rsidRPr="00607FFB">
              <w:rPr>
                <w:rFonts w:ascii="Arial" w:hAnsi="Arial" w:cs="Arial"/>
                <w:noProof/>
                <w:sz w:val="22"/>
                <w:szCs w:val="22"/>
              </w:rPr>
              <w:t>без ДДС/.</w:t>
            </w:r>
          </w:p>
        </w:tc>
        <w:tc>
          <w:tcPr>
            <w:tcW w:w="2763" w:type="dxa"/>
          </w:tcPr>
          <w:p w:rsidR="00010D2A" w:rsidRPr="00607FFB" w:rsidRDefault="008A0891" w:rsidP="00607FFB">
            <w:pPr>
              <w:spacing w:line="276" w:lineRule="auto"/>
              <w:jc w:val="both"/>
              <w:rPr>
                <w:rFonts w:ascii="Arial" w:hAnsi="Arial" w:cs="Arial"/>
                <w:bCs/>
                <w:sz w:val="22"/>
                <w:szCs w:val="22"/>
              </w:rPr>
            </w:pPr>
            <w:r w:rsidRPr="00607FFB">
              <w:rPr>
                <w:rFonts w:ascii="Arial" w:hAnsi="Arial" w:cs="Arial"/>
                <w:bCs/>
                <w:sz w:val="22"/>
                <w:szCs w:val="22"/>
              </w:rPr>
              <w:t>…………</w:t>
            </w:r>
          </w:p>
        </w:tc>
      </w:tr>
    </w:tbl>
    <w:p w:rsidR="00010D2A" w:rsidRPr="00607FFB" w:rsidRDefault="00010D2A" w:rsidP="00607FFB">
      <w:pPr>
        <w:spacing w:line="276" w:lineRule="auto"/>
        <w:jc w:val="both"/>
        <w:rPr>
          <w:rFonts w:ascii="Arial" w:hAnsi="Arial" w:cs="Arial"/>
          <w:bCs/>
          <w:sz w:val="22"/>
          <w:szCs w:val="22"/>
        </w:rPr>
      </w:pPr>
    </w:p>
    <w:p w:rsidR="00AB03F0" w:rsidRPr="00607FFB" w:rsidRDefault="00AB03F0" w:rsidP="00607FFB">
      <w:pPr>
        <w:spacing w:line="276" w:lineRule="auto"/>
        <w:ind w:left="154" w:hanging="10"/>
        <w:jc w:val="both"/>
        <w:rPr>
          <w:rFonts w:ascii="Arial" w:hAnsi="Arial" w:cs="Arial"/>
          <w:sz w:val="22"/>
          <w:szCs w:val="22"/>
          <w:highlight w:val="yellow"/>
        </w:rPr>
      </w:pPr>
    </w:p>
    <w:p w:rsidR="006143DC" w:rsidRPr="00607FFB" w:rsidRDefault="006143DC" w:rsidP="00607FFB">
      <w:pPr>
        <w:spacing w:line="276" w:lineRule="auto"/>
        <w:jc w:val="both"/>
        <w:rPr>
          <w:rFonts w:ascii="Arial" w:hAnsi="Arial" w:cs="Arial"/>
          <w:b/>
          <w:sz w:val="22"/>
          <w:szCs w:val="22"/>
        </w:rPr>
      </w:pPr>
      <w:r w:rsidRPr="00607FFB">
        <w:rPr>
          <w:rFonts w:ascii="Arial" w:hAnsi="Arial" w:cs="Arial"/>
          <w:b/>
          <w:sz w:val="22"/>
          <w:szCs w:val="22"/>
          <w:lang w:val="en-US"/>
        </w:rPr>
        <w:t xml:space="preserve">II. </w:t>
      </w:r>
      <w:r w:rsidRPr="00607FFB">
        <w:rPr>
          <w:rFonts w:ascii="Arial" w:hAnsi="Arial" w:cs="Arial"/>
          <w:sz w:val="22"/>
          <w:szCs w:val="22"/>
        </w:rPr>
        <w:t>При грешно изчислена цена с ДДС за валидна се приема цената без ДДС.</w:t>
      </w:r>
      <w:r w:rsidR="00A70E27" w:rsidRPr="00607FFB">
        <w:rPr>
          <w:rFonts w:ascii="Arial" w:hAnsi="Arial" w:cs="Arial"/>
          <w:sz w:val="22"/>
          <w:szCs w:val="22"/>
        </w:rPr>
        <w:t xml:space="preserve"> За целите на оценката се работи с крайна ц</w:t>
      </w:r>
      <w:r w:rsidR="00994076" w:rsidRPr="00607FFB">
        <w:rPr>
          <w:rFonts w:ascii="Arial" w:hAnsi="Arial" w:cs="Arial"/>
          <w:sz w:val="22"/>
          <w:szCs w:val="22"/>
        </w:rPr>
        <w:t>е</w:t>
      </w:r>
      <w:r w:rsidR="00A70E27" w:rsidRPr="00607FFB">
        <w:rPr>
          <w:rFonts w:ascii="Arial" w:hAnsi="Arial" w:cs="Arial"/>
          <w:sz w:val="22"/>
          <w:szCs w:val="22"/>
        </w:rPr>
        <w:t>на.</w:t>
      </w:r>
    </w:p>
    <w:p w:rsidR="006143DC" w:rsidRPr="00607FFB" w:rsidRDefault="006143DC" w:rsidP="00607FFB">
      <w:pPr>
        <w:spacing w:line="276" w:lineRule="auto"/>
        <w:jc w:val="both"/>
        <w:rPr>
          <w:rFonts w:ascii="Arial" w:hAnsi="Arial" w:cs="Arial"/>
          <w:b/>
          <w:sz w:val="22"/>
          <w:szCs w:val="22"/>
          <w:lang w:val="en-US"/>
        </w:rPr>
      </w:pPr>
    </w:p>
    <w:p w:rsidR="007E26A5" w:rsidRPr="00607FFB" w:rsidRDefault="007E26A5" w:rsidP="00607FFB">
      <w:pPr>
        <w:spacing w:line="276" w:lineRule="auto"/>
        <w:jc w:val="both"/>
        <w:rPr>
          <w:rFonts w:ascii="Arial" w:hAnsi="Arial" w:cs="Arial"/>
          <w:b/>
          <w:sz w:val="22"/>
          <w:szCs w:val="22"/>
          <w:lang w:val="en-US"/>
        </w:rPr>
      </w:pPr>
    </w:p>
    <w:p w:rsidR="005A3CD9" w:rsidRPr="00607FFB" w:rsidRDefault="006143DC" w:rsidP="00607FFB">
      <w:pPr>
        <w:spacing w:line="276" w:lineRule="auto"/>
        <w:jc w:val="both"/>
        <w:rPr>
          <w:rFonts w:ascii="Arial" w:hAnsi="Arial" w:cs="Arial"/>
          <w:sz w:val="22"/>
          <w:szCs w:val="22"/>
          <w:lang w:val="en-US"/>
        </w:rPr>
      </w:pPr>
      <w:r w:rsidRPr="00607FFB">
        <w:rPr>
          <w:rFonts w:ascii="Arial" w:hAnsi="Arial" w:cs="Arial"/>
          <w:b/>
          <w:sz w:val="22"/>
          <w:szCs w:val="22"/>
          <w:lang w:val="en-US"/>
        </w:rPr>
        <w:t>III.</w:t>
      </w:r>
      <w:r w:rsidRPr="00607FFB">
        <w:rPr>
          <w:rFonts w:ascii="Arial" w:hAnsi="Arial" w:cs="Arial"/>
          <w:sz w:val="22"/>
          <w:szCs w:val="22"/>
          <w:lang w:val="en-US"/>
        </w:rPr>
        <w:t xml:space="preserve"> </w:t>
      </w:r>
      <w:r w:rsidRPr="00607FFB">
        <w:rPr>
          <w:rFonts w:ascii="Arial" w:hAnsi="Arial" w:cs="Arial"/>
          <w:sz w:val="22"/>
          <w:szCs w:val="22"/>
        </w:rPr>
        <w:t xml:space="preserve">Цените съгласно нашата ценова оферта са крайни и включват всичките ни разходи </w:t>
      </w:r>
      <w:r w:rsidRPr="00607FFB">
        <w:rPr>
          <w:rFonts w:ascii="Arial" w:hAnsi="Arial" w:cs="Arial"/>
          <w:sz w:val="22"/>
          <w:szCs w:val="22"/>
          <w:lang w:val="ru-RU"/>
        </w:rPr>
        <w:t xml:space="preserve">за цялостното извършване на услугите по предмета на поръчката, включително разходи за труд, материали, транспорт и други. </w:t>
      </w:r>
    </w:p>
    <w:p w:rsidR="006143DC" w:rsidRPr="00607FFB" w:rsidRDefault="006143DC" w:rsidP="00607FFB">
      <w:pPr>
        <w:spacing w:line="276" w:lineRule="auto"/>
        <w:jc w:val="both"/>
        <w:rPr>
          <w:rFonts w:ascii="Arial" w:hAnsi="Arial" w:cs="Arial"/>
          <w:b/>
          <w:sz w:val="22"/>
          <w:szCs w:val="22"/>
          <w:lang w:val="en-US"/>
        </w:rPr>
      </w:pPr>
    </w:p>
    <w:p w:rsidR="007E26A5" w:rsidRPr="00607FFB" w:rsidRDefault="007E26A5" w:rsidP="00607FFB">
      <w:pPr>
        <w:spacing w:line="276" w:lineRule="auto"/>
        <w:jc w:val="both"/>
        <w:rPr>
          <w:rFonts w:ascii="Arial" w:hAnsi="Arial" w:cs="Arial"/>
          <w:b/>
          <w:sz w:val="22"/>
          <w:szCs w:val="22"/>
          <w:lang w:val="en-US"/>
        </w:rPr>
      </w:pPr>
    </w:p>
    <w:p w:rsidR="005658B5" w:rsidRPr="00607FFB" w:rsidRDefault="005A3CD9" w:rsidP="00607FFB">
      <w:pPr>
        <w:spacing w:line="276" w:lineRule="auto"/>
        <w:jc w:val="both"/>
        <w:rPr>
          <w:rFonts w:ascii="Arial" w:hAnsi="Arial" w:cs="Arial"/>
          <w:sz w:val="22"/>
          <w:szCs w:val="22"/>
          <w:lang w:val="ru-RU"/>
        </w:rPr>
      </w:pPr>
      <w:r w:rsidRPr="00607FFB">
        <w:rPr>
          <w:rFonts w:ascii="Arial" w:hAnsi="Arial" w:cs="Arial"/>
          <w:b/>
          <w:sz w:val="22"/>
          <w:szCs w:val="22"/>
          <w:lang w:val="en-US"/>
        </w:rPr>
        <w:t>I</w:t>
      </w:r>
      <w:r w:rsidR="00E03BFD" w:rsidRPr="00607FFB">
        <w:rPr>
          <w:rFonts w:ascii="Arial" w:hAnsi="Arial" w:cs="Arial"/>
          <w:b/>
          <w:sz w:val="22"/>
          <w:szCs w:val="22"/>
          <w:lang w:val="en-US"/>
        </w:rPr>
        <w:t>V</w:t>
      </w:r>
      <w:r w:rsidR="002C621F" w:rsidRPr="00607FFB">
        <w:rPr>
          <w:rFonts w:ascii="Arial" w:hAnsi="Arial" w:cs="Arial"/>
          <w:b/>
          <w:sz w:val="22"/>
          <w:szCs w:val="22"/>
        </w:rPr>
        <w:t>.</w:t>
      </w:r>
      <w:r w:rsidR="002C621F" w:rsidRPr="00607FFB">
        <w:rPr>
          <w:rFonts w:ascii="Arial" w:hAnsi="Arial" w:cs="Arial"/>
          <w:sz w:val="22"/>
          <w:szCs w:val="22"/>
        </w:rPr>
        <w:t xml:space="preserve"> Настоящата ценова оферта е валидна</w:t>
      </w:r>
      <w:r w:rsidR="005658B5" w:rsidRPr="00607FFB">
        <w:rPr>
          <w:rFonts w:ascii="Arial" w:hAnsi="Arial" w:cs="Arial"/>
          <w:sz w:val="22"/>
          <w:szCs w:val="22"/>
          <w:lang w:val="ru-RU"/>
        </w:rPr>
        <w:t xml:space="preserve"> за срока, посочен в Обявата, раздел «</w:t>
      </w:r>
      <w:r w:rsidR="005658B5" w:rsidRPr="00607FFB">
        <w:rPr>
          <w:rFonts w:ascii="Arial" w:hAnsi="Arial" w:cs="Arial"/>
          <w:sz w:val="22"/>
          <w:szCs w:val="22"/>
        </w:rPr>
        <w:t>Срок на валидност на офертите“</w:t>
      </w:r>
      <w:r w:rsidR="005658B5" w:rsidRPr="00607FFB">
        <w:rPr>
          <w:rFonts w:ascii="Arial" w:hAnsi="Arial" w:cs="Arial"/>
          <w:sz w:val="22"/>
          <w:szCs w:val="22"/>
          <w:lang w:val="ru-RU"/>
        </w:rPr>
        <w:t xml:space="preserve">. </w:t>
      </w:r>
    </w:p>
    <w:p w:rsidR="002C621F" w:rsidRPr="00607FFB" w:rsidRDefault="002C621F" w:rsidP="00607FFB">
      <w:pPr>
        <w:spacing w:line="276" w:lineRule="auto"/>
        <w:jc w:val="both"/>
        <w:rPr>
          <w:rFonts w:ascii="Arial" w:hAnsi="Arial" w:cs="Arial"/>
          <w:sz w:val="22"/>
          <w:szCs w:val="22"/>
          <w:lang w:val="ru-RU"/>
        </w:rPr>
      </w:pPr>
    </w:p>
    <w:p w:rsidR="007E26A5" w:rsidRPr="00607FFB" w:rsidRDefault="007E26A5" w:rsidP="00607FFB">
      <w:pPr>
        <w:spacing w:line="276" w:lineRule="auto"/>
        <w:jc w:val="both"/>
        <w:rPr>
          <w:rFonts w:ascii="Arial" w:hAnsi="Arial" w:cs="Arial"/>
          <w:sz w:val="22"/>
          <w:szCs w:val="22"/>
        </w:rPr>
      </w:pPr>
    </w:p>
    <w:p w:rsidR="00191B32" w:rsidRPr="00607FFB" w:rsidRDefault="00BA604F" w:rsidP="00607FFB">
      <w:pPr>
        <w:spacing w:line="276" w:lineRule="auto"/>
        <w:jc w:val="both"/>
        <w:rPr>
          <w:rFonts w:ascii="Arial" w:hAnsi="Arial" w:cs="Arial"/>
          <w:sz w:val="22"/>
          <w:szCs w:val="22"/>
        </w:rPr>
      </w:pPr>
      <w:r w:rsidRPr="00607FFB">
        <w:rPr>
          <w:rFonts w:ascii="Arial" w:hAnsi="Arial" w:cs="Arial"/>
          <w:sz w:val="22"/>
          <w:szCs w:val="22"/>
        </w:rPr>
        <w:t xml:space="preserve"> </w:t>
      </w:r>
    </w:p>
    <w:p w:rsidR="002C621F" w:rsidRPr="00607FFB" w:rsidRDefault="002C621F" w:rsidP="00607FFB">
      <w:pPr>
        <w:spacing w:line="276" w:lineRule="auto"/>
        <w:jc w:val="both"/>
        <w:rPr>
          <w:rFonts w:ascii="Arial" w:hAnsi="Arial" w:cs="Arial"/>
          <w:sz w:val="22"/>
          <w:szCs w:val="22"/>
        </w:rPr>
      </w:pPr>
    </w:p>
    <w:p w:rsidR="002C621F" w:rsidRPr="00607FFB" w:rsidRDefault="002C621F" w:rsidP="00607FFB">
      <w:pPr>
        <w:spacing w:line="276" w:lineRule="auto"/>
        <w:jc w:val="both"/>
        <w:rPr>
          <w:rFonts w:ascii="Arial" w:hAnsi="Arial" w:cs="Arial"/>
          <w:sz w:val="22"/>
          <w:szCs w:val="22"/>
        </w:rPr>
      </w:pPr>
      <w:r w:rsidRPr="00607FFB">
        <w:rPr>
          <w:rFonts w:ascii="Arial" w:hAnsi="Arial" w:cs="Arial"/>
          <w:sz w:val="22"/>
          <w:szCs w:val="22"/>
        </w:rPr>
        <w:t>Дата…………………..</w:t>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t>Подпис и печат…………………………</w:t>
      </w:r>
    </w:p>
    <w:p w:rsidR="002C621F" w:rsidRPr="00607FFB" w:rsidRDefault="002C621F" w:rsidP="00607FFB">
      <w:pPr>
        <w:pStyle w:val="BodyText2"/>
        <w:spacing w:after="0" w:line="276" w:lineRule="auto"/>
        <w:rPr>
          <w:rFonts w:ascii="Arial" w:hAnsi="Arial" w:cs="Arial"/>
          <w:sz w:val="22"/>
          <w:szCs w:val="22"/>
        </w:rPr>
      </w:pPr>
      <w:r w:rsidRPr="00607FFB">
        <w:rPr>
          <w:rFonts w:ascii="Arial" w:hAnsi="Arial" w:cs="Arial"/>
          <w:sz w:val="22"/>
          <w:szCs w:val="22"/>
        </w:rPr>
        <w:t xml:space="preserve">/дата на подписване/                        </w:t>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t xml:space="preserve">/......................................................./                     </w:t>
      </w:r>
    </w:p>
    <w:p w:rsidR="002C621F" w:rsidRPr="00607FFB" w:rsidRDefault="002C621F" w:rsidP="00607FFB">
      <w:pPr>
        <w:pStyle w:val="BodyText3"/>
        <w:spacing w:after="0" w:line="276" w:lineRule="auto"/>
        <w:rPr>
          <w:rFonts w:ascii="Arial" w:hAnsi="Arial" w:cs="Arial"/>
          <w:sz w:val="22"/>
          <w:szCs w:val="22"/>
        </w:rPr>
      </w:pPr>
      <w:r w:rsidRPr="00607FFB">
        <w:rPr>
          <w:rFonts w:ascii="Arial" w:hAnsi="Arial" w:cs="Arial"/>
          <w:sz w:val="22"/>
          <w:szCs w:val="22"/>
        </w:rPr>
        <w:t xml:space="preserve">                                                                                                 (име и длъжност)</w:t>
      </w:r>
    </w:p>
    <w:p w:rsidR="00510855" w:rsidRPr="00607FFB" w:rsidRDefault="00510855" w:rsidP="00607FFB">
      <w:pPr>
        <w:pStyle w:val="Default"/>
        <w:tabs>
          <w:tab w:val="left" w:pos="0"/>
        </w:tabs>
        <w:spacing w:line="276" w:lineRule="auto"/>
        <w:jc w:val="both"/>
        <w:rPr>
          <w:rFonts w:ascii="Arial" w:hAnsi="Arial" w:cs="Arial"/>
          <w:i/>
          <w:color w:val="auto"/>
          <w:sz w:val="22"/>
          <w:szCs w:val="22"/>
          <w:u w:val="single"/>
          <w:lang w:val="bg-BG"/>
        </w:rPr>
      </w:pPr>
    </w:p>
    <w:p w:rsidR="007E26A5" w:rsidRPr="00607FFB" w:rsidRDefault="007E26A5" w:rsidP="00607FFB">
      <w:pPr>
        <w:pStyle w:val="Default"/>
        <w:tabs>
          <w:tab w:val="left" w:pos="0"/>
        </w:tabs>
        <w:spacing w:line="276" w:lineRule="auto"/>
        <w:jc w:val="both"/>
        <w:rPr>
          <w:rFonts w:ascii="Arial" w:hAnsi="Arial" w:cs="Arial"/>
          <w:i/>
          <w:color w:val="auto"/>
          <w:sz w:val="22"/>
          <w:szCs w:val="22"/>
          <w:u w:val="single"/>
          <w:lang w:val="bg-BG"/>
        </w:rPr>
      </w:pPr>
    </w:p>
    <w:p w:rsidR="007E26A5" w:rsidRPr="00607FFB" w:rsidRDefault="007E26A5" w:rsidP="00607FFB">
      <w:pPr>
        <w:pStyle w:val="Default"/>
        <w:tabs>
          <w:tab w:val="left" w:pos="0"/>
        </w:tabs>
        <w:spacing w:line="276" w:lineRule="auto"/>
        <w:jc w:val="both"/>
        <w:rPr>
          <w:rFonts w:ascii="Arial" w:hAnsi="Arial" w:cs="Arial"/>
          <w:i/>
          <w:color w:val="auto"/>
          <w:sz w:val="22"/>
          <w:szCs w:val="22"/>
          <w:u w:val="single"/>
          <w:lang w:val="bg-BG"/>
        </w:rPr>
      </w:pPr>
    </w:p>
    <w:p w:rsidR="002C621F" w:rsidRPr="00607FFB" w:rsidRDefault="002C621F" w:rsidP="00607FFB">
      <w:pPr>
        <w:pStyle w:val="Default"/>
        <w:tabs>
          <w:tab w:val="left" w:pos="0"/>
        </w:tabs>
        <w:spacing w:line="276" w:lineRule="auto"/>
        <w:jc w:val="both"/>
        <w:rPr>
          <w:rFonts w:ascii="Arial" w:hAnsi="Arial" w:cs="Arial"/>
          <w:i/>
          <w:color w:val="auto"/>
          <w:sz w:val="22"/>
          <w:szCs w:val="22"/>
          <w:lang w:val="bg-BG"/>
        </w:rPr>
      </w:pPr>
      <w:r w:rsidRPr="00607FFB">
        <w:rPr>
          <w:rFonts w:ascii="Arial" w:hAnsi="Arial" w:cs="Arial"/>
          <w:i/>
          <w:color w:val="auto"/>
          <w:sz w:val="22"/>
          <w:szCs w:val="22"/>
          <w:u w:val="single"/>
          <w:lang w:val="bg-BG"/>
        </w:rPr>
        <w:t>Указания на Възложителя:</w:t>
      </w:r>
    </w:p>
    <w:p w:rsidR="00191B32" w:rsidRPr="00607FFB" w:rsidRDefault="00191B32" w:rsidP="00607FFB">
      <w:pPr>
        <w:spacing w:line="276" w:lineRule="auto"/>
        <w:jc w:val="both"/>
        <w:rPr>
          <w:rFonts w:ascii="Arial" w:hAnsi="Arial" w:cs="Arial"/>
          <w:i/>
          <w:sz w:val="22"/>
          <w:szCs w:val="22"/>
          <w:u w:val="single"/>
        </w:rPr>
      </w:pPr>
    </w:p>
    <w:p w:rsidR="00191B32" w:rsidRPr="00607FFB" w:rsidRDefault="002C621F" w:rsidP="00607FFB">
      <w:pPr>
        <w:spacing w:line="276" w:lineRule="auto"/>
        <w:jc w:val="both"/>
        <w:rPr>
          <w:rFonts w:ascii="Arial" w:hAnsi="Arial" w:cs="Arial"/>
          <w:i/>
          <w:sz w:val="22"/>
          <w:szCs w:val="22"/>
        </w:rPr>
      </w:pPr>
      <w:r w:rsidRPr="00607FFB">
        <w:rPr>
          <w:rFonts w:ascii="Arial" w:hAnsi="Arial" w:cs="Arial"/>
          <w:i/>
          <w:sz w:val="22"/>
          <w:szCs w:val="22"/>
        </w:rPr>
        <w:t>1. Полетата</w:t>
      </w:r>
      <w:r w:rsidR="00994076" w:rsidRPr="00607FFB">
        <w:rPr>
          <w:rFonts w:ascii="Arial" w:hAnsi="Arial" w:cs="Arial"/>
          <w:i/>
          <w:sz w:val="22"/>
          <w:szCs w:val="22"/>
        </w:rPr>
        <w:t>,</w:t>
      </w:r>
      <w:r w:rsidRPr="00607FFB">
        <w:rPr>
          <w:rFonts w:ascii="Arial" w:hAnsi="Arial" w:cs="Arial"/>
          <w:i/>
          <w:sz w:val="22"/>
          <w:szCs w:val="22"/>
        </w:rPr>
        <w:t xml:space="preserve"> указани с много</w:t>
      </w:r>
      <w:r w:rsidR="00994C6F" w:rsidRPr="00607FFB">
        <w:rPr>
          <w:rFonts w:ascii="Arial" w:hAnsi="Arial" w:cs="Arial"/>
          <w:i/>
          <w:sz w:val="22"/>
          <w:szCs w:val="22"/>
        </w:rPr>
        <w:t>точия се попълват от участника.</w:t>
      </w:r>
    </w:p>
    <w:p w:rsidR="003F32B3" w:rsidRPr="00607FFB" w:rsidRDefault="003F32B3" w:rsidP="00607FFB">
      <w:pPr>
        <w:pStyle w:val="BodyText2"/>
        <w:spacing w:after="0" w:line="276" w:lineRule="auto"/>
        <w:jc w:val="both"/>
        <w:rPr>
          <w:rFonts w:ascii="Arial" w:hAnsi="Arial" w:cs="Arial"/>
          <w:i/>
          <w:sz w:val="22"/>
          <w:szCs w:val="22"/>
        </w:rPr>
      </w:pPr>
    </w:p>
    <w:p w:rsidR="003F32B3" w:rsidRPr="00607FFB" w:rsidRDefault="002C621F" w:rsidP="00607FFB">
      <w:pPr>
        <w:pStyle w:val="BodyText2"/>
        <w:spacing w:after="0" w:line="276" w:lineRule="auto"/>
        <w:jc w:val="both"/>
        <w:rPr>
          <w:rFonts w:ascii="Arial" w:hAnsi="Arial" w:cs="Arial"/>
          <w:i/>
          <w:sz w:val="22"/>
          <w:szCs w:val="22"/>
        </w:rPr>
      </w:pPr>
      <w:r w:rsidRPr="00607FFB">
        <w:rPr>
          <w:rFonts w:ascii="Arial" w:hAnsi="Arial" w:cs="Arial"/>
          <w:i/>
          <w:sz w:val="22"/>
          <w:szCs w:val="22"/>
        </w:rPr>
        <w:t xml:space="preserve">2. Офертата трябва да бъде подписана от представляващия(-ите) участника по закон или </w:t>
      </w:r>
    </w:p>
    <w:p w:rsidR="00E03BFD" w:rsidRPr="00607FFB" w:rsidRDefault="002C621F" w:rsidP="00607FFB">
      <w:pPr>
        <w:pStyle w:val="BodyText2"/>
        <w:spacing w:after="0" w:line="276" w:lineRule="auto"/>
        <w:jc w:val="both"/>
        <w:rPr>
          <w:rFonts w:ascii="Arial" w:hAnsi="Arial" w:cs="Arial"/>
          <w:i/>
          <w:sz w:val="22"/>
          <w:szCs w:val="22"/>
        </w:rPr>
      </w:pPr>
      <w:r w:rsidRPr="00607FFB">
        <w:rPr>
          <w:rFonts w:ascii="Arial" w:hAnsi="Arial" w:cs="Arial"/>
          <w:i/>
          <w:sz w:val="22"/>
          <w:szCs w:val="22"/>
        </w:rPr>
        <w:t>от лице(лица) упълномощени с пълномощно</w:t>
      </w:r>
      <w:r w:rsidR="004B07CB" w:rsidRPr="00607FFB">
        <w:rPr>
          <w:rFonts w:ascii="Arial" w:hAnsi="Arial" w:cs="Arial"/>
          <w:i/>
          <w:sz w:val="22"/>
          <w:szCs w:val="22"/>
        </w:rPr>
        <w:t>, приложено към офертата</w:t>
      </w:r>
      <w:r w:rsidRPr="00607FFB">
        <w:rPr>
          <w:rFonts w:ascii="Arial" w:hAnsi="Arial" w:cs="Arial"/>
          <w:i/>
          <w:sz w:val="22"/>
          <w:szCs w:val="22"/>
        </w:rPr>
        <w:t xml:space="preserve">. </w:t>
      </w:r>
    </w:p>
    <w:p w:rsidR="003F32B3" w:rsidRPr="00607FFB" w:rsidRDefault="003F32B3" w:rsidP="00607FFB">
      <w:pPr>
        <w:pStyle w:val="BodyText2"/>
        <w:spacing w:after="0" w:line="276" w:lineRule="auto"/>
        <w:jc w:val="both"/>
        <w:rPr>
          <w:rFonts w:ascii="Arial" w:hAnsi="Arial" w:cs="Arial"/>
          <w:i/>
          <w:sz w:val="22"/>
          <w:szCs w:val="22"/>
          <w:lang w:val="en-US"/>
        </w:rPr>
      </w:pPr>
    </w:p>
    <w:p w:rsidR="006143DC" w:rsidRPr="00607FFB" w:rsidRDefault="00E03BFD" w:rsidP="00607FFB">
      <w:pPr>
        <w:pStyle w:val="BodyText2"/>
        <w:spacing w:after="0" w:line="276" w:lineRule="auto"/>
        <w:jc w:val="both"/>
        <w:rPr>
          <w:rFonts w:ascii="Arial" w:hAnsi="Arial" w:cs="Arial"/>
          <w:i/>
          <w:sz w:val="22"/>
          <w:szCs w:val="22"/>
        </w:rPr>
      </w:pPr>
      <w:r w:rsidRPr="00607FFB">
        <w:rPr>
          <w:rFonts w:ascii="Arial" w:hAnsi="Arial" w:cs="Arial"/>
          <w:i/>
          <w:sz w:val="22"/>
          <w:szCs w:val="22"/>
          <w:lang w:val="en-US"/>
        </w:rPr>
        <w:t xml:space="preserve">3. </w:t>
      </w:r>
      <w:r w:rsidR="006143DC" w:rsidRPr="00607FFB">
        <w:rPr>
          <w:rFonts w:ascii="Arial" w:hAnsi="Arial" w:cs="Arial"/>
          <w:i/>
          <w:sz w:val="22"/>
          <w:szCs w:val="22"/>
          <w:lang w:eastAsia="en-GB"/>
        </w:rPr>
        <w:t>Цените в офертите на участниците ще бъдат сравнявани с точност до втория знак след десетичния разделител.</w:t>
      </w:r>
    </w:p>
    <w:p w:rsidR="00B516FB" w:rsidRPr="00607FFB" w:rsidRDefault="00B516FB" w:rsidP="00607FFB">
      <w:pPr>
        <w:spacing w:line="276" w:lineRule="auto"/>
        <w:rPr>
          <w:rFonts w:ascii="Arial" w:hAnsi="Arial" w:cs="Arial"/>
          <w:sz w:val="22"/>
          <w:szCs w:val="22"/>
        </w:rPr>
      </w:pPr>
    </w:p>
    <w:p w:rsidR="00A86564" w:rsidRPr="00607FFB" w:rsidRDefault="00A86564" w:rsidP="00607FFB">
      <w:pPr>
        <w:spacing w:line="276" w:lineRule="auto"/>
        <w:rPr>
          <w:rFonts w:ascii="Arial" w:hAnsi="Arial" w:cs="Arial"/>
          <w:i/>
          <w:sz w:val="22"/>
          <w:szCs w:val="22"/>
        </w:rPr>
      </w:pPr>
      <w:r w:rsidRPr="00607FFB">
        <w:rPr>
          <w:rFonts w:ascii="Arial" w:hAnsi="Arial" w:cs="Arial"/>
          <w:i/>
          <w:sz w:val="22"/>
          <w:szCs w:val="22"/>
        </w:rPr>
        <w:br w:type="page"/>
      </w:r>
    </w:p>
    <w:p w:rsidR="002C621F" w:rsidRPr="00607FFB" w:rsidRDefault="002C621F" w:rsidP="00607FFB">
      <w:pPr>
        <w:spacing w:line="276" w:lineRule="auto"/>
        <w:jc w:val="right"/>
        <w:rPr>
          <w:rFonts w:ascii="Arial" w:hAnsi="Arial" w:cs="Arial"/>
          <w:bCs/>
          <w:sz w:val="22"/>
          <w:szCs w:val="22"/>
        </w:rPr>
      </w:pPr>
      <w:r w:rsidRPr="00607FFB">
        <w:rPr>
          <w:rFonts w:ascii="Arial" w:hAnsi="Arial" w:cs="Arial"/>
          <w:bCs/>
          <w:sz w:val="22"/>
          <w:szCs w:val="22"/>
        </w:rPr>
        <w:lastRenderedPageBreak/>
        <w:t>Приложение № 6</w:t>
      </w:r>
    </w:p>
    <w:p w:rsidR="002C621F" w:rsidRPr="00607FFB" w:rsidRDefault="002C621F" w:rsidP="00607FFB">
      <w:pPr>
        <w:pStyle w:val="Heading3"/>
        <w:spacing w:before="0" w:after="0" w:line="276" w:lineRule="auto"/>
        <w:jc w:val="center"/>
        <w:rPr>
          <w:b w:val="0"/>
          <w:sz w:val="22"/>
          <w:szCs w:val="22"/>
        </w:rPr>
      </w:pPr>
    </w:p>
    <w:p w:rsidR="002C621F" w:rsidRPr="00607FFB" w:rsidRDefault="002C621F" w:rsidP="00607FFB">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0"/>
        <w:jc w:val="center"/>
        <w:rPr>
          <w:rFonts w:ascii="Arial" w:hAnsi="Arial" w:cs="Arial"/>
          <w:b w:val="0"/>
          <w:sz w:val="22"/>
          <w:szCs w:val="22"/>
        </w:rPr>
      </w:pPr>
      <w:r w:rsidRPr="00607FFB">
        <w:rPr>
          <w:rFonts w:ascii="Arial" w:hAnsi="Arial" w:cs="Arial"/>
          <w:b w:val="0"/>
          <w:bCs/>
          <w:sz w:val="22"/>
          <w:szCs w:val="22"/>
        </w:rPr>
        <w:t xml:space="preserve">Проект на ДОГОВОР </w:t>
      </w:r>
      <w:r w:rsidRPr="00607FFB">
        <w:rPr>
          <w:rFonts w:ascii="Arial" w:hAnsi="Arial" w:cs="Arial"/>
          <w:b w:val="0"/>
          <w:sz w:val="22"/>
          <w:szCs w:val="22"/>
        </w:rPr>
        <w:t>№ ..................................</w:t>
      </w:r>
    </w:p>
    <w:p w:rsidR="002C621F" w:rsidRPr="00607FFB" w:rsidRDefault="002C621F" w:rsidP="00607FFB">
      <w:pPr>
        <w:keepNext/>
        <w:keepLines/>
        <w:spacing w:line="276" w:lineRule="auto"/>
        <w:jc w:val="center"/>
        <w:outlineLvl w:val="0"/>
        <w:rPr>
          <w:rFonts w:ascii="Arial" w:hAnsi="Arial" w:cs="Arial"/>
          <w:bCs/>
          <w:sz w:val="22"/>
          <w:szCs w:val="22"/>
        </w:rPr>
      </w:pPr>
    </w:p>
    <w:p w:rsidR="002C621F" w:rsidRPr="00607FFB" w:rsidRDefault="002C621F" w:rsidP="00607FFB">
      <w:pPr>
        <w:keepNext/>
        <w:keepLines/>
        <w:spacing w:line="276" w:lineRule="auto"/>
        <w:jc w:val="center"/>
        <w:outlineLvl w:val="0"/>
        <w:rPr>
          <w:rFonts w:ascii="Arial" w:hAnsi="Arial" w:cs="Arial"/>
          <w:bCs/>
          <w:sz w:val="22"/>
          <w:szCs w:val="22"/>
        </w:rPr>
      </w:pPr>
      <w:r w:rsidRPr="00607FFB">
        <w:rPr>
          <w:rFonts w:ascii="Arial" w:hAnsi="Arial" w:cs="Arial"/>
          <w:bCs/>
          <w:sz w:val="22"/>
          <w:szCs w:val="22"/>
        </w:rPr>
        <w:t xml:space="preserve">за възлагане на обществена поръчка за </w:t>
      </w:r>
      <w:r w:rsidR="008C0083" w:rsidRPr="00607FFB">
        <w:rPr>
          <w:rFonts w:ascii="Arial" w:hAnsi="Arial" w:cs="Arial"/>
          <w:bCs/>
          <w:sz w:val="22"/>
          <w:szCs w:val="22"/>
        </w:rPr>
        <w:t>услуга</w:t>
      </w:r>
      <w:r w:rsidRPr="00607FFB">
        <w:rPr>
          <w:rFonts w:ascii="Arial" w:hAnsi="Arial" w:cs="Arial"/>
          <w:bCs/>
          <w:sz w:val="22"/>
          <w:szCs w:val="22"/>
        </w:rPr>
        <w:t xml:space="preserve"> </w:t>
      </w:r>
      <w:r w:rsidRPr="00607FFB">
        <w:rPr>
          <w:rFonts w:ascii="Arial" w:hAnsi="Arial" w:cs="Arial"/>
          <w:sz w:val="22"/>
          <w:szCs w:val="22"/>
        </w:rPr>
        <w:t xml:space="preserve">по </w:t>
      </w:r>
      <w:r w:rsidRPr="00607FFB">
        <w:rPr>
          <w:rFonts w:ascii="Arial" w:hAnsi="Arial" w:cs="Arial"/>
          <w:sz w:val="22"/>
          <w:szCs w:val="22"/>
          <w:lang w:val="ru-RU"/>
        </w:rPr>
        <w:t xml:space="preserve">чл. 20, ал. 3, т. </w:t>
      </w:r>
      <w:r w:rsidR="008C0083" w:rsidRPr="00607FFB">
        <w:rPr>
          <w:rFonts w:ascii="Arial" w:hAnsi="Arial" w:cs="Arial"/>
          <w:sz w:val="22"/>
          <w:szCs w:val="22"/>
          <w:lang w:val="ru-RU"/>
        </w:rPr>
        <w:t>2</w:t>
      </w:r>
      <w:r w:rsidRPr="00607FFB">
        <w:rPr>
          <w:rFonts w:ascii="Arial" w:hAnsi="Arial" w:cs="Arial"/>
          <w:sz w:val="22"/>
          <w:szCs w:val="22"/>
          <w:lang w:val="ru-RU"/>
        </w:rPr>
        <w:t xml:space="preserve"> и чл. 194, ал. 1</w:t>
      </w:r>
      <w:r w:rsidR="00004004" w:rsidRPr="00607FFB">
        <w:rPr>
          <w:rFonts w:ascii="Arial" w:hAnsi="Arial" w:cs="Arial"/>
          <w:sz w:val="22"/>
          <w:szCs w:val="22"/>
          <w:lang w:val="ru-RU"/>
        </w:rPr>
        <w:t xml:space="preserve"> / ал.2</w:t>
      </w:r>
      <w:r w:rsidRPr="00607FFB">
        <w:rPr>
          <w:rFonts w:ascii="Arial" w:hAnsi="Arial" w:cs="Arial"/>
          <w:sz w:val="22"/>
          <w:szCs w:val="22"/>
          <w:lang w:val="ru-RU"/>
        </w:rPr>
        <w:t xml:space="preserve"> </w:t>
      </w:r>
      <w:r w:rsidRPr="00607FFB">
        <w:rPr>
          <w:rFonts w:ascii="Arial" w:hAnsi="Arial" w:cs="Arial"/>
          <w:sz w:val="22"/>
          <w:szCs w:val="22"/>
        </w:rPr>
        <w:t>от ЗОП</w:t>
      </w:r>
    </w:p>
    <w:p w:rsidR="002C621F" w:rsidRPr="00607FFB" w:rsidRDefault="002C621F" w:rsidP="00607FF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 w:val="22"/>
          <w:szCs w:val="22"/>
          <w:lang w:val="ru-RU"/>
        </w:rPr>
      </w:pPr>
    </w:p>
    <w:p w:rsidR="00FD1837" w:rsidRPr="00607FFB" w:rsidRDefault="00FD1837" w:rsidP="00607FF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B73669" w:rsidRPr="00607FFB" w:rsidRDefault="00B73669"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r w:rsidRPr="00607FFB">
        <w:rPr>
          <w:rFonts w:ascii="Arial" w:hAnsi="Arial" w:cs="Arial"/>
          <w:sz w:val="22"/>
          <w:szCs w:val="22"/>
        </w:rPr>
        <w:t>Днес</w:t>
      </w:r>
      <w:r w:rsidR="003D069A" w:rsidRPr="00607FFB">
        <w:rPr>
          <w:rFonts w:ascii="Arial" w:hAnsi="Arial" w:cs="Arial"/>
          <w:sz w:val="22"/>
          <w:szCs w:val="22"/>
        </w:rPr>
        <w:t>, ..........................2019</w:t>
      </w:r>
      <w:r w:rsidRPr="00607FFB">
        <w:rPr>
          <w:rFonts w:ascii="Arial" w:hAnsi="Arial" w:cs="Arial"/>
          <w:sz w:val="22"/>
          <w:szCs w:val="22"/>
        </w:rPr>
        <w:t xml:space="preserve"> г., в гр./с. .............................. между </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2C621F" w:rsidRPr="00607FFB" w:rsidRDefault="00607FFB" w:rsidP="00607FFB">
      <w:pPr>
        <w:widowControl w:val="0"/>
        <w:autoSpaceDE w:val="0"/>
        <w:autoSpaceDN w:val="0"/>
        <w:adjustRightInd w:val="0"/>
        <w:spacing w:line="276" w:lineRule="auto"/>
        <w:jc w:val="both"/>
        <w:rPr>
          <w:rFonts w:ascii="Arial" w:hAnsi="Arial" w:cs="Arial"/>
          <w:sz w:val="22"/>
          <w:szCs w:val="22"/>
        </w:rPr>
      </w:pPr>
      <w:r w:rsidRPr="00607FFB">
        <w:rPr>
          <w:rFonts w:ascii="Arial" w:hAnsi="Arial" w:cs="Arial"/>
          <w:bCs/>
          <w:sz w:val="22"/>
          <w:szCs w:val="22"/>
        </w:rPr>
        <w:t xml:space="preserve">Националната федерация на работодателите на инвалиди, </w:t>
      </w:r>
      <w:r w:rsidR="002C621F" w:rsidRPr="00607FFB">
        <w:rPr>
          <w:rFonts w:ascii="Arial" w:hAnsi="Arial" w:cs="Arial"/>
          <w:sz w:val="22"/>
          <w:szCs w:val="22"/>
        </w:rPr>
        <w:t xml:space="preserve">с адрес: Р България, гр. София, </w:t>
      </w:r>
      <w:r w:rsidRPr="00607FFB">
        <w:rPr>
          <w:rFonts w:ascii="Arial" w:hAnsi="Arial" w:cs="Arial"/>
          <w:sz w:val="22"/>
          <w:szCs w:val="22"/>
        </w:rPr>
        <w:t>б</w:t>
      </w:r>
      <w:r w:rsidR="002C621F" w:rsidRPr="00607FFB">
        <w:rPr>
          <w:rFonts w:ascii="Arial" w:hAnsi="Arial" w:cs="Arial"/>
          <w:sz w:val="22"/>
          <w:szCs w:val="22"/>
        </w:rPr>
        <w:t>ул. “</w:t>
      </w:r>
      <w:r w:rsidRPr="00607FFB">
        <w:rPr>
          <w:rFonts w:ascii="Arial" w:hAnsi="Arial" w:cs="Arial"/>
          <w:sz w:val="22"/>
          <w:szCs w:val="22"/>
        </w:rPr>
        <w:t>Ал.Дондуков“№11</w:t>
      </w:r>
      <w:r w:rsidR="002C621F" w:rsidRPr="00607FFB">
        <w:rPr>
          <w:rFonts w:ascii="Arial" w:hAnsi="Arial" w:cs="Arial"/>
          <w:sz w:val="22"/>
          <w:szCs w:val="22"/>
        </w:rPr>
        <w:t>,  ЕИК</w:t>
      </w:r>
      <w:r w:rsidR="00035208">
        <w:rPr>
          <w:rFonts w:ascii="Arial" w:hAnsi="Arial" w:cs="Arial"/>
          <w:bCs/>
          <w:sz w:val="22"/>
          <w:szCs w:val="22"/>
        </w:rPr>
        <w:t>130428805</w:t>
      </w:r>
      <w:r w:rsidR="002C621F" w:rsidRPr="00607FFB">
        <w:rPr>
          <w:rFonts w:ascii="Arial" w:hAnsi="Arial" w:cs="Arial"/>
          <w:sz w:val="22"/>
          <w:szCs w:val="22"/>
        </w:rPr>
        <w:t xml:space="preserve">, представлявана от </w:t>
      </w:r>
      <w:r w:rsidR="005E7914">
        <w:rPr>
          <w:rFonts w:ascii="Arial" w:hAnsi="Arial" w:cs="Arial"/>
          <w:strike/>
          <w:sz w:val="22"/>
          <w:szCs w:val="22"/>
        </w:rPr>
        <w:t>...................</w:t>
      </w:r>
      <w:r w:rsidR="002C621F" w:rsidRPr="00607FFB">
        <w:rPr>
          <w:rFonts w:ascii="Arial" w:hAnsi="Arial" w:cs="Arial"/>
          <w:sz w:val="22"/>
          <w:szCs w:val="22"/>
        </w:rPr>
        <w:t xml:space="preserve">  Председател на </w:t>
      </w:r>
      <w:r w:rsidRPr="00607FFB">
        <w:rPr>
          <w:rFonts w:ascii="Arial" w:hAnsi="Arial" w:cs="Arial"/>
          <w:sz w:val="22"/>
          <w:szCs w:val="22"/>
        </w:rPr>
        <w:t>НФРИ</w:t>
      </w:r>
      <w:r w:rsidR="002C621F" w:rsidRPr="00607FFB">
        <w:rPr>
          <w:rFonts w:ascii="Arial" w:hAnsi="Arial" w:cs="Arial"/>
          <w:sz w:val="22"/>
          <w:szCs w:val="22"/>
        </w:rPr>
        <w:t>, наричана за краткост</w:t>
      </w:r>
      <w:r w:rsidR="002C621F" w:rsidRPr="00607FFB">
        <w:rPr>
          <w:rFonts w:ascii="Arial" w:hAnsi="Arial" w:cs="Arial"/>
          <w:bCs/>
          <w:sz w:val="22"/>
          <w:szCs w:val="22"/>
        </w:rPr>
        <w:t xml:space="preserve"> ВЪЗЛОЖИТЕЛ</w:t>
      </w:r>
      <w:r w:rsidR="002C621F" w:rsidRPr="00607FFB">
        <w:rPr>
          <w:rFonts w:ascii="Arial" w:hAnsi="Arial" w:cs="Arial"/>
          <w:sz w:val="22"/>
          <w:szCs w:val="22"/>
        </w:rPr>
        <w:t xml:space="preserve"> от една страна, </w:t>
      </w:r>
    </w:p>
    <w:p w:rsidR="002C621F" w:rsidRPr="00607FFB" w:rsidRDefault="002C621F"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333846" w:rsidRPr="00607FFB" w:rsidRDefault="00333846" w:rsidP="00607FFB">
      <w:pPr>
        <w:shd w:val="clear" w:color="auto" w:fill="FFFFFF"/>
        <w:spacing w:line="276" w:lineRule="auto"/>
        <w:jc w:val="both"/>
        <w:rPr>
          <w:rFonts w:ascii="Arial" w:hAnsi="Arial" w:cs="Arial"/>
          <w:sz w:val="22"/>
          <w:szCs w:val="22"/>
        </w:rPr>
      </w:pPr>
      <w:r w:rsidRPr="00607FFB">
        <w:rPr>
          <w:rFonts w:ascii="Arial" w:hAnsi="Arial" w:cs="Arial"/>
          <w:sz w:val="22"/>
          <w:szCs w:val="22"/>
        </w:rPr>
        <w:t>[</w:t>
      </w:r>
      <w:r w:rsidRPr="00607FFB">
        <w:rPr>
          <w:rFonts w:ascii="Arial" w:hAnsi="Arial" w:cs="Arial"/>
          <w:i/>
          <w:sz w:val="22"/>
          <w:szCs w:val="22"/>
        </w:rPr>
        <w:t>Наименование на изпълнителя</w:t>
      </w:r>
      <w:r w:rsidRPr="00607FFB">
        <w:rPr>
          <w:rFonts w:ascii="Arial" w:hAnsi="Arial" w:cs="Arial"/>
          <w:sz w:val="22"/>
          <w:szCs w:val="22"/>
        </w:rPr>
        <w:t xml:space="preserve">], </w:t>
      </w:r>
    </w:p>
    <w:p w:rsidR="00333846" w:rsidRPr="00607FFB" w:rsidRDefault="00333846" w:rsidP="00607FFB">
      <w:pPr>
        <w:shd w:val="clear" w:color="auto" w:fill="FFFFFF"/>
        <w:spacing w:line="276" w:lineRule="auto"/>
        <w:jc w:val="both"/>
        <w:rPr>
          <w:rFonts w:ascii="Arial" w:hAnsi="Arial" w:cs="Arial"/>
          <w:sz w:val="22"/>
          <w:szCs w:val="22"/>
        </w:rPr>
      </w:pPr>
      <w:r w:rsidRPr="00607FFB">
        <w:rPr>
          <w:rFonts w:ascii="Arial" w:hAnsi="Arial" w:cs="Arial"/>
          <w:sz w:val="22"/>
          <w:szCs w:val="22"/>
        </w:rPr>
        <w:t>[с адрес: [</w:t>
      </w:r>
      <w:r w:rsidRPr="00607FFB">
        <w:rPr>
          <w:rFonts w:ascii="Arial" w:hAnsi="Arial" w:cs="Arial"/>
          <w:i/>
          <w:sz w:val="22"/>
          <w:szCs w:val="22"/>
        </w:rPr>
        <w:t>адрес на изпълнителя</w:t>
      </w:r>
      <w:r w:rsidRPr="00607FFB">
        <w:rPr>
          <w:rFonts w:ascii="Arial" w:hAnsi="Arial" w:cs="Arial"/>
          <w:sz w:val="22"/>
          <w:szCs w:val="22"/>
        </w:rPr>
        <w:t>] / със седалище и адрес на управление: [</w:t>
      </w:r>
      <w:r w:rsidRPr="00607FFB">
        <w:rPr>
          <w:rFonts w:ascii="Arial" w:hAnsi="Arial" w:cs="Arial"/>
          <w:i/>
          <w:sz w:val="22"/>
          <w:szCs w:val="22"/>
        </w:rPr>
        <w:t>седалище и</w:t>
      </w:r>
      <w:r w:rsidRPr="00607FFB">
        <w:rPr>
          <w:rFonts w:ascii="Arial" w:hAnsi="Arial" w:cs="Arial"/>
          <w:sz w:val="22"/>
          <w:szCs w:val="22"/>
        </w:rPr>
        <w:t xml:space="preserve"> </w:t>
      </w:r>
      <w:r w:rsidRPr="00607FFB">
        <w:rPr>
          <w:rFonts w:ascii="Arial" w:hAnsi="Arial" w:cs="Arial"/>
          <w:i/>
          <w:sz w:val="22"/>
          <w:szCs w:val="22"/>
        </w:rPr>
        <w:t>адрес на управление на изпълнителя</w:t>
      </w:r>
      <w:r w:rsidRPr="00607FFB">
        <w:rPr>
          <w:rFonts w:ascii="Arial" w:hAnsi="Arial" w:cs="Arial"/>
          <w:sz w:val="22"/>
          <w:szCs w:val="22"/>
        </w:rPr>
        <w:t>] [</w:t>
      </w:r>
      <w:r w:rsidRPr="00607FFB">
        <w:rPr>
          <w:rFonts w:ascii="Arial" w:hAnsi="Arial" w:cs="Arial"/>
          <w:i/>
          <w:color w:val="FF0000"/>
          <w:sz w:val="22"/>
          <w:szCs w:val="22"/>
        </w:rPr>
        <w:t>да се попълни приложимото според случая</w:t>
      </w:r>
      <w:r w:rsidRPr="00607FFB">
        <w:rPr>
          <w:rFonts w:ascii="Arial" w:hAnsi="Arial" w:cs="Arial"/>
          <w:sz w:val="22"/>
          <w:szCs w:val="22"/>
        </w:rPr>
        <w:t>],</w:t>
      </w:r>
    </w:p>
    <w:p w:rsidR="00333846" w:rsidRPr="00607FFB" w:rsidRDefault="00333846" w:rsidP="00607FFB">
      <w:pPr>
        <w:widowControl w:val="0"/>
        <w:autoSpaceDE w:val="0"/>
        <w:autoSpaceDN w:val="0"/>
        <w:adjustRightInd w:val="0"/>
        <w:spacing w:line="276" w:lineRule="auto"/>
        <w:jc w:val="both"/>
        <w:rPr>
          <w:rFonts w:ascii="Arial" w:hAnsi="Arial" w:cs="Arial"/>
          <w:sz w:val="22"/>
          <w:szCs w:val="22"/>
        </w:rPr>
      </w:pPr>
      <w:r w:rsidRPr="00607FFB">
        <w:rPr>
          <w:rFonts w:ascii="Arial" w:hAnsi="Arial" w:cs="Arial"/>
          <w:sz w:val="22"/>
          <w:szCs w:val="22"/>
        </w:rPr>
        <w:t>[ЕИК / код по Регистър БУЛСТАТ / регистрационен номер или друг идентификационен код (</w:t>
      </w:r>
      <w:r w:rsidRPr="00607FFB">
        <w:rPr>
          <w:rFonts w:ascii="Arial" w:hAnsi="Arial" w:cs="Arial"/>
          <w:i/>
          <w:color w:val="FF0000"/>
          <w:sz w:val="22"/>
          <w:szCs w:val="22"/>
        </w:rPr>
        <w:t>ако изпълнителят е лице, установено в друга държава членка на ЕС или трета страна</w:t>
      </w:r>
      <w:r w:rsidRPr="00607FFB">
        <w:rPr>
          <w:rFonts w:ascii="Arial" w:hAnsi="Arial" w:cs="Arial"/>
          <w:sz w:val="22"/>
          <w:szCs w:val="22"/>
        </w:rPr>
        <w:t>) […] [и ДДС номер […]] [</w:t>
      </w:r>
      <w:r w:rsidRPr="00607FFB">
        <w:rPr>
          <w:rFonts w:ascii="Arial" w:hAnsi="Arial" w:cs="Arial"/>
          <w:i/>
          <w:color w:val="FF0000"/>
          <w:sz w:val="22"/>
          <w:szCs w:val="22"/>
        </w:rPr>
        <w:t>да се попълни приложимото според случая</w:t>
      </w:r>
      <w:r w:rsidRPr="00607FFB">
        <w:rPr>
          <w:rFonts w:ascii="Arial" w:hAnsi="Arial" w:cs="Arial"/>
          <w:sz w:val="22"/>
          <w:szCs w:val="22"/>
        </w:rPr>
        <w:t>],</w:t>
      </w:r>
    </w:p>
    <w:p w:rsidR="00333846" w:rsidRPr="00607FFB" w:rsidRDefault="00333846" w:rsidP="00607FFB">
      <w:pPr>
        <w:shd w:val="clear" w:color="auto" w:fill="FFFFFF"/>
        <w:spacing w:line="276" w:lineRule="auto"/>
        <w:jc w:val="both"/>
        <w:rPr>
          <w:rFonts w:ascii="Arial" w:hAnsi="Arial" w:cs="Arial"/>
          <w:sz w:val="22"/>
          <w:szCs w:val="22"/>
        </w:rPr>
      </w:pPr>
      <w:r w:rsidRPr="00607FFB">
        <w:rPr>
          <w:rFonts w:ascii="Arial" w:hAnsi="Arial" w:cs="Arial"/>
          <w:sz w:val="22"/>
          <w:szCs w:val="22"/>
        </w:rPr>
        <w:t>представляван/а/о от [</w:t>
      </w:r>
      <w:r w:rsidRPr="00607FFB">
        <w:rPr>
          <w:rFonts w:ascii="Arial" w:hAnsi="Arial" w:cs="Arial"/>
          <w:i/>
          <w:sz w:val="22"/>
          <w:szCs w:val="22"/>
        </w:rPr>
        <w:t>имена на лицето или лицата, представляващи изпълнителя</w:t>
      </w:r>
      <w:r w:rsidRPr="00607FFB">
        <w:rPr>
          <w:rFonts w:ascii="Arial" w:hAnsi="Arial" w:cs="Arial"/>
          <w:sz w:val="22"/>
          <w:szCs w:val="22"/>
        </w:rPr>
        <w:t>], в качеството на [</w:t>
      </w:r>
      <w:r w:rsidRPr="00607FFB">
        <w:rPr>
          <w:rFonts w:ascii="Arial" w:hAnsi="Arial" w:cs="Arial"/>
          <w:i/>
          <w:sz w:val="22"/>
          <w:szCs w:val="22"/>
        </w:rPr>
        <w:t>длъжност/и на лицето или лицата, представляващи изпълнителя</w:t>
      </w:r>
      <w:r w:rsidRPr="00607FFB">
        <w:rPr>
          <w:rFonts w:ascii="Arial" w:hAnsi="Arial" w:cs="Arial"/>
          <w:sz w:val="22"/>
          <w:szCs w:val="22"/>
        </w:rPr>
        <w:t>], [съгласно [</w:t>
      </w:r>
      <w:r w:rsidRPr="00607FFB">
        <w:rPr>
          <w:rFonts w:ascii="Arial" w:hAnsi="Arial" w:cs="Arial"/>
          <w:i/>
          <w:sz w:val="22"/>
          <w:szCs w:val="22"/>
        </w:rPr>
        <w:t xml:space="preserve">документ или акт, от който произтичат правомощията на лицето или лицата, представляващи изпълнителя </w:t>
      </w:r>
      <w:r w:rsidRPr="00607FFB">
        <w:rPr>
          <w:rFonts w:ascii="Arial" w:hAnsi="Arial" w:cs="Arial"/>
          <w:i/>
          <w:color w:val="FF0000"/>
          <w:sz w:val="22"/>
          <w:szCs w:val="22"/>
        </w:rPr>
        <w:t>– ако е приложимо</w:t>
      </w:r>
      <w:r w:rsidRPr="00607FFB">
        <w:rPr>
          <w:rFonts w:ascii="Arial" w:hAnsi="Arial" w:cs="Arial"/>
          <w:sz w:val="22"/>
          <w:szCs w:val="22"/>
        </w:rPr>
        <w:t>]],</w:t>
      </w:r>
    </w:p>
    <w:p w:rsidR="00333846" w:rsidRPr="00607FFB" w:rsidRDefault="00333846" w:rsidP="00607FFB">
      <w:pPr>
        <w:shd w:val="clear" w:color="auto" w:fill="FFFFFF"/>
        <w:spacing w:line="276" w:lineRule="auto"/>
        <w:jc w:val="both"/>
        <w:rPr>
          <w:rFonts w:ascii="Arial" w:hAnsi="Arial" w:cs="Arial"/>
          <w:sz w:val="22"/>
          <w:szCs w:val="22"/>
        </w:rPr>
      </w:pPr>
      <w:r w:rsidRPr="00607FFB">
        <w:rPr>
          <w:rFonts w:ascii="Arial" w:hAnsi="Arial" w:cs="Arial"/>
          <w:sz w:val="22"/>
          <w:szCs w:val="22"/>
        </w:rPr>
        <w:t xml:space="preserve">наричан/а/о за краткост </w:t>
      </w:r>
      <w:r w:rsidRPr="00607FFB">
        <w:rPr>
          <w:rFonts w:ascii="Arial" w:hAnsi="Arial" w:cs="Arial"/>
          <w:color w:val="000000"/>
          <w:sz w:val="22"/>
          <w:szCs w:val="22"/>
        </w:rPr>
        <w:t>ИЗПЪЛНИТЕЛ</w:t>
      </w:r>
      <w:r w:rsidRPr="00607FFB">
        <w:rPr>
          <w:rFonts w:ascii="Arial" w:hAnsi="Arial" w:cs="Arial"/>
          <w:sz w:val="22"/>
          <w:szCs w:val="22"/>
        </w:rPr>
        <w:t>, от друга страна,</w:t>
      </w:r>
    </w:p>
    <w:p w:rsidR="00333846" w:rsidRPr="00607FFB" w:rsidRDefault="00333846" w:rsidP="00607FFB">
      <w:pPr>
        <w:shd w:val="clear" w:color="auto" w:fill="FFFFFF"/>
        <w:spacing w:line="276" w:lineRule="auto"/>
        <w:jc w:val="both"/>
        <w:rPr>
          <w:rFonts w:ascii="Arial" w:hAnsi="Arial" w:cs="Arial"/>
          <w:sz w:val="22"/>
          <w:szCs w:val="22"/>
        </w:rPr>
      </w:pPr>
    </w:p>
    <w:p w:rsidR="00333846" w:rsidRPr="00607FFB" w:rsidRDefault="00333846" w:rsidP="00607FFB">
      <w:pPr>
        <w:shd w:val="clear" w:color="auto" w:fill="FFFFFF"/>
        <w:spacing w:line="276" w:lineRule="auto"/>
        <w:jc w:val="both"/>
        <w:rPr>
          <w:rFonts w:ascii="Arial" w:hAnsi="Arial" w:cs="Arial"/>
          <w:sz w:val="22"/>
          <w:szCs w:val="22"/>
        </w:rPr>
      </w:pPr>
      <w:r w:rsidRPr="00607FFB">
        <w:rPr>
          <w:rFonts w:ascii="Arial" w:hAnsi="Arial" w:cs="Arial"/>
          <w:sz w:val="22"/>
          <w:szCs w:val="22"/>
        </w:rPr>
        <w:t>(ВЪЗЛОЖИТЕЛЯТ и ИЗПЪЛНИТЕЛЯТ наричани заедно „Страните“, а всеки от тях поотделно „Страна“);</w:t>
      </w:r>
    </w:p>
    <w:p w:rsidR="00333846" w:rsidRPr="00607FFB" w:rsidRDefault="00333846" w:rsidP="00607FFB">
      <w:pPr>
        <w:tabs>
          <w:tab w:val="left" w:pos="3544"/>
        </w:tabs>
        <w:spacing w:line="276" w:lineRule="auto"/>
        <w:rPr>
          <w:rFonts w:ascii="Arial" w:hAnsi="Arial" w:cs="Arial"/>
          <w:sz w:val="22"/>
          <w:szCs w:val="22"/>
        </w:rPr>
      </w:pPr>
    </w:p>
    <w:p w:rsidR="00333846" w:rsidRPr="00607FFB" w:rsidRDefault="00333846" w:rsidP="00607FFB">
      <w:pPr>
        <w:tabs>
          <w:tab w:val="left" w:pos="-720"/>
        </w:tabs>
        <w:spacing w:line="276" w:lineRule="auto"/>
        <w:jc w:val="both"/>
        <w:rPr>
          <w:rFonts w:ascii="Arial" w:hAnsi="Arial" w:cs="Arial"/>
          <w:sz w:val="22"/>
          <w:szCs w:val="22"/>
        </w:rPr>
      </w:pPr>
      <w:r w:rsidRPr="00607FFB">
        <w:rPr>
          <w:rFonts w:ascii="Arial" w:hAnsi="Arial" w:cs="Arial"/>
          <w:sz w:val="22"/>
          <w:szCs w:val="22"/>
        </w:rPr>
        <w:t>на основание чл. 5, ал. 2, т. 14, във връзка с чл. 194, ал. 1 от Закона за обществените поръчки („ЗОП“) и Протокол от ................... (дата) утвърден от</w:t>
      </w:r>
      <w:r w:rsidRPr="00607FFB">
        <w:rPr>
          <w:rFonts w:ascii="Arial" w:hAnsi="Arial" w:cs="Arial"/>
          <w:color w:val="000000"/>
          <w:sz w:val="22"/>
          <w:szCs w:val="22"/>
        </w:rPr>
        <w:t xml:space="preserve"> </w:t>
      </w:r>
      <w:r w:rsidRPr="00607FFB">
        <w:rPr>
          <w:rFonts w:ascii="Arial" w:hAnsi="Arial" w:cs="Arial"/>
          <w:sz w:val="22"/>
          <w:szCs w:val="22"/>
        </w:rPr>
        <w:t>ВЪЗЛОЖИТЕЛЯ</w:t>
      </w:r>
      <w:r w:rsidRPr="00607FFB">
        <w:rPr>
          <w:rFonts w:ascii="Arial" w:hAnsi="Arial" w:cs="Arial"/>
          <w:color w:val="000000"/>
          <w:sz w:val="22"/>
          <w:szCs w:val="22"/>
        </w:rPr>
        <w:t xml:space="preserve"> за определяне на ИЗПЪЛНИТЕЛ </w:t>
      </w:r>
      <w:r w:rsidRPr="00607FFB">
        <w:rPr>
          <w:rFonts w:ascii="Arial" w:hAnsi="Arial" w:cs="Arial"/>
          <w:sz w:val="22"/>
          <w:szCs w:val="22"/>
        </w:rPr>
        <w:t xml:space="preserve">на обществена поръчка по чл. 187 от ЗОП с предмет: </w:t>
      </w:r>
      <w:r w:rsidR="00A70E27" w:rsidRPr="00607FFB">
        <w:rPr>
          <w:rFonts w:ascii="Arial" w:hAnsi="Arial" w:cs="Arial"/>
          <w:sz w:val="22"/>
          <w:szCs w:val="22"/>
        </w:rPr>
        <w:t>"Участие в телевизионни и радио предавания“</w:t>
      </w:r>
      <w:r w:rsidRPr="00607FFB">
        <w:rPr>
          <w:rFonts w:ascii="Arial" w:hAnsi="Arial" w:cs="Arial"/>
          <w:bCs/>
          <w:sz w:val="22"/>
          <w:szCs w:val="22"/>
          <w:lang w:val="ru-RU"/>
        </w:rPr>
        <w:t>,</w:t>
      </w:r>
      <w:r w:rsidRPr="00607FFB">
        <w:rPr>
          <w:rFonts w:ascii="Arial" w:hAnsi="Arial" w:cs="Arial"/>
          <w:sz w:val="22"/>
          <w:szCs w:val="22"/>
        </w:rPr>
        <w:t xml:space="preserve"> съгласно Обява номер ........................ от .......................... 2019 г. в Профила на купувача на </w:t>
      </w:r>
      <w:r w:rsidR="00607FFB" w:rsidRPr="00607FFB">
        <w:rPr>
          <w:rFonts w:ascii="Arial" w:hAnsi="Arial" w:cs="Arial"/>
          <w:sz w:val="22"/>
          <w:szCs w:val="22"/>
        </w:rPr>
        <w:t>НФРИ</w:t>
      </w:r>
      <w:r w:rsidRPr="00607FFB">
        <w:rPr>
          <w:rFonts w:ascii="Arial" w:hAnsi="Arial" w:cs="Arial"/>
          <w:sz w:val="22"/>
          <w:szCs w:val="22"/>
        </w:rPr>
        <w:t xml:space="preserve"> и Съобщение ID номер в Портала за обществените поръчки ........................................ от .......................... 2019 г. се сключи този договор („Договора/Договорът“</w:t>
      </w:r>
      <w:r w:rsidR="003349BD" w:rsidRPr="00607FFB">
        <w:rPr>
          <w:rFonts w:ascii="Arial" w:hAnsi="Arial" w:cs="Arial"/>
          <w:sz w:val="22"/>
          <w:szCs w:val="22"/>
        </w:rPr>
        <w:t>, „договора/договорът“)</w:t>
      </w:r>
      <w:r w:rsidRPr="00607FFB">
        <w:rPr>
          <w:rFonts w:ascii="Arial" w:hAnsi="Arial" w:cs="Arial"/>
          <w:sz w:val="22"/>
          <w:szCs w:val="22"/>
        </w:rPr>
        <w:t xml:space="preserve"> за следното: </w:t>
      </w:r>
    </w:p>
    <w:p w:rsidR="002C621F" w:rsidRPr="00607FFB" w:rsidRDefault="002C621F" w:rsidP="00607F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Arial" w:hAnsi="Arial" w:cs="Arial"/>
          <w:i/>
          <w:iCs/>
          <w:sz w:val="22"/>
          <w:szCs w:val="22"/>
        </w:rPr>
      </w:pPr>
    </w:p>
    <w:p w:rsidR="002C621F" w:rsidRPr="00607FFB" w:rsidRDefault="002C621F" w:rsidP="00607FFB">
      <w:pPr>
        <w:tabs>
          <w:tab w:val="left" w:pos="0"/>
        </w:tabs>
        <w:spacing w:line="276" w:lineRule="auto"/>
        <w:jc w:val="both"/>
        <w:rPr>
          <w:rFonts w:ascii="Arial" w:hAnsi="Arial" w:cs="Arial"/>
          <w:sz w:val="22"/>
          <w:szCs w:val="22"/>
        </w:rPr>
      </w:pPr>
    </w:p>
    <w:p w:rsidR="00333846" w:rsidRPr="00607FFB" w:rsidRDefault="00333846" w:rsidP="00607FFB">
      <w:pPr>
        <w:keepNext/>
        <w:keepLines/>
        <w:spacing w:line="276" w:lineRule="auto"/>
        <w:jc w:val="both"/>
        <w:outlineLvl w:val="1"/>
        <w:rPr>
          <w:rFonts w:ascii="Arial" w:hAnsi="Arial" w:cs="Arial"/>
          <w:bCs/>
          <w:color w:val="000000"/>
          <w:sz w:val="22"/>
          <w:szCs w:val="22"/>
        </w:rPr>
      </w:pPr>
      <w:r w:rsidRPr="00607FFB">
        <w:rPr>
          <w:rFonts w:ascii="Arial" w:hAnsi="Arial" w:cs="Arial"/>
          <w:bCs/>
          <w:color w:val="000000"/>
          <w:sz w:val="22"/>
          <w:szCs w:val="22"/>
        </w:rPr>
        <w:t>ПРЕДМЕТ НА ДОГОВОРА</w:t>
      </w:r>
    </w:p>
    <w:p w:rsidR="00333846" w:rsidRPr="00607FFB" w:rsidRDefault="00333846" w:rsidP="00607FFB">
      <w:pPr>
        <w:spacing w:line="276" w:lineRule="auto"/>
        <w:jc w:val="both"/>
        <w:rPr>
          <w:rFonts w:ascii="Arial" w:hAnsi="Arial" w:cs="Arial"/>
          <w:sz w:val="22"/>
          <w:szCs w:val="22"/>
        </w:rPr>
      </w:pPr>
    </w:p>
    <w:p w:rsidR="00333846" w:rsidRPr="00607FFB" w:rsidRDefault="00333846" w:rsidP="00607FFB">
      <w:pPr>
        <w:spacing w:line="276" w:lineRule="auto"/>
        <w:jc w:val="both"/>
        <w:rPr>
          <w:rFonts w:ascii="Arial" w:hAnsi="Arial" w:cs="Arial"/>
          <w:strike/>
          <w:sz w:val="22"/>
          <w:szCs w:val="22"/>
        </w:rPr>
      </w:pPr>
      <w:r w:rsidRPr="00607FFB">
        <w:rPr>
          <w:rFonts w:ascii="Arial" w:hAnsi="Arial" w:cs="Arial"/>
          <w:sz w:val="22"/>
          <w:szCs w:val="22"/>
        </w:rPr>
        <w:t xml:space="preserve">Чл. 1. (1) ВЪЗЛОЖИТЕЛЯТ възлага, а ИЗПЪЛНИТЕЛЯТ приема да предоставя, срещу възнаграждение и при условията на този Договор, следните услуги: </w:t>
      </w:r>
      <w:r w:rsidR="00A70E27" w:rsidRPr="00607FFB">
        <w:rPr>
          <w:rFonts w:ascii="Arial" w:hAnsi="Arial" w:cs="Arial"/>
          <w:sz w:val="22"/>
          <w:szCs w:val="22"/>
        </w:rPr>
        <w:t>"Участие в телевизионни и радио предавания“</w:t>
      </w:r>
      <w:r w:rsidRPr="00607FFB">
        <w:rPr>
          <w:rFonts w:ascii="Arial" w:hAnsi="Arial" w:cs="Arial"/>
          <w:sz w:val="22"/>
          <w:szCs w:val="22"/>
        </w:rPr>
        <w:t xml:space="preserve">, наричани за краткост „Услугите“. </w:t>
      </w:r>
    </w:p>
    <w:p w:rsidR="00333846" w:rsidRPr="00607FFB" w:rsidRDefault="00333846" w:rsidP="00607FFB">
      <w:pPr>
        <w:pStyle w:val="ListParagraph"/>
        <w:ind w:left="0" w:firstLine="0"/>
        <w:rPr>
          <w:rFonts w:ascii="Arial" w:hAnsi="Arial" w:cs="Arial"/>
        </w:rPr>
      </w:pPr>
      <w:r w:rsidRPr="00607FFB">
        <w:rPr>
          <w:rFonts w:ascii="Arial" w:hAnsi="Arial" w:cs="Arial"/>
        </w:rPr>
        <w:t>(2) Услугите по ал. 1 включват:</w:t>
      </w:r>
    </w:p>
    <w:p w:rsidR="00607FFB" w:rsidRPr="00AD4DC6" w:rsidRDefault="00333846" w:rsidP="00AD4DC6">
      <w:pPr>
        <w:jc w:val="both"/>
        <w:rPr>
          <w:rFonts w:ascii="Arial" w:hAnsi="Arial" w:cs="Arial"/>
          <w:sz w:val="22"/>
          <w:szCs w:val="22"/>
        </w:rPr>
      </w:pPr>
      <w:r w:rsidRPr="00AD4DC6">
        <w:rPr>
          <w:rFonts w:ascii="Arial" w:hAnsi="Arial" w:cs="Arial"/>
          <w:sz w:val="22"/>
          <w:szCs w:val="22"/>
        </w:rPr>
        <w:lastRenderedPageBreak/>
        <w:t xml:space="preserve">1. </w:t>
      </w:r>
      <w:r w:rsidR="00607FFB" w:rsidRPr="00AD4DC6">
        <w:rPr>
          <w:rFonts w:ascii="Arial" w:hAnsi="Arial" w:cs="Arial"/>
          <w:sz w:val="22"/>
          <w:szCs w:val="22"/>
        </w:rPr>
        <w:t>Участие в радио предавания, показващи устойчиви модели за заетост на лица с увреждания - 24 участия в радио предавания</w:t>
      </w:r>
    </w:p>
    <w:p w:rsidR="00AD4DC6" w:rsidRDefault="00AD4DC6" w:rsidP="00607FFB">
      <w:pPr>
        <w:pStyle w:val="ListParagraph"/>
        <w:ind w:left="0" w:firstLine="0"/>
        <w:rPr>
          <w:rFonts w:ascii="Arial" w:hAnsi="Arial" w:cs="Arial"/>
        </w:rPr>
      </w:pPr>
      <w:r>
        <w:rPr>
          <w:rFonts w:ascii="Arial" w:hAnsi="Arial" w:cs="Arial"/>
        </w:rPr>
        <w:t xml:space="preserve">2. </w:t>
      </w:r>
      <w:r w:rsidR="00607FFB" w:rsidRPr="00607FFB">
        <w:rPr>
          <w:rFonts w:ascii="Arial" w:hAnsi="Arial" w:cs="Arial"/>
        </w:rPr>
        <w:t>Участие в телевизионни предавания, показващи потенциала на лицата с увреждания в икономиката - 12 участия в телевизионни предавания</w:t>
      </w:r>
      <w:r>
        <w:rPr>
          <w:rFonts w:ascii="Arial" w:hAnsi="Arial" w:cs="Arial"/>
        </w:rPr>
        <w:t>;</w:t>
      </w:r>
    </w:p>
    <w:p w:rsidR="00333846" w:rsidRPr="00607FFB" w:rsidRDefault="00333846" w:rsidP="00607FFB">
      <w:pPr>
        <w:spacing w:line="276" w:lineRule="auto"/>
        <w:jc w:val="both"/>
        <w:rPr>
          <w:rFonts w:ascii="Arial" w:hAnsi="Arial" w:cs="Arial"/>
          <w:strike/>
          <w:sz w:val="22"/>
          <w:szCs w:val="22"/>
        </w:rPr>
      </w:pPr>
    </w:p>
    <w:p w:rsidR="00333846" w:rsidRPr="00607FFB" w:rsidRDefault="00333846" w:rsidP="00607FFB">
      <w:pPr>
        <w:keepNext/>
        <w:keepLines/>
        <w:spacing w:line="276" w:lineRule="auto"/>
        <w:jc w:val="both"/>
        <w:outlineLvl w:val="1"/>
        <w:rPr>
          <w:rFonts w:ascii="Arial" w:hAnsi="Arial" w:cs="Arial"/>
          <w:bCs/>
          <w:color w:val="000000"/>
          <w:sz w:val="22"/>
          <w:szCs w:val="22"/>
        </w:rPr>
      </w:pPr>
      <w:r w:rsidRPr="00607FFB">
        <w:rPr>
          <w:rFonts w:ascii="Arial" w:hAnsi="Arial" w:cs="Arial"/>
          <w:bCs/>
          <w:color w:val="000000"/>
          <w:sz w:val="22"/>
          <w:szCs w:val="22"/>
        </w:rPr>
        <w:t>СРОК НА ДОГОВОРА. СРОК И МЯСТО НА ИЗПЪЛНЕНИЕ</w:t>
      </w:r>
    </w:p>
    <w:p w:rsidR="00333846" w:rsidRPr="00607FFB" w:rsidRDefault="00333846" w:rsidP="00607FFB">
      <w:pPr>
        <w:tabs>
          <w:tab w:val="left" w:pos="720"/>
        </w:tabs>
        <w:spacing w:line="276" w:lineRule="auto"/>
        <w:jc w:val="both"/>
        <w:rPr>
          <w:rFonts w:ascii="Arial" w:hAnsi="Arial" w:cs="Arial"/>
          <w:sz w:val="22"/>
          <w:szCs w:val="22"/>
        </w:rPr>
      </w:pPr>
    </w:p>
    <w:p w:rsidR="00333846" w:rsidRPr="00607FFB" w:rsidRDefault="00333846" w:rsidP="00607FFB">
      <w:pPr>
        <w:tabs>
          <w:tab w:val="left" w:pos="720"/>
        </w:tabs>
        <w:spacing w:line="276" w:lineRule="auto"/>
        <w:jc w:val="both"/>
        <w:rPr>
          <w:rFonts w:ascii="Arial" w:hAnsi="Arial" w:cs="Arial"/>
          <w:sz w:val="22"/>
          <w:szCs w:val="22"/>
        </w:rPr>
      </w:pPr>
      <w:r w:rsidRPr="00607FFB">
        <w:rPr>
          <w:rFonts w:ascii="Arial" w:hAnsi="Arial" w:cs="Arial"/>
          <w:sz w:val="22"/>
          <w:szCs w:val="22"/>
        </w:rPr>
        <w:t xml:space="preserve">Чл. 3. Договорът влиза в сила на </w:t>
      </w:r>
      <w:r w:rsidR="00BA4164" w:rsidRPr="00607FFB">
        <w:rPr>
          <w:rFonts w:ascii="Arial" w:hAnsi="Arial" w:cs="Arial"/>
          <w:sz w:val="22"/>
          <w:szCs w:val="22"/>
        </w:rPr>
        <w:t>датата на подписването му от страните</w:t>
      </w:r>
      <w:r w:rsidRPr="00607FFB">
        <w:rPr>
          <w:rFonts w:ascii="Arial" w:hAnsi="Arial" w:cs="Arial"/>
          <w:sz w:val="22"/>
          <w:szCs w:val="22"/>
        </w:rPr>
        <w:t xml:space="preserve"> и е със срок </w:t>
      </w:r>
      <w:r w:rsidRPr="00035208">
        <w:rPr>
          <w:rFonts w:ascii="Arial" w:hAnsi="Arial" w:cs="Arial"/>
          <w:sz w:val="22"/>
          <w:szCs w:val="22"/>
        </w:rPr>
        <w:t xml:space="preserve">на действие </w:t>
      </w:r>
      <w:r w:rsidR="00C9126E" w:rsidRPr="00035208">
        <w:rPr>
          <w:rFonts w:ascii="Arial" w:hAnsi="Arial" w:cs="Arial"/>
          <w:sz w:val="22"/>
          <w:szCs w:val="22"/>
        </w:rPr>
        <w:t>до 31.12.2019 и не по-късно от срока на БФП</w:t>
      </w:r>
      <w:r w:rsidRPr="00035208">
        <w:rPr>
          <w:rFonts w:ascii="Arial" w:hAnsi="Arial" w:cs="Arial"/>
          <w:sz w:val="22"/>
          <w:szCs w:val="22"/>
        </w:rPr>
        <w:t xml:space="preserve">. В посочения срок се </w:t>
      </w:r>
      <w:r w:rsidRPr="004D0820">
        <w:rPr>
          <w:rFonts w:ascii="Arial" w:hAnsi="Arial" w:cs="Arial"/>
          <w:sz w:val="22"/>
          <w:szCs w:val="22"/>
        </w:rPr>
        <w:t xml:space="preserve">включва изпълнението на всички поети от Страните задължения по Договора с изключение на подписването на окончателния протокол по чл. 18, ал. 2 и извършване на последното дължимо плащане от страна на Възложителя към Изпълнителя, които действия могат да бъдат извършени и след този срок, но не по-късно от </w:t>
      </w:r>
      <w:r w:rsidR="00C9126E" w:rsidRPr="004D0820">
        <w:rPr>
          <w:rFonts w:ascii="Arial" w:hAnsi="Arial" w:cs="Arial"/>
          <w:sz w:val="22"/>
          <w:szCs w:val="22"/>
        </w:rPr>
        <w:t>3</w:t>
      </w:r>
      <w:r w:rsidRPr="004D0820">
        <w:rPr>
          <w:rFonts w:ascii="Arial" w:hAnsi="Arial" w:cs="Arial"/>
          <w:sz w:val="22"/>
          <w:szCs w:val="22"/>
        </w:rPr>
        <w:t>0 дни след този срок.</w:t>
      </w:r>
    </w:p>
    <w:p w:rsidR="00333846" w:rsidRPr="00607FFB" w:rsidRDefault="00333846" w:rsidP="00607FFB">
      <w:pPr>
        <w:tabs>
          <w:tab w:val="left" w:pos="709"/>
        </w:tabs>
        <w:spacing w:line="276" w:lineRule="auto"/>
        <w:jc w:val="both"/>
        <w:rPr>
          <w:rFonts w:ascii="Arial" w:hAnsi="Arial" w:cs="Arial"/>
          <w:sz w:val="22"/>
          <w:szCs w:val="22"/>
        </w:rPr>
      </w:pPr>
      <w:r w:rsidRPr="00607FFB">
        <w:rPr>
          <w:rFonts w:ascii="Arial" w:hAnsi="Arial" w:cs="Arial"/>
          <w:sz w:val="22"/>
          <w:szCs w:val="22"/>
        </w:rPr>
        <w:t xml:space="preserve">Чл. 4. Срокът за изпълнение на Услугите е </w:t>
      </w:r>
      <w:r w:rsidR="00035208">
        <w:rPr>
          <w:rFonts w:ascii="Arial" w:hAnsi="Arial" w:cs="Arial"/>
          <w:sz w:val="22"/>
          <w:szCs w:val="22"/>
        </w:rPr>
        <w:t>до 31.12.2019г</w:t>
      </w:r>
      <w:r w:rsidR="00C9126E">
        <w:rPr>
          <w:rFonts w:ascii="Arial" w:hAnsi="Arial" w:cs="Arial"/>
          <w:sz w:val="22"/>
          <w:szCs w:val="22"/>
        </w:rPr>
        <w:t>.</w:t>
      </w:r>
      <w:r w:rsidRPr="00607FFB">
        <w:rPr>
          <w:rFonts w:ascii="Arial" w:hAnsi="Arial" w:cs="Arial"/>
          <w:sz w:val="22"/>
          <w:szCs w:val="22"/>
        </w:rPr>
        <w:t>, считано от датата на влизането в сила на договора. Сроковете за изпъ</w:t>
      </w:r>
      <w:r w:rsidR="00C9126E">
        <w:rPr>
          <w:rFonts w:ascii="Arial" w:hAnsi="Arial" w:cs="Arial"/>
          <w:sz w:val="22"/>
          <w:szCs w:val="22"/>
        </w:rPr>
        <w:t xml:space="preserve">лнение на отделните дейности </w:t>
      </w:r>
      <w:r w:rsidRPr="00607FFB">
        <w:rPr>
          <w:rFonts w:ascii="Arial" w:hAnsi="Arial" w:cs="Arial"/>
          <w:sz w:val="22"/>
          <w:szCs w:val="22"/>
        </w:rPr>
        <w:t>са</w:t>
      </w:r>
      <w:r w:rsidR="00C9126E">
        <w:rPr>
          <w:rFonts w:ascii="Arial" w:hAnsi="Arial" w:cs="Arial"/>
          <w:sz w:val="22"/>
          <w:szCs w:val="22"/>
        </w:rPr>
        <w:t>,</w:t>
      </w:r>
      <w:r w:rsidRPr="00607FFB">
        <w:rPr>
          <w:rFonts w:ascii="Arial" w:hAnsi="Arial" w:cs="Arial"/>
          <w:sz w:val="22"/>
          <w:szCs w:val="22"/>
        </w:rPr>
        <w:t xml:space="preserve"> както е посочено в договора</w:t>
      </w:r>
      <w:r w:rsidR="00D90704" w:rsidRPr="00607FFB">
        <w:rPr>
          <w:rFonts w:ascii="Arial" w:hAnsi="Arial" w:cs="Arial"/>
          <w:sz w:val="22"/>
          <w:szCs w:val="22"/>
        </w:rPr>
        <w:t xml:space="preserve"> и в Техническата спецификация</w:t>
      </w:r>
      <w:r w:rsidRPr="00607FFB">
        <w:rPr>
          <w:rFonts w:ascii="Arial" w:hAnsi="Arial" w:cs="Arial"/>
          <w:sz w:val="22"/>
          <w:szCs w:val="22"/>
        </w:rPr>
        <w:t>.</w:t>
      </w:r>
    </w:p>
    <w:p w:rsidR="00333846" w:rsidRPr="00607FFB" w:rsidRDefault="00333846" w:rsidP="00607FFB">
      <w:pPr>
        <w:spacing w:line="276" w:lineRule="auto"/>
        <w:jc w:val="both"/>
        <w:rPr>
          <w:rFonts w:ascii="Arial" w:hAnsi="Arial" w:cs="Arial"/>
          <w:sz w:val="22"/>
          <w:szCs w:val="22"/>
        </w:rPr>
      </w:pPr>
      <w:r w:rsidRPr="00607FFB">
        <w:rPr>
          <w:rFonts w:ascii="Arial" w:hAnsi="Arial" w:cs="Arial"/>
          <w:sz w:val="22"/>
          <w:szCs w:val="22"/>
        </w:rPr>
        <w:t xml:space="preserve">Чл. 5. Мястото на изпълнение на Договора е </w:t>
      </w:r>
      <w:r w:rsidR="00C9126E" w:rsidRPr="004D0820">
        <w:rPr>
          <w:rFonts w:ascii="Arial" w:hAnsi="Arial" w:cs="Arial"/>
          <w:sz w:val="22"/>
          <w:szCs w:val="22"/>
        </w:rPr>
        <w:t>София и в страната</w:t>
      </w:r>
      <w:r w:rsidR="00035208" w:rsidRPr="004D0820">
        <w:rPr>
          <w:rFonts w:ascii="Arial" w:hAnsi="Arial" w:cs="Arial"/>
          <w:sz w:val="22"/>
          <w:szCs w:val="22"/>
        </w:rPr>
        <w:t>.</w:t>
      </w:r>
    </w:p>
    <w:p w:rsidR="00333846" w:rsidRPr="00607FFB" w:rsidRDefault="00333846" w:rsidP="00607FFB">
      <w:pPr>
        <w:widowControl w:val="0"/>
        <w:spacing w:line="276" w:lineRule="auto"/>
        <w:jc w:val="both"/>
        <w:rPr>
          <w:rFonts w:ascii="Arial" w:hAnsi="Arial" w:cs="Arial"/>
          <w:sz w:val="22"/>
          <w:szCs w:val="22"/>
        </w:rPr>
      </w:pPr>
    </w:p>
    <w:p w:rsidR="00333846" w:rsidRPr="00607FFB" w:rsidRDefault="00333846" w:rsidP="00607FFB">
      <w:pPr>
        <w:keepNext/>
        <w:keepLines/>
        <w:spacing w:line="276" w:lineRule="auto"/>
        <w:jc w:val="both"/>
        <w:outlineLvl w:val="1"/>
        <w:rPr>
          <w:rFonts w:ascii="Arial" w:hAnsi="Arial" w:cs="Arial"/>
          <w:bCs/>
          <w:color w:val="000000"/>
          <w:sz w:val="22"/>
          <w:szCs w:val="22"/>
        </w:rPr>
      </w:pPr>
      <w:r w:rsidRPr="00607FFB">
        <w:rPr>
          <w:rFonts w:ascii="Arial" w:hAnsi="Arial" w:cs="Arial"/>
          <w:bCs/>
          <w:color w:val="000000"/>
          <w:sz w:val="22"/>
          <w:szCs w:val="22"/>
        </w:rPr>
        <w:t xml:space="preserve">ЦЕНА, РЕД И СРОКОВЕ ЗА ПЛАЩАНЕ. </w:t>
      </w:r>
    </w:p>
    <w:p w:rsidR="00333846" w:rsidRPr="00607FFB" w:rsidRDefault="00333846" w:rsidP="00607FFB">
      <w:pPr>
        <w:widowControl w:val="0"/>
        <w:spacing w:line="276" w:lineRule="auto"/>
        <w:jc w:val="both"/>
        <w:rPr>
          <w:rFonts w:ascii="Arial" w:hAnsi="Arial" w:cs="Arial"/>
          <w:sz w:val="22"/>
          <w:szCs w:val="22"/>
        </w:rPr>
      </w:pPr>
    </w:p>
    <w:p w:rsidR="00333846" w:rsidRPr="00607FFB" w:rsidRDefault="00333846" w:rsidP="00607FFB">
      <w:pPr>
        <w:widowControl w:val="0"/>
        <w:spacing w:line="276" w:lineRule="auto"/>
        <w:jc w:val="both"/>
        <w:rPr>
          <w:rFonts w:ascii="Arial" w:hAnsi="Arial" w:cs="Arial"/>
          <w:sz w:val="22"/>
          <w:szCs w:val="22"/>
        </w:rPr>
      </w:pPr>
      <w:r w:rsidRPr="00607FFB">
        <w:rPr>
          <w:rFonts w:ascii="Arial" w:hAnsi="Arial" w:cs="Arial"/>
          <w:sz w:val="22"/>
          <w:szCs w:val="22"/>
        </w:rPr>
        <w:t xml:space="preserve">Чл. 6. (1) За предоставяне на Услугите, ВЪЗЛОЖИТЕЛЯТ заплаща на ИЗПЪЛНИТЕЛЯ </w:t>
      </w:r>
      <w:r w:rsidR="005603C1">
        <w:rPr>
          <w:rFonts w:ascii="Arial" w:hAnsi="Arial" w:cs="Arial"/>
          <w:sz w:val="22"/>
          <w:szCs w:val="22"/>
        </w:rPr>
        <w:t xml:space="preserve"> </w:t>
      </w:r>
      <w:r w:rsidR="004B3F7A" w:rsidRPr="00607FFB">
        <w:rPr>
          <w:rFonts w:ascii="Arial" w:hAnsi="Arial" w:cs="Arial"/>
          <w:sz w:val="22"/>
          <w:szCs w:val="22"/>
        </w:rPr>
        <w:t>следните цени съгласно ценовото предложение на Изпълнителя</w:t>
      </w:r>
      <w:r w:rsidRPr="00607FFB">
        <w:rPr>
          <w:rFonts w:ascii="Arial" w:hAnsi="Arial" w:cs="Arial"/>
          <w:sz w:val="22"/>
          <w:szCs w:val="22"/>
        </w:rPr>
        <w:t>:</w:t>
      </w:r>
    </w:p>
    <w:p w:rsidR="004B3F7A" w:rsidRPr="00607FFB" w:rsidRDefault="004B3F7A" w:rsidP="00607FFB">
      <w:pPr>
        <w:widowControl w:val="0"/>
        <w:spacing w:line="276" w:lineRule="auto"/>
        <w:jc w:val="both"/>
        <w:rPr>
          <w:rFonts w:ascii="Arial" w:hAnsi="Arial" w:cs="Arial"/>
          <w:sz w:val="22"/>
          <w:szCs w:val="22"/>
        </w:rPr>
      </w:pPr>
    </w:p>
    <w:p w:rsidR="00C9126E" w:rsidRPr="00C9126E" w:rsidRDefault="003535E5" w:rsidP="00C9126E">
      <w:pPr>
        <w:spacing w:line="276" w:lineRule="auto"/>
        <w:jc w:val="both"/>
        <w:rPr>
          <w:rFonts w:ascii="Arial" w:hAnsi="Arial" w:cs="Arial"/>
          <w:sz w:val="22"/>
          <w:szCs w:val="22"/>
        </w:rPr>
      </w:pPr>
      <w:r w:rsidRPr="00607FFB">
        <w:rPr>
          <w:rFonts w:ascii="Arial" w:hAnsi="Arial" w:cs="Arial"/>
          <w:b/>
          <w:sz w:val="22"/>
          <w:szCs w:val="22"/>
        </w:rPr>
        <w:t>А)</w:t>
      </w:r>
      <w:r w:rsidRPr="00607FFB">
        <w:rPr>
          <w:rFonts w:ascii="Arial" w:hAnsi="Arial" w:cs="Arial"/>
          <w:sz w:val="22"/>
          <w:szCs w:val="22"/>
        </w:rPr>
        <w:t xml:space="preserve"> </w:t>
      </w:r>
      <w:r w:rsidR="00C9126E" w:rsidRPr="00C9126E">
        <w:rPr>
          <w:rFonts w:ascii="Arial" w:hAnsi="Arial" w:cs="Arial"/>
          <w:sz w:val="22"/>
          <w:szCs w:val="22"/>
        </w:rPr>
        <w:t xml:space="preserve">Средна цена за: Участие в радио предавания, показващи устойчиви модели за заетост на лица с увреждания - 24 участия в радио предавания. </w:t>
      </w:r>
    </w:p>
    <w:p w:rsidR="00C9126E" w:rsidRPr="00C9126E" w:rsidRDefault="00C9126E" w:rsidP="00C9126E">
      <w:pPr>
        <w:spacing w:line="276" w:lineRule="auto"/>
        <w:jc w:val="both"/>
        <w:rPr>
          <w:rFonts w:ascii="Arial" w:hAnsi="Arial" w:cs="Arial"/>
          <w:sz w:val="22"/>
          <w:szCs w:val="22"/>
        </w:rPr>
      </w:pPr>
      <w:r w:rsidRPr="00C9126E">
        <w:rPr>
          <w:rFonts w:ascii="Arial" w:hAnsi="Arial" w:cs="Arial"/>
          <w:sz w:val="22"/>
          <w:szCs w:val="22"/>
        </w:rPr>
        <w:t>-</w:t>
      </w:r>
      <w:r w:rsidRPr="00C9126E">
        <w:rPr>
          <w:rFonts w:ascii="Arial" w:hAnsi="Arial" w:cs="Arial"/>
          <w:sz w:val="22"/>
          <w:szCs w:val="22"/>
        </w:rPr>
        <w:tab/>
        <w:t>.……………………. лева без ДДС /Прогнозна и максимална цена: до 19 200,00 лева без ДДС/.</w:t>
      </w:r>
    </w:p>
    <w:p w:rsidR="00C9126E" w:rsidRPr="00C9126E" w:rsidRDefault="00C9126E" w:rsidP="00C9126E">
      <w:pPr>
        <w:spacing w:line="276" w:lineRule="auto"/>
        <w:jc w:val="both"/>
        <w:rPr>
          <w:rFonts w:ascii="Arial" w:hAnsi="Arial" w:cs="Arial"/>
          <w:sz w:val="22"/>
          <w:szCs w:val="22"/>
        </w:rPr>
      </w:pPr>
    </w:p>
    <w:p w:rsidR="00C9126E" w:rsidRPr="00C9126E" w:rsidRDefault="00C9126E" w:rsidP="00C9126E">
      <w:pPr>
        <w:spacing w:line="276" w:lineRule="auto"/>
        <w:jc w:val="both"/>
        <w:rPr>
          <w:rFonts w:ascii="Arial" w:hAnsi="Arial" w:cs="Arial"/>
          <w:sz w:val="22"/>
          <w:szCs w:val="22"/>
        </w:rPr>
      </w:pPr>
    </w:p>
    <w:p w:rsidR="00C9126E" w:rsidRPr="00C9126E" w:rsidRDefault="00C9126E" w:rsidP="00C9126E">
      <w:pPr>
        <w:spacing w:line="276" w:lineRule="auto"/>
        <w:jc w:val="both"/>
        <w:rPr>
          <w:rFonts w:ascii="Arial" w:hAnsi="Arial" w:cs="Arial"/>
          <w:sz w:val="22"/>
          <w:szCs w:val="22"/>
        </w:rPr>
      </w:pPr>
      <w:r w:rsidRPr="00C9126E">
        <w:rPr>
          <w:rFonts w:ascii="Arial" w:hAnsi="Arial" w:cs="Arial"/>
          <w:sz w:val="22"/>
          <w:szCs w:val="22"/>
        </w:rPr>
        <w:t xml:space="preserve">Б) Средна цена за: Участие в телевизионни предавания, показващи потенциала на лицата с увреждания в икономиката - предвиждат се 12 участия в телевизионни предавания </w:t>
      </w:r>
    </w:p>
    <w:p w:rsidR="003535E5" w:rsidRPr="00607FFB" w:rsidRDefault="00C9126E" w:rsidP="00C9126E">
      <w:pPr>
        <w:spacing w:line="276" w:lineRule="auto"/>
        <w:jc w:val="both"/>
        <w:rPr>
          <w:rFonts w:ascii="Arial" w:hAnsi="Arial" w:cs="Arial"/>
          <w:i/>
          <w:strike/>
          <w:sz w:val="22"/>
          <w:szCs w:val="22"/>
          <w:highlight w:val="yellow"/>
        </w:rPr>
      </w:pPr>
      <w:r w:rsidRPr="00C9126E">
        <w:rPr>
          <w:rFonts w:ascii="Arial" w:hAnsi="Arial" w:cs="Arial"/>
          <w:sz w:val="22"/>
          <w:szCs w:val="22"/>
        </w:rPr>
        <w:t>-</w:t>
      </w:r>
      <w:r w:rsidRPr="00C9126E">
        <w:rPr>
          <w:rFonts w:ascii="Arial" w:hAnsi="Arial" w:cs="Arial"/>
          <w:sz w:val="22"/>
          <w:szCs w:val="22"/>
        </w:rPr>
        <w:tab/>
        <w:t>.……………………. лева без ДДС /Прогнозна и максимална цена: до 24 000,00 лева без ДДС/.</w:t>
      </w:r>
    </w:p>
    <w:p w:rsidR="003535E5" w:rsidRPr="00607FFB" w:rsidRDefault="003535E5" w:rsidP="00607FFB">
      <w:pPr>
        <w:pStyle w:val="ListParagraph"/>
        <w:ind w:left="0" w:firstLine="0"/>
        <w:rPr>
          <w:rFonts w:ascii="Arial" w:hAnsi="Arial" w:cs="Arial"/>
          <w:strike/>
          <w:highlight w:val="yellow"/>
        </w:rPr>
      </w:pPr>
    </w:p>
    <w:p w:rsidR="00333846" w:rsidRPr="00607FFB" w:rsidRDefault="00C9126E" w:rsidP="00607FFB">
      <w:pPr>
        <w:spacing w:line="276" w:lineRule="auto"/>
        <w:jc w:val="both"/>
        <w:rPr>
          <w:rFonts w:ascii="Arial" w:hAnsi="Arial" w:cs="Arial"/>
          <w:bCs/>
          <w:sz w:val="22"/>
          <w:szCs w:val="22"/>
          <w:lang w:val="ru-RU"/>
        </w:rPr>
      </w:pPr>
      <w:r>
        <w:rPr>
          <w:rFonts w:ascii="Arial" w:hAnsi="Arial" w:cs="Arial"/>
          <w:sz w:val="22"/>
          <w:szCs w:val="22"/>
          <w:lang w:val="ru-RU"/>
        </w:rPr>
        <w:t>(2</w:t>
      </w:r>
      <w:r w:rsidR="00333846" w:rsidRPr="00607FFB">
        <w:rPr>
          <w:rFonts w:ascii="Arial" w:hAnsi="Arial" w:cs="Arial"/>
          <w:sz w:val="22"/>
          <w:szCs w:val="22"/>
          <w:lang w:val="ru-RU"/>
        </w:rPr>
        <w:t xml:space="preserve">) В Цените по ал. 1 са включени всички разходи на ИЗПЪЛНИТЕЛЯ за изпълнение на Услугите, разходите за персонала, който ще изпълнява поръчката, включително труд и транспорт, разходите за членовете на ръководния състав, които ще отговарят за изпълнението като </w:t>
      </w:r>
      <w:r w:rsidR="00333846" w:rsidRPr="00607FFB">
        <w:rPr>
          <w:rFonts w:ascii="Arial" w:hAnsi="Arial" w:cs="Arial"/>
          <w:bCs/>
          <w:sz w:val="22"/>
          <w:szCs w:val="22"/>
          <w:lang w:val="ru-RU"/>
        </w:rPr>
        <w:t>ВЪЗЛОЖИТЕЛЯТ не дължи заплащането на каквито и да е други разноски, направени от ИЗПЪЛНИТЕЛЯ.</w:t>
      </w:r>
    </w:p>
    <w:p w:rsidR="00333846" w:rsidRPr="00607FFB" w:rsidRDefault="007A714A" w:rsidP="00607FFB">
      <w:pPr>
        <w:tabs>
          <w:tab w:val="left" w:pos="0"/>
        </w:tabs>
        <w:spacing w:line="276" w:lineRule="auto"/>
        <w:jc w:val="both"/>
        <w:rPr>
          <w:rFonts w:ascii="Arial" w:hAnsi="Arial" w:cs="Arial"/>
          <w:sz w:val="22"/>
          <w:szCs w:val="22"/>
          <w:lang w:val="ru-RU"/>
        </w:rPr>
      </w:pPr>
      <w:r w:rsidRPr="00607FFB">
        <w:rPr>
          <w:rFonts w:ascii="Arial" w:hAnsi="Arial" w:cs="Arial"/>
          <w:sz w:val="22"/>
          <w:szCs w:val="22"/>
          <w:lang w:val="ru-RU"/>
        </w:rPr>
        <w:t>Чл. 7. Цените</w:t>
      </w:r>
      <w:r w:rsidR="00333846" w:rsidRPr="00607FFB">
        <w:rPr>
          <w:rFonts w:ascii="Arial" w:hAnsi="Arial" w:cs="Arial"/>
          <w:sz w:val="22"/>
          <w:szCs w:val="22"/>
          <w:lang w:val="ru-RU"/>
        </w:rPr>
        <w:t xml:space="preserve"> по </w:t>
      </w:r>
      <w:r w:rsidRPr="00607FFB">
        <w:rPr>
          <w:rFonts w:ascii="Arial" w:hAnsi="Arial" w:cs="Arial"/>
          <w:sz w:val="22"/>
          <w:szCs w:val="22"/>
          <w:lang w:val="ru-RU"/>
        </w:rPr>
        <w:t xml:space="preserve">чл. 6, ал. 1 </w:t>
      </w:r>
      <w:r w:rsidR="00333846" w:rsidRPr="00607FFB">
        <w:rPr>
          <w:rFonts w:ascii="Arial" w:hAnsi="Arial" w:cs="Arial"/>
          <w:sz w:val="22"/>
          <w:szCs w:val="22"/>
          <w:lang w:val="ru-RU"/>
        </w:rPr>
        <w:t xml:space="preserve">са фиксирани/крайни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DA740B" w:rsidRPr="00607FFB" w:rsidRDefault="007A714A" w:rsidP="00607FFB">
      <w:pPr>
        <w:widowControl w:val="0"/>
        <w:spacing w:line="276" w:lineRule="auto"/>
        <w:jc w:val="both"/>
        <w:rPr>
          <w:rFonts w:ascii="Arial" w:hAnsi="Arial" w:cs="Arial"/>
          <w:sz w:val="22"/>
          <w:szCs w:val="22"/>
          <w:lang w:val="ru-RU"/>
        </w:rPr>
      </w:pPr>
      <w:r w:rsidRPr="00607FFB">
        <w:rPr>
          <w:rFonts w:ascii="Arial" w:hAnsi="Arial" w:cs="Arial"/>
          <w:sz w:val="22"/>
          <w:szCs w:val="22"/>
        </w:rPr>
        <w:t>Чл. 8</w:t>
      </w:r>
      <w:r w:rsidR="00333846" w:rsidRPr="00607FFB">
        <w:rPr>
          <w:rFonts w:ascii="Arial" w:hAnsi="Arial" w:cs="Arial"/>
          <w:sz w:val="22"/>
          <w:szCs w:val="22"/>
        </w:rPr>
        <w:t xml:space="preserve">. </w:t>
      </w:r>
      <w:r w:rsidR="00DA740B" w:rsidRPr="00607FFB">
        <w:rPr>
          <w:rFonts w:ascii="Arial" w:hAnsi="Arial" w:cs="Arial"/>
          <w:sz w:val="22"/>
          <w:szCs w:val="22"/>
        </w:rPr>
        <w:t xml:space="preserve">(1) </w:t>
      </w:r>
      <w:r w:rsidR="00DA740B" w:rsidRPr="00607FFB">
        <w:rPr>
          <w:rFonts w:ascii="Arial" w:hAnsi="Arial" w:cs="Arial"/>
          <w:sz w:val="22"/>
          <w:szCs w:val="22"/>
          <w:lang w:val="ru-RU"/>
        </w:rPr>
        <w:t>ВЪЗЛОЖИТЕЛЯТ заплаща на ИЗПЪЛНИТЕЛЯ цените по този Договор както следва:</w:t>
      </w:r>
    </w:p>
    <w:p w:rsidR="00C9126E" w:rsidRPr="00035208" w:rsidRDefault="00C9126E" w:rsidP="00607FFB">
      <w:pPr>
        <w:widowControl w:val="0"/>
        <w:spacing w:line="276" w:lineRule="auto"/>
        <w:jc w:val="both"/>
        <w:rPr>
          <w:rFonts w:ascii="Arial" w:hAnsi="Arial" w:cs="Arial"/>
          <w:sz w:val="22"/>
          <w:szCs w:val="22"/>
        </w:rPr>
      </w:pPr>
      <w:r w:rsidRPr="00035208">
        <w:rPr>
          <w:rFonts w:ascii="Arial" w:hAnsi="Arial" w:cs="Arial"/>
          <w:sz w:val="22"/>
          <w:szCs w:val="22"/>
        </w:rPr>
        <w:t xml:space="preserve">1. </w:t>
      </w:r>
      <w:r w:rsidR="00D95516">
        <w:rPr>
          <w:rFonts w:ascii="Arial" w:hAnsi="Arial" w:cs="Arial"/>
          <w:sz w:val="22"/>
          <w:szCs w:val="22"/>
        </w:rPr>
        <w:t>1</w:t>
      </w:r>
      <w:r w:rsidR="00BD2E90" w:rsidRPr="004F7858">
        <w:rPr>
          <w:rFonts w:ascii="Arial" w:hAnsi="Arial" w:cs="Arial"/>
          <w:sz w:val="22"/>
          <w:szCs w:val="22"/>
        </w:rPr>
        <w:t>0% авансово пла</w:t>
      </w:r>
      <w:r w:rsidR="001E0D03" w:rsidRPr="004F7858">
        <w:rPr>
          <w:rFonts w:ascii="Arial" w:hAnsi="Arial" w:cs="Arial"/>
          <w:sz w:val="22"/>
          <w:szCs w:val="22"/>
        </w:rPr>
        <w:t>щан</w:t>
      </w:r>
      <w:r w:rsidR="001E0D03">
        <w:rPr>
          <w:rFonts w:ascii="Arial" w:hAnsi="Arial" w:cs="Arial"/>
          <w:sz w:val="22"/>
          <w:szCs w:val="22"/>
        </w:rPr>
        <w:t>е след подписване на договора;</w:t>
      </w:r>
    </w:p>
    <w:p w:rsidR="00BD2E90" w:rsidRPr="00035208" w:rsidRDefault="00D95516" w:rsidP="00607FFB">
      <w:pPr>
        <w:widowControl w:val="0"/>
        <w:spacing w:line="276" w:lineRule="auto"/>
        <w:jc w:val="both"/>
        <w:rPr>
          <w:rFonts w:ascii="Arial" w:hAnsi="Arial" w:cs="Arial"/>
          <w:sz w:val="22"/>
          <w:szCs w:val="22"/>
        </w:rPr>
      </w:pPr>
      <w:r>
        <w:rPr>
          <w:rFonts w:ascii="Arial" w:hAnsi="Arial" w:cs="Arial"/>
          <w:sz w:val="22"/>
          <w:szCs w:val="22"/>
        </w:rPr>
        <w:t>2. 4</w:t>
      </w:r>
      <w:r w:rsidR="00BD2E90" w:rsidRPr="00035208">
        <w:rPr>
          <w:rFonts w:ascii="Arial" w:hAnsi="Arial" w:cs="Arial"/>
          <w:sz w:val="22"/>
          <w:szCs w:val="22"/>
        </w:rPr>
        <w:t>0% при изпълнение на 50% от обхвата и стойността по договора</w:t>
      </w:r>
      <w:r w:rsidR="00BD2E90" w:rsidRPr="00035208">
        <w:t xml:space="preserve"> </w:t>
      </w:r>
      <w:r w:rsidR="00BD2E90" w:rsidRPr="00035208">
        <w:rPr>
          <w:rFonts w:ascii="Arial" w:hAnsi="Arial" w:cs="Arial"/>
          <w:sz w:val="22"/>
          <w:szCs w:val="22"/>
        </w:rPr>
        <w:t>след предоставяне на дву</w:t>
      </w:r>
      <w:r w:rsidR="001E0D03">
        <w:rPr>
          <w:rFonts w:ascii="Arial" w:hAnsi="Arial" w:cs="Arial"/>
          <w:sz w:val="22"/>
          <w:szCs w:val="22"/>
        </w:rPr>
        <w:t>странно подписан протокол и след</w:t>
      </w:r>
      <w:r w:rsidR="00BD2E90" w:rsidRPr="00035208">
        <w:rPr>
          <w:rFonts w:ascii="Arial" w:hAnsi="Arial" w:cs="Arial"/>
          <w:sz w:val="22"/>
          <w:szCs w:val="22"/>
        </w:rPr>
        <w:t xml:space="preserve"> представяне на фактура от </w:t>
      </w:r>
      <w:r w:rsidR="00BD2E90" w:rsidRPr="00035208">
        <w:rPr>
          <w:rFonts w:ascii="Arial" w:hAnsi="Arial" w:cs="Arial"/>
          <w:sz w:val="22"/>
          <w:szCs w:val="22"/>
        </w:rPr>
        <w:lastRenderedPageBreak/>
        <w:t>Изпълнителя;</w:t>
      </w:r>
    </w:p>
    <w:p w:rsidR="00DA740B" w:rsidRDefault="00D95516" w:rsidP="00607FFB">
      <w:pPr>
        <w:widowControl w:val="0"/>
        <w:spacing w:line="276" w:lineRule="auto"/>
        <w:jc w:val="both"/>
        <w:rPr>
          <w:rFonts w:ascii="Arial" w:hAnsi="Arial" w:cs="Arial"/>
          <w:sz w:val="22"/>
          <w:szCs w:val="22"/>
        </w:rPr>
      </w:pPr>
      <w:r>
        <w:rPr>
          <w:rFonts w:ascii="Arial" w:hAnsi="Arial" w:cs="Arial"/>
          <w:sz w:val="22"/>
          <w:szCs w:val="22"/>
        </w:rPr>
        <w:t>3. 5</w:t>
      </w:r>
      <w:r w:rsidR="00BD2E90" w:rsidRPr="00035208">
        <w:rPr>
          <w:rFonts w:ascii="Arial" w:hAnsi="Arial" w:cs="Arial"/>
          <w:sz w:val="22"/>
          <w:szCs w:val="22"/>
        </w:rPr>
        <w:t>0% окончателно плащане след</w:t>
      </w:r>
      <w:r w:rsidR="00BD2E90">
        <w:rPr>
          <w:rFonts w:ascii="Arial" w:hAnsi="Arial" w:cs="Arial"/>
          <w:sz w:val="22"/>
          <w:szCs w:val="22"/>
        </w:rPr>
        <w:t xml:space="preserve"> извършване на дейностите по договора </w:t>
      </w:r>
      <w:r w:rsidR="00DA740B" w:rsidRPr="00607FFB">
        <w:rPr>
          <w:rFonts w:ascii="Arial" w:hAnsi="Arial" w:cs="Arial"/>
          <w:sz w:val="22"/>
          <w:szCs w:val="22"/>
        </w:rPr>
        <w:t xml:space="preserve">след предоставяне </w:t>
      </w:r>
      <w:r w:rsidR="00BD2E90">
        <w:rPr>
          <w:rFonts w:ascii="Arial" w:hAnsi="Arial" w:cs="Arial"/>
          <w:sz w:val="22"/>
          <w:szCs w:val="22"/>
        </w:rPr>
        <w:t xml:space="preserve">на </w:t>
      </w:r>
      <w:r w:rsidR="00DA740B" w:rsidRPr="00607FFB">
        <w:rPr>
          <w:rFonts w:ascii="Arial" w:hAnsi="Arial" w:cs="Arial"/>
          <w:sz w:val="22"/>
          <w:szCs w:val="22"/>
        </w:rPr>
        <w:t>двустранно подписан протокол и след представяне на фактура от Изпълнителя.</w:t>
      </w:r>
    </w:p>
    <w:p w:rsidR="00B30215" w:rsidRDefault="00B30215" w:rsidP="00607FFB">
      <w:pPr>
        <w:widowControl w:val="0"/>
        <w:spacing w:line="276" w:lineRule="auto"/>
        <w:jc w:val="both"/>
        <w:rPr>
          <w:rFonts w:ascii="Arial" w:hAnsi="Arial" w:cs="Arial"/>
          <w:sz w:val="22"/>
          <w:szCs w:val="22"/>
        </w:rPr>
      </w:pPr>
      <w:r>
        <w:rPr>
          <w:rFonts w:ascii="Arial" w:hAnsi="Arial" w:cs="Arial"/>
          <w:sz w:val="22"/>
          <w:szCs w:val="22"/>
        </w:rPr>
        <w:t>4. в случай, че бъдат реализираани по-малко участия от предвидените, окончателното плащане ще бъде в зависимост от реално осъществените участия</w:t>
      </w:r>
    </w:p>
    <w:p w:rsidR="00B30215" w:rsidRPr="00607FFB" w:rsidRDefault="00B30215" w:rsidP="00607FFB">
      <w:pPr>
        <w:widowControl w:val="0"/>
        <w:spacing w:line="276" w:lineRule="auto"/>
        <w:jc w:val="both"/>
        <w:rPr>
          <w:rFonts w:ascii="Arial" w:hAnsi="Arial" w:cs="Arial"/>
          <w:sz w:val="22"/>
          <w:szCs w:val="22"/>
        </w:rPr>
      </w:pPr>
    </w:p>
    <w:p w:rsidR="00BD2E90" w:rsidRDefault="00C84549" w:rsidP="00607FFB">
      <w:pPr>
        <w:widowControl w:val="0"/>
        <w:spacing w:line="276" w:lineRule="auto"/>
        <w:jc w:val="both"/>
        <w:rPr>
          <w:rFonts w:ascii="Arial" w:hAnsi="Arial" w:cs="Arial"/>
          <w:sz w:val="22"/>
          <w:szCs w:val="22"/>
        </w:rPr>
      </w:pPr>
      <w:r w:rsidRPr="00607FFB">
        <w:rPr>
          <w:rFonts w:ascii="Arial" w:hAnsi="Arial" w:cs="Arial"/>
          <w:sz w:val="22"/>
          <w:szCs w:val="22"/>
        </w:rPr>
        <w:t>(2</w:t>
      </w:r>
      <w:r w:rsidR="00CA7580" w:rsidRPr="00607FFB">
        <w:rPr>
          <w:rFonts w:ascii="Arial" w:hAnsi="Arial" w:cs="Arial"/>
          <w:sz w:val="22"/>
          <w:szCs w:val="22"/>
        </w:rPr>
        <w:t xml:space="preserve">) </w:t>
      </w:r>
      <w:r w:rsidRPr="00607FFB">
        <w:rPr>
          <w:rFonts w:ascii="Arial" w:hAnsi="Arial" w:cs="Arial"/>
          <w:sz w:val="22"/>
          <w:szCs w:val="22"/>
        </w:rPr>
        <w:t>За авансовото плащане</w:t>
      </w:r>
      <w:r w:rsidR="00E75809" w:rsidRPr="00607FFB">
        <w:rPr>
          <w:rFonts w:ascii="Arial" w:hAnsi="Arial" w:cs="Arial"/>
          <w:sz w:val="22"/>
          <w:szCs w:val="22"/>
        </w:rPr>
        <w:t xml:space="preserve"> съгл</w:t>
      </w:r>
      <w:r w:rsidRPr="00607FFB">
        <w:rPr>
          <w:rFonts w:ascii="Arial" w:hAnsi="Arial" w:cs="Arial"/>
          <w:sz w:val="22"/>
          <w:szCs w:val="22"/>
        </w:rPr>
        <w:t>асно ал. 1, т. 1 фактурата се представя</w:t>
      </w:r>
      <w:r w:rsidR="00E75809" w:rsidRPr="00607FFB">
        <w:rPr>
          <w:rFonts w:ascii="Arial" w:hAnsi="Arial" w:cs="Arial"/>
          <w:sz w:val="22"/>
          <w:szCs w:val="22"/>
        </w:rPr>
        <w:t xml:space="preserve"> от Изпълнителя в срок до 10 (десет) дни след подписване на договора. </w:t>
      </w:r>
    </w:p>
    <w:p w:rsidR="00F97DD5" w:rsidRPr="00035208" w:rsidRDefault="00242E1D" w:rsidP="00607FFB">
      <w:pPr>
        <w:widowControl w:val="0"/>
        <w:spacing w:line="276" w:lineRule="auto"/>
        <w:jc w:val="both"/>
        <w:rPr>
          <w:rFonts w:ascii="Arial" w:hAnsi="Arial" w:cs="Arial"/>
          <w:sz w:val="22"/>
          <w:szCs w:val="22"/>
        </w:rPr>
      </w:pPr>
      <w:r w:rsidRPr="00607FFB">
        <w:rPr>
          <w:rFonts w:ascii="Arial" w:hAnsi="Arial" w:cs="Arial"/>
          <w:sz w:val="22"/>
          <w:szCs w:val="22"/>
        </w:rPr>
        <w:t>Фактурите</w:t>
      </w:r>
      <w:r w:rsidR="00333846" w:rsidRPr="00607FFB">
        <w:rPr>
          <w:rFonts w:ascii="Arial" w:hAnsi="Arial" w:cs="Arial"/>
          <w:sz w:val="22"/>
          <w:szCs w:val="22"/>
        </w:rPr>
        <w:t xml:space="preserve"> </w:t>
      </w:r>
      <w:r w:rsidRPr="00607FFB">
        <w:rPr>
          <w:rFonts w:ascii="Arial" w:hAnsi="Arial" w:cs="Arial"/>
          <w:sz w:val="22"/>
          <w:szCs w:val="22"/>
        </w:rPr>
        <w:t xml:space="preserve">и протоколите </w:t>
      </w:r>
      <w:r w:rsidR="00333846" w:rsidRPr="00607FFB">
        <w:rPr>
          <w:rFonts w:ascii="Arial" w:hAnsi="Arial" w:cs="Arial"/>
          <w:sz w:val="22"/>
          <w:szCs w:val="22"/>
        </w:rPr>
        <w:t>се представя</w:t>
      </w:r>
      <w:r w:rsidR="00BD2E90">
        <w:rPr>
          <w:rFonts w:ascii="Arial" w:hAnsi="Arial" w:cs="Arial"/>
          <w:sz w:val="22"/>
          <w:szCs w:val="22"/>
        </w:rPr>
        <w:t>т</w:t>
      </w:r>
      <w:r w:rsidR="00333846" w:rsidRPr="00607FFB">
        <w:rPr>
          <w:rFonts w:ascii="Arial" w:hAnsi="Arial" w:cs="Arial"/>
          <w:sz w:val="22"/>
          <w:szCs w:val="22"/>
        </w:rPr>
        <w:t xml:space="preserve"> в </w:t>
      </w:r>
      <w:r w:rsidR="00BD2E90" w:rsidRPr="00035208">
        <w:rPr>
          <w:rFonts w:ascii="Arial" w:hAnsi="Arial" w:cs="Arial"/>
          <w:sz w:val="22"/>
          <w:szCs w:val="22"/>
        </w:rPr>
        <w:t xml:space="preserve">НФРИ </w:t>
      </w:r>
    </w:p>
    <w:p w:rsidR="00333846" w:rsidRPr="00607FFB" w:rsidRDefault="00C84549" w:rsidP="00607FFB">
      <w:pPr>
        <w:widowControl w:val="0"/>
        <w:spacing w:line="276" w:lineRule="auto"/>
        <w:jc w:val="both"/>
        <w:rPr>
          <w:rFonts w:ascii="Arial" w:hAnsi="Arial" w:cs="Arial"/>
          <w:sz w:val="22"/>
          <w:szCs w:val="22"/>
        </w:rPr>
      </w:pPr>
      <w:r w:rsidRPr="00035208">
        <w:rPr>
          <w:rFonts w:ascii="Arial" w:hAnsi="Arial" w:cs="Arial"/>
          <w:sz w:val="22"/>
          <w:szCs w:val="22"/>
        </w:rPr>
        <w:t>(3</w:t>
      </w:r>
      <w:r w:rsidR="00333846" w:rsidRPr="00035208">
        <w:rPr>
          <w:rFonts w:ascii="Arial" w:hAnsi="Arial" w:cs="Arial"/>
          <w:sz w:val="22"/>
          <w:szCs w:val="22"/>
        </w:rPr>
        <w:t>) ВЪЗЛОЖИТЕЛЯТ се задължава да извършва всяко дължимо плащане по ал. 1</w:t>
      </w:r>
      <w:r w:rsidRPr="00035208">
        <w:rPr>
          <w:rFonts w:ascii="Arial" w:hAnsi="Arial" w:cs="Arial"/>
          <w:sz w:val="22"/>
          <w:szCs w:val="22"/>
        </w:rPr>
        <w:t xml:space="preserve"> и 2</w:t>
      </w:r>
      <w:r w:rsidR="00333846" w:rsidRPr="00035208">
        <w:rPr>
          <w:rFonts w:ascii="Arial" w:hAnsi="Arial" w:cs="Arial"/>
          <w:sz w:val="22"/>
          <w:szCs w:val="22"/>
        </w:rPr>
        <w:t xml:space="preserve"> в срок до 15 (петнадесет) календарни дни</w:t>
      </w:r>
      <w:r w:rsidR="00333846" w:rsidRPr="00607FFB">
        <w:rPr>
          <w:rFonts w:ascii="Arial" w:hAnsi="Arial" w:cs="Arial"/>
          <w:sz w:val="22"/>
          <w:szCs w:val="22"/>
        </w:rPr>
        <w:t xml:space="preserve"> след получаването на документите съгласно ал. 1</w:t>
      </w:r>
      <w:r w:rsidRPr="00607FFB">
        <w:rPr>
          <w:rFonts w:ascii="Arial" w:hAnsi="Arial" w:cs="Arial"/>
          <w:sz w:val="22"/>
          <w:szCs w:val="22"/>
        </w:rPr>
        <w:t xml:space="preserve"> и</w:t>
      </w:r>
      <w:r w:rsidR="00280D52" w:rsidRPr="00607FFB">
        <w:rPr>
          <w:rFonts w:ascii="Arial" w:hAnsi="Arial" w:cs="Arial"/>
          <w:sz w:val="22"/>
          <w:szCs w:val="22"/>
        </w:rPr>
        <w:t xml:space="preserve"> ал. 2</w:t>
      </w:r>
      <w:r w:rsidR="00333846" w:rsidRPr="00607FFB">
        <w:rPr>
          <w:rFonts w:ascii="Arial" w:hAnsi="Arial" w:cs="Arial"/>
          <w:sz w:val="22"/>
          <w:szCs w:val="22"/>
        </w:rPr>
        <w:t xml:space="preserve">. </w:t>
      </w:r>
    </w:p>
    <w:p w:rsidR="00333846" w:rsidRPr="00607FFB" w:rsidRDefault="00333846" w:rsidP="00607FFB">
      <w:pPr>
        <w:widowControl w:val="0"/>
        <w:spacing w:line="276" w:lineRule="auto"/>
        <w:jc w:val="both"/>
        <w:rPr>
          <w:rFonts w:ascii="Arial" w:hAnsi="Arial" w:cs="Arial"/>
          <w:sz w:val="22"/>
          <w:szCs w:val="22"/>
        </w:rPr>
      </w:pPr>
      <w:r w:rsidRPr="00607FFB">
        <w:rPr>
          <w:rFonts w:ascii="Arial" w:hAnsi="Arial" w:cs="Arial"/>
          <w:sz w:val="22"/>
          <w:szCs w:val="22"/>
        </w:rPr>
        <w:t xml:space="preserve">Чл. 9. (1) Всички плащания по този Договор се извършват в лева чрез банков превод по следната банкова сметка, посочена от ИЗПЪЛНИТЕЛЯ: </w:t>
      </w:r>
    </w:p>
    <w:p w:rsidR="00333846" w:rsidRPr="00607FFB" w:rsidRDefault="00333846" w:rsidP="00607FFB">
      <w:pPr>
        <w:spacing w:line="276" w:lineRule="auto"/>
        <w:jc w:val="both"/>
        <w:rPr>
          <w:rFonts w:ascii="Arial" w:hAnsi="Arial" w:cs="Arial"/>
          <w:sz w:val="22"/>
          <w:szCs w:val="22"/>
        </w:rPr>
      </w:pPr>
      <w:r w:rsidRPr="00607FFB">
        <w:rPr>
          <w:rFonts w:ascii="Arial" w:hAnsi="Arial" w:cs="Arial"/>
          <w:sz w:val="22"/>
          <w:szCs w:val="22"/>
        </w:rPr>
        <w:t>Банка:</w:t>
      </w:r>
      <w:r w:rsidRPr="00607FFB">
        <w:rPr>
          <w:rFonts w:ascii="Arial" w:hAnsi="Arial" w:cs="Arial"/>
          <w:sz w:val="22"/>
          <w:szCs w:val="22"/>
        </w:rPr>
        <w:tab/>
        <w:t>[…………………………….]</w:t>
      </w:r>
    </w:p>
    <w:p w:rsidR="00333846" w:rsidRPr="00607FFB" w:rsidRDefault="00333846" w:rsidP="00607FFB">
      <w:pPr>
        <w:spacing w:line="276" w:lineRule="auto"/>
        <w:jc w:val="both"/>
        <w:rPr>
          <w:rFonts w:ascii="Arial" w:hAnsi="Arial" w:cs="Arial"/>
          <w:sz w:val="22"/>
          <w:szCs w:val="22"/>
        </w:rPr>
      </w:pPr>
      <w:r w:rsidRPr="00607FFB">
        <w:rPr>
          <w:rFonts w:ascii="Arial" w:hAnsi="Arial" w:cs="Arial"/>
          <w:sz w:val="22"/>
          <w:szCs w:val="22"/>
        </w:rPr>
        <w:t>BIC:</w:t>
      </w:r>
      <w:r w:rsidRPr="00607FFB">
        <w:rPr>
          <w:rFonts w:ascii="Arial" w:hAnsi="Arial" w:cs="Arial"/>
          <w:sz w:val="22"/>
          <w:szCs w:val="22"/>
        </w:rPr>
        <w:tab/>
        <w:t xml:space="preserve">[…………………………….] </w:t>
      </w:r>
      <w:r w:rsidRPr="00607FFB">
        <w:rPr>
          <w:rFonts w:ascii="Arial" w:hAnsi="Arial" w:cs="Arial"/>
          <w:sz w:val="22"/>
          <w:szCs w:val="22"/>
        </w:rPr>
        <w:tab/>
        <w:t>IBAN:</w:t>
      </w:r>
      <w:r w:rsidRPr="00607FFB">
        <w:rPr>
          <w:rFonts w:ascii="Arial" w:hAnsi="Arial" w:cs="Arial"/>
          <w:sz w:val="22"/>
          <w:szCs w:val="22"/>
        </w:rPr>
        <w:tab/>
        <w:t>[…………………………….].</w:t>
      </w:r>
    </w:p>
    <w:p w:rsidR="00333846" w:rsidRPr="00607FFB" w:rsidRDefault="00333846" w:rsidP="00607FFB">
      <w:pPr>
        <w:spacing w:line="276" w:lineRule="auto"/>
        <w:jc w:val="both"/>
        <w:rPr>
          <w:rFonts w:ascii="Arial" w:hAnsi="Arial" w:cs="Arial"/>
          <w:sz w:val="22"/>
          <w:szCs w:val="22"/>
        </w:rPr>
      </w:pPr>
      <w:r w:rsidRPr="00607FFB">
        <w:rPr>
          <w:rFonts w:ascii="Arial" w:hAnsi="Arial" w:cs="Arial"/>
          <w:sz w:val="22"/>
          <w:szCs w:val="22"/>
        </w:rPr>
        <w:t>(2) Изпълнителят е длъжен да уведомява писмено Възложителя за всички последващи промени по ал. 1 в срок от 3 (</w:t>
      </w:r>
      <w:r w:rsidRPr="00607FFB">
        <w:rPr>
          <w:rFonts w:ascii="Arial" w:hAnsi="Arial" w:cs="Arial"/>
          <w:i/>
          <w:sz w:val="22"/>
          <w:szCs w:val="22"/>
        </w:rPr>
        <w:t>три</w:t>
      </w:r>
      <w:r w:rsidRPr="00607FFB">
        <w:rPr>
          <w:rFonts w:ascii="Arial" w:hAnsi="Arial" w:cs="Arial"/>
          <w:sz w:val="22"/>
          <w:szCs w:val="22"/>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33846" w:rsidRPr="00607FFB" w:rsidRDefault="00333846" w:rsidP="00607FFB">
      <w:pPr>
        <w:spacing w:line="276" w:lineRule="auto"/>
        <w:jc w:val="both"/>
        <w:rPr>
          <w:rFonts w:ascii="Arial" w:hAnsi="Arial" w:cs="Arial"/>
          <w:sz w:val="22"/>
          <w:szCs w:val="22"/>
        </w:rPr>
      </w:pPr>
    </w:p>
    <w:p w:rsidR="00333846" w:rsidRPr="00607FFB" w:rsidRDefault="00333846" w:rsidP="00607FFB">
      <w:pPr>
        <w:keepNext/>
        <w:keepLines/>
        <w:spacing w:line="276" w:lineRule="auto"/>
        <w:jc w:val="both"/>
        <w:outlineLvl w:val="1"/>
        <w:rPr>
          <w:rFonts w:ascii="Arial" w:hAnsi="Arial" w:cs="Arial"/>
          <w:bCs/>
          <w:color w:val="000000"/>
          <w:sz w:val="22"/>
          <w:szCs w:val="22"/>
        </w:rPr>
      </w:pPr>
      <w:r w:rsidRPr="00607FFB">
        <w:rPr>
          <w:rFonts w:ascii="Arial" w:hAnsi="Arial" w:cs="Arial"/>
          <w:bCs/>
          <w:color w:val="000000"/>
          <w:sz w:val="22"/>
          <w:szCs w:val="22"/>
        </w:rPr>
        <w:t>ГАРАНЦИЯ ЗА ИЗПЪЛНЕНИЕ. ГАРАНЦИЯ ЗА АВАНСОВО ПРЕДОСТАВЕНИ СРЕДСТВА.</w:t>
      </w:r>
    </w:p>
    <w:p w:rsidR="00333846" w:rsidRPr="00607FFB" w:rsidRDefault="00333846" w:rsidP="00607FFB">
      <w:pPr>
        <w:autoSpaceDE w:val="0"/>
        <w:autoSpaceDN w:val="0"/>
        <w:adjustRightInd w:val="0"/>
        <w:spacing w:line="276" w:lineRule="auto"/>
        <w:jc w:val="both"/>
        <w:rPr>
          <w:rFonts w:ascii="Arial" w:hAnsi="Arial" w:cs="Arial"/>
          <w:sz w:val="22"/>
          <w:szCs w:val="22"/>
        </w:rPr>
      </w:pPr>
    </w:p>
    <w:p w:rsidR="00333846" w:rsidRPr="00607FFB" w:rsidRDefault="00333846" w:rsidP="00607FFB">
      <w:pPr>
        <w:autoSpaceDE w:val="0"/>
        <w:autoSpaceDN w:val="0"/>
        <w:adjustRightInd w:val="0"/>
        <w:spacing w:line="276" w:lineRule="auto"/>
        <w:jc w:val="both"/>
        <w:rPr>
          <w:rFonts w:ascii="Arial" w:hAnsi="Arial" w:cs="Arial"/>
          <w:sz w:val="22"/>
          <w:szCs w:val="22"/>
        </w:rPr>
      </w:pPr>
      <w:r w:rsidRPr="00607FFB">
        <w:rPr>
          <w:rFonts w:ascii="Arial" w:hAnsi="Arial" w:cs="Arial"/>
          <w:sz w:val="22"/>
          <w:szCs w:val="22"/>
        </w:rPr>
        <w:t>Член 10. Не се изисква нито гаранция за изпълнение на договора, нито гаранция за авансово плащане.</w:t>
      </w:r>
    </w:p>
    <w:p w:rsidR="00333846" w:rsidRPr="00607FFB" w:rsidRDefault="00333846" w:rsidP="00607FFB">
      <w:pPr>
        <w:keepNext/>
        <w:keepLines/>
        <w:spacing w:line="276" w:lineRule="auto"/>
        <w:jc w:val="both"/>
        <w:outlineLvl w:val="1"/>
        <w:rPr>
          <w:rFonts w:ascii="Arial" w:hAnsi="Arial" w:cs="Arial"/>
          <w:bCs/>
          <w:color w:val="000000"/>
          <w:sz w:val="22"/>
          <w:szCs w:val="22"/>
        </w:rPr>
      </w:pPr>
    </w:p>
    <w:p w:rsidR="00333846" w:rsidRPr="00607FFB" w:rsidRDefault="00333846" w:rsidP="00607FFB">
      <w:pPr>
        <w:keepNext/>
        <w:keepLines/>
        <w:spacing w:line="276" w:lineRule="auto"/>
        <w:jc w:val="both"/>
        <w:outlineLvl w:val="1"/>
        <w:rPr>
          <w:rFonts w:ascii="Arial" w:hAnsi="Arial" w:cs="Arial"/>
          <w:bCs/>
          <w:color w:val="000000"/>
          <w:sz w:val="22"/>
          <w:szCs w:val="22"/>
        </w:rPr>
      </w:pPr>
      <w:r w:rsidRPr="00607FFB">
        <w:rPr>
          <w:rFonts w:ascii="Arial" w:hAnsi="Arial" w:cs="Arial"/>
          <w:bCs/>
          <w:color w:val="000000"/>
          <w:sz w:val="22"/>
          <w:szCs w:val="22"/>
        </w:rPr>
        <w:t>ПРАВА И ЗАДЪЛЖЕНИЯ НА СТРАНИТЕ</w:t>
      </w:r>
    </w:p>
    <w:p w:rsidR="00333846" w:rsidRPr="00607FFB" w:rsidRDefault="00333846" w:rsidP="00607FFB">
      <w:pPr>
        <w:spacing w:line="276" w:lineRule="auto"/>
        <w:jc w:val="both"/>
        <w:rPr>
          <w:rFonts w:ascii="Arial" w:hAnsi="Arial" w:cs="Arial"/>
          <w:bCs/>
          <w:color w:val="000000"/>
          <w:spacing w:val="1"/>
          <w:sz w:val="22"/>
          <w:szCs w:val="22"/>
        </w:rPr>
      </w:pPr>
    </w:p>
    <w:p w:rsidR="00333846" w:rsidRPr="00607FFB" w:rsidRDefault="00333846" w:rsidP="00607FFB">
      <w:pPr>
        <w:spacing w:line="276" w:lineRule="auto"/>
        <w:jc w:val="both"/>
        <w:rPr>
          <w:rFonts w:ascii="Arial" w:hAnsi="Arial" w:cs="Arial"/>
          <w:bCs/>
          <w:color w:val="000000"/>
          <w:spacing w:val="1"/>
          <w:sz w:val="22"/>
          <w:szCs w:val="22"/>
        </w:rPr>
      </w:pPr>
      <w:r w:rsidRPr="00607FFB">
        <w:rPr>
          <w:rFonts w:ascii="Arial" w:hAnsi="Arial" w:cs="Arial"/>
          <w:bCs/>
          <w:color w:val="000000"/>
          <w:spacing w:val="1"/>
          <w:sz w:val="22"/>
          <w:szCs w:val="22"/>
        </w:rPr>
        <w:t>Чл. 11.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33846" w:rsidRPr="00607FFB" w:rsidRDefault="00333846" w:rsidP="00607FFB">
      <w:pPr>
        <w:spacing w:line="276" w:lineRule="auto"/>
        <w:jc w:val="both"/>
        <w:rPr>
          <w:rFonts w:ascii="Arial" w:hAnsi="Arial" w:cs="Arial"/>
          <w:sz w:val="22"/>
          <w:szCs w:val="22"/>
        </w:rPr>
      </w:pPr>
    </w:p>
    <w:p w:rsidR="00333846" w:rsidRPr="00607FFB" w:rsidRDefault="00333846" w:rsidP="00607FFB">
      <w:pPr>
        <w:spacing w:line="276" w:lineRule="auto"/>
        <w:jc w:val="both"/>
        <w:rPr>
          <w:rFonts w:ascii="Arial" w:hAnsi="Arial" w:cs="Arial"/>
          <w:sz w:val="22"/>
          <w:szCs w:val="22"/>
          <w:u w:val="single"/>
        </w:rPr>
      </w:pPr>
      <w:r w:rsidRPr="00607FFB">
        <w:rPr>
          <w:rFonts w:ascii="Arial" w:hAnsi="Arial" w:cs="Arial"/>
          <w:sz w:val="22"/>
          <w:szCs w:val="22"/>
          <w:u w:val="single"/>
        </w:rPr>
        <w:t>Общи права и задължения на ИЗПЪЛНИТЕЛЯ</w:t>
      </w:r>
    </w:p>
    <w:p w:rsidR="00333846" w:rsidRPr="00607FFB" w:rsidRDefault="00333846" w:rsidP="00607FFB">
      <w:pPr>
        <w:spacing w:line="276" w:lineRule="auto"/>
        <w:jc w:val="both"/>
        <w:rPr>
          <w:rFonts w:ascii="Arial" w:hAnsi="Arial" w:cs="Arial"/>
          <w:bCs/>
          <w:color w:val="000000"/>
          <w:spacing w:val="1"/>
          <w:sz w:val="22"/>
          <w:szCs w:val="22"/>
        </w:rPr>
      </w:pPr>
      <w:r w:rsidRPr="00607FFB">
        <w:rPr>
          <w:rFonts w:ascii="Arial" w:hAnsi="Arial" w:cs="Arial"/>
          <w:bCs/>
          <w:color w:val="000000"/>
          <w:spacing w:val="1"/>
          <w:sz w:val="22"/>
          <w:szCs w:val="22"/>
        </w:rPr>
        <w:tab/>
      </w:r>
    </w:p>
    <w:p w:rsidR="00333846" w:rsidRPr="00607FFB" w:rsidRDefault="00333846" w:rsidP="00607FFB">
      <w:pPr>
        <w:spacing w:line="276" w:lineRule="auto"/>
        <w:jc w:val="both"/>
        <w:rPr>
          <w:rFonts w:ascii="Arial" w:hAnsi="Arial" w:cs="Arial"/>
          <w:spacing w:val="1"/>
          <w:sz w:val="22"/>
          <w:szCs w:val="22"/>
        </w:rPr>
      </w:pPr>
      <w:r w:rsidRPr="00607FFB">
        <w:rPr>
          <w:rFonts w:ascii="Arial" w:hAnsi="Arial" w:cs="Arial"/>
          <w:bCs/>
          <w:spacing w:val="1"/>
          <w:sz w:val="22"/>
          <w:szCs w:val="22"/>
        </w:rPr>
        <w:t xml:space="preserve">Чл. 12. </w:t>
      </w:r>
      <w:r w:rsidRPr="00607FFB">
        <w:rPr>
          <w:rFonts w:ascii="Arial" w:hAnsi="Arial" w:cs="Arial"/>
          <w:spacing w:val="1"/>
          <w:sz w:val="22"/>
          <w:szCs w:val="22"/>
        </w:rPr>
        <w:t>ИЗПЪЛНИТЕЛЯТ има право:</w:t>
      </w:r>
      <w:r w:rsidRPr="00607FFB">
        <w:rPr>
          <w:rFonts w:ascii="Arial" w:hAnsi="Arial" w:cs="Arial"/>
          <w:spacing w:val="1"/>
          <w:sz w:val="22"/>
          <w:szCs w:val="22"/>
        </w:rPr>
        <w:tab/>
      </w:r>
    </w:p>
    <w:p w:rsidR="00333846" w:rsidRPr="00607FFB" w:rsidRDefault="00333846" w:rsidP="00607FFB">
      <w:pPr>
        <w:spacing w:line="276" w:lineRule="auto"/>
        <w:jc w:val="both"/>
        <w:rPr>
          <w:rFonts w:ascii="Arial" w:hAnsi="Arial" w:cs="Arial"/>
          <w:spacing w:val="1"/>
          <w:sz w:val="22"/>
          <w:szCs w:val="22"/>
        </w:rPr>
      </w:pPr>
      <w:r w:rsidRPr="00607FFB">
        <w:rPr>
          <w:rFonts w:ascii="Arial" w:hAnsi="Arial" w:cs="Arial"/>
          <w:bCs/>
          <w:spacing w:val="1"/>
          <w:sz w:val="22"/>
          <w:szCs w:val="22"/>
        </w:rPr>
        <w:t>1.</w:t>
      </w:r>
      <w:r w:rsidRPr="00607FFB">
        <w:rPr>
          <w:rFonts w:ascii="Arial" w:hAnsi="Arial" w:cs="Arial"/>
          <w:spacing w:val="1"/>
          <w:sz w:val="22"/>
          <w:szCs w:val="22"/>
        </w:rPr>
        <w:t xml:space="preserve"> </w:t>
      </w:r>
      <w:r w:rsidRPr="00607FFB">
        <w:rPr>
          <w:rFonts w:ascii="Arial" w:hAnsi="Arial" w:cs="Arial"/>
          <w:sz w:val="22"/>
          <w:szCs w:val="22"/>
        </w:rPr>
        <w:t xml:space="preserve">при своевременно и точно изпълнение на задълженията си по Договора </w:t>
      </w:r>
      <w:r w:rsidRPr="00607FFB">
        <w:rPr>
          <w:rFonts w:ascii="Arial" w:hAnsi="Arial" w:cs="Arial"/>
          <w:spacing w:val="1"/>
          <w:sz w:val="22"/>
          <w:szCs w:val="22"/>
        </w:rPr>
        <w:t>да получи възнаграждение в размера, сроковете и при условията по чл. 6 – 9 от договора;</w:t>
      </w:r>
    </w:p>
    <w:p w:rsidR="00333846" w:rsidRPr="00607FFB" w:rsidRDefault="00333846" w:rsidP="00607FFB">
      <w:pPr>
        <w:spacing w:line="276" w:lineRule="auto"/>
        <w:jc w:val="both"/>
        <w:rPr>
          <w:rFonts w:ascii="Arial" w:hAnsi="Arial" w:cs="Arial"/>
          <w:spacing w:val="1"/>
          <w:sz w:val="22"/>
          <w:szCs w:val="22"/>
        </w:rPr>
      </w:pPr>
      <w:r w:rsidRPr="00607FFB">
        <w:rPr>
          <w:rFonts w:ascii="Arial" w:hAnsi="Arial" w:cs="Arial"/>
          <w:bCs/>
          <w:spacing w:val="1"/>
          <w:sz w:val="22"/>
          <w:szCs w:val="22"/>
        </w:rPr>
        <w:t>2.</w:t>
      </w:r>
      <w:r w:rsidRPr="00607FFB">
        <w:rPr>
          <w:rFonts w:ascii="Arial" w:hAnsi="Arial" w:cs="Arial"/>
          <w:spacing w:val="1"/>
          <w:sz w:val="22"/>
          <w:szCs w:val="22"/>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4" w:name="_DV_M80"/>
      <w:bookmarkEnd w:id="4"/>
      <w:r w:rsidRPr="00607FFB">
        <w:rPr>
          <w:rFonts w:ascii="Arial" w:hAnsi="Arial" w:cs="Arial"/>
          <w:spacing w:val="1"/>
          <w:sz w:val="22"/>
          <w:szCs w:val="22"/>
        </w:rPr>
        <w:tab/>
      </w:r>
    </w:p>
    <w:p w:rsidR="00333846" w:rsidRPr="00607FFB" w:rsidRDefault="00333846" w:rsidP="00607FFB">
      <w:pPr>
        <w:spacing w:line="276" w:lineRule="auto"/>
        <w:jc w:val="both"/>
        <w:rPr>
          <w:rFonts w:ascii="Arial" w:hAnsi="Arial" w:cs="Arial"/>
          <w:spacing w:val="1"/>
          <w:sz w:val="22"/>
          <w:szCs w:val="22"/>
        </w:rPr>
      </w:pPr>
    </w:p>
    <w:p w:rsidR="00333846" w:rsidRPr="00607FFB" w:rsidRDefault="00333846" w:rsidP="00607FFB">
      <w:pPr>
        <w:spacing w:line="276" w:lineRule="auto"/>
        <w:jc w:val="both"/>
        <w:rPr>
          <w:rFonts w:ascii="Arial" w:hAnsi="Arial" w:cs="Arial"/>
          <w:spacing w:val="1"/>
          <w:sz w:val="22"/>
          <w:szCs w:val="22"/>
        </w:rPr>
      </w:pPr>
      <w:r w:rsidRPr="00607FFB">
        <w:rPr>
          <w:rFonts w:ascii="Arial" w:hAnsi="Arial" w:cs="Arial"/>
          <w:bCs/>
          <w:spacing w:val="1"/>
          <w:sz w:val="22"/>
          <w:szCs w:val="22"/>
        </w:rPr>
        <w:t>Чл.</w:t>
      </w:r>
      <w:r w:rsidRPr="00607FFB">
        <w:rPr>
          <w:rFonts w:ascii="Arial" w:hAnsi="Arial" w:cs="Arial"/>
          <w:spacing w:val="1"/>
          <w:sz w:val="22"/>
          <w:szCs w:val="22"/>
        </w:rPr>
        <w:t xml:space="preserve"> </w:t>
      </w:r>
      <w:r w:rsidRPr="00607FFB">
        <w:rPr>
          <w:rFonts w:ascii="Arial" w:hAnsi="Arial" w:cs="Arial"/>
          <w:bCs/>
          <w:spacing w:val="1"/>
          <w:sz w:val="22"/>
          <w:szCs w:val="22"/>
        </w:rPr>
        <w:t>13.</w:t>
      </w:r>
      <w:r w:rsidRPr="00607FFB">
        <w:rPr>
          <w:rFonts w:ascii="Arial" w:hAnsi="Arial" w:cs="Arial"/>
          <w:spacing w:val="1"/>
          <w:sz w:val="22"/>
          <w:szCs w:val="22"/>
        </w:rPr>
        <w:t xml:space="preserve"> (1) ИЗПЪЛНИТЕЛЯТ се задължава:</w:t>
      </w:r>
    </w:p>
    <w:p w:rsidR="00333846" w:rsidRPr="00607FFB" w:rsidRDefault="00333846" w:rsidP="00607FFB">
      <w:pPr>
        <w:numPr>
          <w:ilvl w:val="0"/>
          <w:numId w:val="22"/>
        </w:numPr>
        <w:spacing w:line="276" w:lineRule="auto"/>
        <w:ind w:left="360"/>
        <w:jc w:val="both"/>
        <w:rPr>
          <w:rFonts w:ascii="Arial" w:hAnsi="Arial" w:cs="Arial"/>
          <w:spacing w:val="1"/>
          <w:sz w:val="22"/>
          <w:szCs w:val="22"/>
        </w:rPr>
      </w:pPr>
      <w:r w:rsidRPr="00607FFB">
        <w:rPr>
          <w:rFonts w:ascii="Arial" w:hAnsi="Arial" w:cs="Arial"/>
          <w:spacing w:val="1"/>
          <w:sz w:val="22"/>
          <w:szCs w:val="22"/>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333846" w:rsidRPr="00607FFB" w:rsidRDefault="00333846" w:rsidP="00607FFB">
      <w:pPr>
        <w:numPr>
          <w:ilvl w:val="0"/>
          <w:numId w:val="22"/>
        </w:numPr>
        <w:suppressAutoHyphens/>
        <w:spacing w:line="276" w:lineRule="auto"/>
        <w:ind w:left="360"/>
        <w:jc w:val="both"/>
        <w:rPr>
          <w:rFonts w:ascii="Arial" w:hAnsi="Arial" w:cs="Arial"/>
          <w:sz w:val="22"/>
          <w:szCs w:val="22"/>
        </w:rPr>
      </w:pPr>
      <w:r w:rsidRPr="00607FFB">
        <w:rPr>
          <w:rFonts w:ascii="Arial" w:hAnsi="Arial" w:cs="Arial"/>
          <w:sz w:val="22"/>
          <w:szCs w:val="22"/>
        </w:rPr>
        <w:lastRenderedPageBreak/>
        <w:t xml:space="preserve">да спазва указанията на </w:t>
      </w:r>
      <w:r w:rsidRPr="00607FFB">
        <w:rPr>
          <w:rFonts w:ascii="Arial" w:hAnsi="Arial" w:cs="Arial"/>
          <w:bCs/>
          <w:sz w:val="22"/>
          <w:szCs w:val="22"/>
        </w:rPr>
        <w:t>Възложителя</w:t>
      </w:r>
      <w:r w:rsidRPr="00607FFB">
        <w:rPr>
          <w:rFonts w:ascii="Arial" w:hAnsi="Arial" w:cs="Arial"/>
          <w:sz w:val="22"/>
          <w:szCs w:val="22"/>
        </w:rPr>
        <w:t xml:space="preserve"> относно извършването на работата;</w:t>
      </w:r>
    </w:p>
    <w:p w:rsidR="00333846" w:rsidRPr="00607FFB" w:rsidRDefault="00333846" w:rsidP="00607FFB">
      <w:pPr>
        <w:numPr>
          <w:ilvl w:val="0"/>
          <w:numId w:val="22"/>
        </w:numPr>
        <w:suppressAutoHyphens/>
        <w:spacing w:line="276" w:lineRule="auto"/>
        <w:ind w:left="360"/>
        <w:jc w:val="both"/>
        <w:rPr>
          <w:rFonts w:ascii="Arial" w:hAnsi="Arial" w:cs="Arial"/>
          <w:sz w:val="22"/>
          <w:szCs w:val="22"/>
        </w:rPr>
      </w:pPr>
      <w:r w:rsidRPr="00607FFB">
        <w:rPr>
          <w:rFonts w:ascii="Arial" w:hAnsi="Arial" w:cs="Arial"/>
          <w:sz w:val="22"/>
          <w:szCs w:val="22"/>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предоставени на Възложителя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rsidR="00333846" w:rsidRPr="00607FFB" w:rsidRDefault="00333846" w:rsidP="00607FFB">
      <w:pPr>
        <w:numPr>
          <w:ilvl w:val="0"/>
          <w:numId w:val="22"/>
        </w:numPr>
        <w:suppressAutoHyphens/>
        <w:spacing w:line="276" w:lineRule="auto"/>
        <w:ind w:left="360"/>
        <w:jc w:val="both"/>
        <w:rPr>
          <w:rFonts w:ascii="Arial" w:hAnsi="Arial" w:cs="Arial"/>
          <w:sz w:val="22"/>
          <w:szCs w:val="22"/>
        </w:rPr>
      </w:pPr>
      <w:r w:rsidRPr="00607FFB">
        <w:rPr>
          <w:rFonts w:ascii="Arial" w:hAnsi="Arial" w:cs="Arial"/>
          <w:spacing w:val="1"/>
          <w:sz w:val="22"/>
          <w:szCs w:val="22"/>
        </w:rPr>
        <w:t>да представя на ВЪЗЛОЖИТЕЛЯ протоколите за извършената работа [и отчетите на подизпълнителя(ите)], да извърши преработването и/или допълването им в указания от ВЪЗЛОЖИТЕЛЯ срок, когато ВЪЗЛОЖИТЕЛЯТ е поискал това;</w:t>
      </w:r>
    </w:p>
    <w:p w:rsidR="00333846" w:rsidRPr="00607FFB" w:rsidRDefault="00333846" w:rsidP="00607FFB">
      <w:pPr>
        <w:numPr>
          <w:ilvl w:val="0"/>
          <w:numId w:val="22"/>
        </w:numPr>
        <w:suppressAutoHyphens/>
        <w:spacing w:line="276" w:lineRule="auto"/>
        <w:ind w:left="360"/>
        <w:jc w:val="both"/>
        <w:rPr>
          <w:rFonts w:ascii="Arial" w:hAnsi="Arial" w:cs="Arial"/>
          <w:sz w:val="22"/>
          <w:szCs w:val="22"/>
        </w:rPr>
      </w:pPr>
      <w:r w:rsidRPr="00607FFB">
        <w:rPr>
          <w:rFonts w:ascii="Arial" w:hAnsi="Arial" w:cs="Arial"/>
          <w:spacing w:val="1"/>
          <w:sz w:val="22"/>
          <w:szCs w:val="22"/>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bookmarkStart w:id="5" w:name="_DV_M82"/>
      <w:bookmarkEnd w:id="5"/>
    </w:p>
    <w:p w:rsidR="00333846" w:rsidRPr="00607FFB" w:rsidRDefault="00333846" w:rsidP="00607FFB">
      <w:pPr>
        <w:numPr>
          <w:ilvl w:val="0"/>
          <w:numId w:val="22"/>
        </w:numPr>
        <w:suppressAutoHyphens/>
        <w:spacing w:line="276" w:lineRule="auto"/>
        <w:ind w:left="360"/>
        <w:jc w:val="both"/>
        <w:rPr>
          <w:rFonts w:ascii="Arial" w:hAnsi="Arial" w:cs="Arial"/>
          <w:sz w:val="22"/>
          <w:szCs w:val="22"/>
        </w:rPr>
      </w:pPr>
      <w:r w:rsidRPr="00607FFB">
        <w:rPr>
          <w:rFonts w:ascii="Arial" w:hAnsi="Arial" w:cs="Arial"/>
          <w:spacing w:val="1"/>
          <w:sz w:val="22"/>
          <w:szCs w:val="22"/>
        </w:rPr>
        <w:t xml:space="preserve">да пази поверителна Конфиденциалната информация, в съответствие с уговореното в чл. 30 от Договора;  </w:t>
      </w:r>
    </w:p>
    <w:p w:rsidR="00333846" w:rsidRPr="00607FFB" w:rsidRDefault="00333846" w:rsidP="00607FFB">
      <w:pPr>
        <w:numPr>
          <w:ilvl w:val="0"/>
          <w:numId w:val="22"/>
        </w:numPr>
        <w:suppressAutoHyphens/>
        <w:spacing w:line="276" w:lineRule="auto"/>
        <w:ind w:left="360"/>
        <w:jc w:val="both"/>
        <w:rPr>
          <w:rFonts w:ascii="Arial" w:hAnsi="Arial" w:cs="Arial"/>
          <w:sz w:val="22"/>
          <w:szCs w:val="22"/>
        </w:rPr>
      </w:pPr>
      <w:r w:rsidRPr="00607FFB">
        <w:rPr>
          <w:rFonts w:ascii="Arial" w:hAnsi="Arial" w:cs="Arial"/>
          <w:spacing w:val="1"/>
          <w:sz w:val="22"/>
          <w:szCs w:val="22"/>
        </w:rPr>
        <w:t xml:space="preserve">да не възлага работата или </w:t>
      </w:r>
      <w:r w:rsidR="00035208">
        <w:rPr>
          <w:rFonts w:ascii="Arial" w:hAnsi="Arial" w:cs="Arial"/>
          <w:spacing w:val="1"/>
          <w:sz w:val="22"/>
          <w:szCs w:val="22"/>
        </w:rPr>
        <w:t>части от нея на подизпълнители</w:t>
      </w:r>
      <w:r w:rsidRPr="00607FFB">
        <w:rPr>
          <w:rFonts w:ascii="Arial" w:hAnsi="Arial" w:cs="Arial"/>
          <w:spacing w:val="1"/>
          <w:sz w:val="22"/>
          <w:szCs w:val="22"/>
        </w:rPr>
        <w:t>;</w:t>
      </w:r>
    </w:p>
    <w:p w:rsidR="00333846" w:rsidRPr="00607FFB" w:rsidRDefault="00333846" w:rsidP="005C4DDE">
      <w:pPr>
        <w:autoSpaceDE w:val="0"/>
        <w:autoSpaceDN w:val="0"/>
        <w:adjustRightInd w:val="0"/>
        <w:spacing w:line="276" w:lineRule="auto"/>
        <w:jc w:val="both"/>
        <w:rPr>
          <w:rFonts w:ascii="Arial" w:hAnsi="Arial" w:cs="Arial"/>
          <w:sz w:val="22"/>
          <w:szCs w:val="22"/>
        </w:rPr>
      </w:pPr>
      <w:r w:rsidRPr="00607FFB">
        <w:rPr>
          <w:rFonts w:ascii="Arial" w:hAnsi="Arial" w:cs="Arial"/>
          <w:sz w:val="22"/>
          <w:szCs w:val="22"/>
        </w:rPr>
        <w:t xml:space="preserve">(2) При сключване на договора Изпълнителят представя списък на лицата от неговия персонал, които ще извършват </w:t>
      </w:r>
      <w:r w:rsidR="005C4DDE">
        <w:rPr>
          <w:rFonts w:ascii="Arial" w:hAnsi="Arial" w:cs="Arial"/>
          <w:sz w:val="22"/>
          <w:szCs w:val="22"/>
        </w:rPr>
        <w:t>услугите.</w:t>
      </w:r>
    </w:p>
    <w:p w:rsidR="00333846" w:rsidRPr="00607FFB" w:rsidRDefault="00333846" w:rsidP="00607FFB">
      <w:pPr>
        <w:spacing w:line="276" w:lineRule="auto"/>
        <w:jc w:val="both"/>
        <w:rPr>
          <w:rFonts w:ascii="Arial" w:hAnsi="Arial" w:cs="Arial"/>
          <w:sz w:val="22"/>
          <w:szCs w:val="22"/>
        </w:rPr>
      </w:pPr>
    </w:p>
    <w:p w:rsidR="00333846" w:rsidRPr="00607FFB" w:rsidRDefault="00333846" w:rsidP="00607FFB">
      <w:pPr>
        <w:spacing w:line="276" w:lineRule="auto"/>
        <w:jc w:val="both"/>
        <w:rPr>
          <w:rFonts w:ascii="Arial" w:hAnsi="Arial" w:cs="Arial"/>
          <w:sz w:val="22"/>
          <w:szCs w:val="22"/>
          <w:u w:val="single"/>
        </w:rPr>
      </w:pPr>
      <w:r w:rsidRPr="00607FFB">
        <w:rPr>
          <w:rFonts w:ascii="Arial" w:hAnsi="Arial" w:cs="Arial"/>
          <w:sz w:val="22"/>
          <w:szCs w:val="22"/>
          <w:u w:val="single"/>
        </w:rPr>
        <w:t>Общи права и задължения на ВЪЗЛОЖИТЕЛЯ</w:t>
      </w:r>
    </w:p>
    <w:p w:rsidR="00333846" w:rsidRPr="00607FFB" w:rsidRDefault="00333846" w:rsidP="00607FFB">
      <w:pPr>
        <w:spacing w:line="276" w:lineRule="auto"/>
        <w:jc w:val="both"/>
        <w:rPr>
          <w:rFonts w:ascii="Arial" w:hAnsi="Arial" w:cs="Arial"/>
          <w:bCs/>
          <w:color w:val="000000"/>
          <w:spacing w:val="1"/>
          <w:sz w:val="22"/>
          <w:szCs w:val="22"/>
        </w:rPr>
      </w:pPr>
    </w:p>
    <w:p w:rsidR="00333846" w:rsidRPr="00607FFB" w:rsidRDefault="00333846" w:rsidP="00607FFB">
      <w:pPr>
        <w:spacing w:line="276" w:lineRule="auto"/>
        <w:jc w:val="both"/>
        <w:rPr>
          <w:rFonts w:ascii="Arial" w:hAnsi="Arial" w:cs="Arial"/>
          <w:color w:val="000000"/>
          <w:spacing w:val="1"/>
          <w:sz w:val="22"/>
          <w:szCs w:val="22"/>
        </w:rPr>
      </w:pPr>
      <w:r w:rsidRPr="00607FFB">
        <w:rPr>
          <w:rFonts w:ascii="Arial" w:hAnsi="Arial" w:cs="Arial"/>
          <w:bCs/>
          <w:color w:val="000000"/>
          <w:spacing w:val="1"/>
          <w:sz w:val="22"/>
          <w:szCs w:val="22"/>
        </w:rPr>
        <w:t xml:space="preserve">Чл. 14. </w:t>
      </w:r>
      <w:r w:rsidRPr="00607FFB">
        <w:rPr>
          <w:rFonts w:ascii="Arial" w:hAnsi="Arial" w:cs="Arial"/>
          <w:color w:val="000000"/>
          <w:spacing w:val="1"/>
          <w:sz w:val="22"/>
          <w:szCs w:val="22"/>
        </w:rPr>
        <w:t>ВЪЗЛОЖИТЕЛЯТ има право:</w:t>
      </w:r>
    </w:p>
    <w:p w:rsidR="00333846" w:rsidRPr="00607FFB" w:rsidRDefault="00333846" w:rsidP="00607FFB">
      <w:pPr>
        <w:numPr>
          <w:ilvl w:val="0"/>
          <w:numId w:val="23"/>
        </w:numPr>
        <w:spacing w:line="276" w:lineRule="auto"/>
        <w:jc w:val="both"/>
        <w:rPr>
          <w:rFonts w:ascii="Arial" w:hAnsi="Arial" w:cs="Arial"/>
          <w:bCs/>
          <w:color w:val="000000"/>
          <w:spacing w:val="1"/>
          <w:sz w:val="22"/>
          <w:szCs w:val="22"/>
        </w:rPr>
      </w:pPr>
      <w:bookmarkStart w:id="6" w:name="_DV_M94"/>
      <w:bookmarkEnd w:id="6"/>
      <w:r w:rsidRPr="00607FFB">
        <w:rPr>
          <w:rFonts w:ascii="Arial" w:hAnsi="Arial" w:cs="Arial"/>
          <w:color w:val="000000"/>
          <w:spacing w:val="1"/>
          <w:sz w:val="22"/>
          <w:szCs w:val="22"/>
        </w:rPr>
        <w:t>да изисква и да получава Услугите в уговорените срокове, количество и качество;</w:t>
      </w:r>
      <w:bookmarkStart w:id="7" w:name="_DV_M95"/>
      <w:bookmarkEnd w:id="7"/>
    </w:p>
    <w:p w:rsidR="00333846" w:rsidRPr="00607FFB" w:rsidRDefault="00333846" w:rsidP="00607FFB">
      <w:pPr>
        <w:numPr>
          <w:ilvl w:val="0"/>
          <w:numId w:val="23"/>
        </w:numPr>
        <w:spacing w:line="276" w:lineRule="auto"/>
        <w:jc w:val="both"/>
        <w:rPr>
          <w:rFonts w:ascii="Arial" w:hAnsi="Arial" w:cs="Arial"/>
          <w:spacing w:val="1"/>
          <w:sz w:val="22"/>
          <w:szCs w:val="22"/>
        </w:rPr>
      </w:pPr>
      <w:r w:rsidRPr="00607FFB">
        <w:rPr>
          <w:rFonts w:ascii="Arial" w:hAnsi="Arial" w:cs="Arial"/>
          <w:color w:val="000000"/>
          <w:spacing w:val="1"/>
          <w:sz w:val="22"/>
          <w:szCs w:val="22"/>
        </w:rPr>
        <w:t xml:space="preserve">да контролира изпълнението на поетите от ИЗПЪЛНИТЕЛЯ задължения, в т.ч. да </w:t>
      </w:r>
      <w:r w:rsidRPr="00607FFB">
        <w:rPr>
          <w:rFonts w:ascii="Arial" w:hAnsi="Arial" w:cs="Arial"/>
          <w:spacing w:val="1"/>
          <w:sz w:val="22"/>
          <w:szCs w:val="22"/>
        </w:rPr>
        <w:t>иска и да получава информация от ИЗПЪЛНИТЕЛЯ през целия Срок на Договора</w:t>
      </w:r>
      <w:r w:rsidRPr="00607FFB">
        <w:rPr>
          <w:rFonts w:ascii="Arial" w:hAnsi="Arial" w:cs="Arial"/>
          <w:sz w:val="22"/>
          <w:szCs w:val="22"/>
        </w:rPr>
        <w:t>.</w:t>
      </w:r>
    </w:p>
    <w:p w:rsidR="00333846" w:rsidRPr="00607FFB" w:rsidRDefault="00333846" w:rsidP="00607FFB">
      <w:pPr>
        <w:numPr>
          <w:ilvl w:val="0"/>
          <w:numId w:val="23"/>
        </w:numPr>
        <w:spacing w:line="276" w:lineRule="auto"/>
        <w:jc w:val="both"/>
        <w:rPr>
          <w:rFonts w:ascii="Arial" w:hAnsi="Arial" w:cs="Arial"/>
          <w:spacing w:val="1"/>
          <w:sz w:val="22"/>
          <w:szCs w:val="22"/>
        </w:rPr>
      </w:pPr>
      <w:r w:rsidRPr="00607FFB">
        <w:rPr>
          <w:rFonts w:ascii="Arial" w:hAnsi="Arial" w:cs="Arial"/>
          <w:spacing w:val="1"/>
          <w:sz w:val="22"/>
          <w:szCs w:val="22"/>
        </w:rPr>
        <w:t>да изисква, при необходимост и по своя преценка, обосновка от страна на</w:t>
      </w:r>
      <w:r w:rsidRPr="00607FFB">
        <w:rPr>
          <w:rFonts w:ascii="Arial" w:hAnsi="Arial" w:cs="Arial"/>
          <w:bCs/>
          <w:spacing w:val="1"/>
          <w:sz w:val="22"/>
          <w:szCs w:val="22"/>
        </w:rPr>
        <w:t xml:space="preserve"> ИЗПЪЛНИТЕЛЯ</w:t>
      </w:r>
      <w:r w:rsidRPr="00607FFB">
        <w:rPr>
          <w:rFonts w:ascii="Arial" w:hAnsi="Arial" w:cs="Arial"/>
          <w:spacing w:val="1"/>
          <w:sz w:val="22"/>
          <w:szCs w:val="22"/>
        </w:rPr>
        <w:t xml:space="preserve"> на изготвените от него протоколи за извършената работа;</w:t>
      </w:r>
    </w:p>
    <w:p w:rsidR="00333846" w:rsidRPr="00607FFB" w:rsidRDefault="00333846" w:rsidP="00607FFB">
      <w:pPr>
        <w:numPr>
          <w:ilvl w:val="0"/>
          <w:numId w:val="23"/>
        </w:numPr>
        <w:spacing w:line="276" w:lineRule="auto"/>
        <w:jc w:val="both"/>
        <w:rPr>
          <w:rFonts w:ascii="Arial" w:hAnsi="Arial" w:cs="Arial"/>
          <w:spacing w:val="1"/>
          <w:sz w:val="22"/>
          <w:szCs w:val="22"/>
        </w:rPr>
      </w:pPr>
      <w:r w:rsidRPr="00607FFB">
        <w:rPr>
          <w:rFonts w:ascii="Arial" w:hAnsi="Arial" w:cs="Arial"/>
          <w:spacing w:val="1"/>
          <w:sz w:val="22"/>
          <w:szCs w:val="22"/>
        </w:rPr>
        <w:t>да изисква от</w:t>
      </w:r>
      <w:r w:rsidRPr="00607FFB">
        <w:rPr>
          <w:rFonts w:ascii="Arial" w:hAnsi="Arial" w:cs="Arial"/>
          <w:bCs/>
          <w:spacing w:val="1"/>
          <w:sz w:val="22"/>
          <w:szCs w:val="22"/>
        </w:rPr>
        <w:t xml:space="preserve"> ИЗПЪЛНИТЕЛЯ</w:t>
      </w:r>
      <w:r w:rsidRPr="00607FFB">
        <w:rPr>
          <w:rFonts w:ascii="Arial" w:hAnsi="Arial" w:cs="Arial"/>
          <w:spacing w:val="1"/>
          <w:sz w:val="22"/>
          <w:szCs w:val="22"/>
        </w:rPr>
        <w:t xml:space="preserve"> преработване или доработване на протокол, в съответствие с уговореното в чл. 18, ал. 1 от Договора;</w:t>
      </w:r>
    </w:p>
    <w:p w:rsidR="00333846" w:rsidRPr="00607FFB" w:rsidRDefault="00333846" w:rsidP="00607FFB">
      <w:pPr>
        <w:numPr>
          <w:ilvl w:val="0"/>
          <w:numId w:val="23"/>
        </w:numPr>
        <w:spacing w:line="276" w:lineRule="auto"/>
        <w:jc w:val="both"/>
        <w:rPr>
          <w:rFonts w:ascii="Arial" w:hAnsi="Arial" w:cs="Arial"/>
          <w:spacing w:val="1"/>
          <w:sz w:val="22"/>
          <w:szCs w:val="22"/>
        </w:rPr>
      </w:pPr>
      <w:r w:rsidRPr="00607FFB">
        <w:rPr>
          <w:rFonts w:ascii="Arial" w:hAnsi="Arial" w:cs="Arial"/>
          <w:spacing w:val="1"/>
          <w:sz w:val="22"/>
          <w:szCs w:val="22"/>
        </w:rPr>
        <w:t>да не приеме някои от протоколите [отчетите на подизпълнител], в съответствие с уговореното в чл. 18, ал. 1 от Договора;</w:t>
      </w:r>
    </w:p>
    <w:p w:rsidR="00333846" w:rsidRPr="00607FFB" w:rsidRDefault="00333846" w:rsidP="00607FFB">
      <w:pPr>
        <w:numPr>
          <w:ilvl w:val="0"/>
          <w:numId w:val="23"/>
        </w:numPr>
        <w:spacing w:line="276" w:lineRule="auto"/>
        <w:jc w:val="both"/>
        <w:rPr>
          <w:rFonts w:ascii="Arial" w:hAnsi="Arial" w:cs="Arial"/>
          <w:spacing w:val="1"/>
          <w:sz w:val="22"/>
          <w:szCs w:val="22"/>
        </w:rPr>
      </w:pPr>
      <w:r w:rsidRPr="00607FFB">
        <w:rPr>
          <w:rFonts w:ascii="Arial" w:hAnsi="Arial" w:cs="Arial"/>
          <w:sz w:val="22"/>
          <w:szCs w:val="22"/>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rsidR="00333846" w:rsidRPr="00607FFB" w:rsidRDefault="00333846" w:rsidP="00607FFB">
      <w:pPr>
        <w:spacing w:line="276" w:lineRule="auto"/>
        <w:jc w:val="both"/>
        <w:rPr>
          <w:rFonts w:ascii="Arial" w:hAnsi="Arial" w:cs="Arial"/>
          <w:spacing w:val="1"/>
          <w:sz w:val="22"/>
          <w:szCs w:val="22"/>
        </w:rPr>
      </w:pPr>
    </w:p>
    <w:p w:rsidR="00333846" w:rsidRPr="00607FFB" w:rsidRDefault="00333846" w:rsidP="00607FFB">
      <w:pPr>
        <w:spacing w:line="276" w:lineRule="auto"/>
        <w:jc w:val="both"/>
        <w:rPr>
          <w:rFonts w:ascii="Arial" w:hAnsi="Arial" w:cs="Arial"/>
          <w:color w:val="000000"/>
          <w:spacing w:val="1"/>
          <w:sz w:val="22"/>
          <w:szCs w:val="22"/>
        </w:rPr>
      </w:pPr>
      <w:bookmarkStart w:id="8" w:name="_DV_M96"/>
      <w:bookmarkStart w:id="9" w:name="_DV_M97"/>
      <w:bookmarkStart w:id="10" w:name="_DV_M98"/>
      <w:bookmarkStart w:id="11" w:name="_DV_M99"/>
      <w:bookmarkEnd w:id="8"/>
      <w:bookmarkEnd w:id="9"/>
      <w:bookmarkEnd w:id="10"/>
      <w:bookmarkEnd w:id="11"/>
      <w:r w:rsidRPr="00607FFB">
        <w:rPr>
          <w:rFonts w:ascii="Arial" w:hAnsi="Arial" w:cs="Arial"/>
          <w:bCs/>
          <w:spacing w:val="1"/>
          <w:sz w:val="22"/>
          <w:szCs w:val="22"/>
        </w:rPr>
        <w:t>Чл.</w:t>
      </w:r>
      <w:r w:rsidRPr="00607FFB">
        <w:rPr>
          <w:rFonts w:ascii="Arial" w:hAnsi="Arial" w:cs="Arial"/>
          <w:spacing w:val="1"/>
          <w:sz w:val="22"/>
          <w:szCs w:val="22"/>
        </w:rPr>
        <w:t xml:space="preserve"> </w:t>
      </w:r>
      <w:r w:rsidRPr="00607FFB">
        <w:rPr>
          <w:rFonts w:ascii="Arial" w:hAnsi="Arial" w:cs="Arial"/>
          <w:bCs/>
          <w:spacing w:val="1"/>
          <w:sz w:val="22"/>
          <w:szCs w:val="22"/>
        </w:rPr>
        <w:t>15.</w:t>
      </w:r>
      <w:r w:rsidRPr="00607FFB">
        <w:rPr>
          <w:rFonts w:ascii="Arial" w:hAnsi="Arial" w:cs="Arial"/>
          <w:spacing w:val="1"/>
          <w:sz w:val="22"/>
          <w:szCs w:val="22"/>
        </w:rPr>
        <w:t xml:space="preserve"> ВЪЗЛОЖИТЕЛЯТ се задължава</w:t>
      </w:r>
      <w:r w:rsidRPr="00607FFB">
        <w:rPr>
          <w:rFonts w:ascii="Arial" w:hAnsi="Arial" w:cs="Arial"/>
          <w:color w:val="000000"/>
          <w:spacing w:val="1"/>
          <w:sz w:val="22"/>
          <w:szCs w:val="22"/>
        </w:rPr>
        <w:t>:</w:t>
      </w:r>
    </w:p>
    <w:p w:rsidR="00333846" w:rsidRPr="00607FFB" w:rsidRDefault="00333846" w:rsidP="00607FFB">
      <w:pPr>
        <w:numPr>
          <w:ilvl w:val="0"/>
          <w:numId w:val="24"/>
        </w:numPr>
        <w:spacing w:line="276" w:lineRule="auto"/>
        <w:jc w:val="both"/>
        <w:rPr>
          <w:rFonts w:ascii="Arial" w:hAnsi="Arial" w:cs="Arial"/>
          <w:color w:val="000000"/>
          <w:spacing w:val="1"/>
          <w:sz w:val="22"/>
          <w:szCs w:val="22"/>
        </w:rPr>
      </w:pPr>
      <w:bookmarkStart w:id="12" w:name="_DV_M100"/>
      <w:bookmarkEnd w:id="12"/>
      <w:r w:rsidRPr="00607FFB">
        <w:rPr>
          <w:rFonts w:ascii="Arial" w:hAnsi="Arial" w:cs="Arial"/>
          <w:color w:val="000000"/>
          <w:spacing w:val="1"/>
          <w:sz w:val="22"/>
          <w:szCs w:val="22"/>
        </w:rPr>
        <w:t>да приеме изпълнението на Услугите, респективно всеки от протоколите на Изпълнителя за извършената работа, когато те отговарят на договореното, по реда и при условията на този Договор;</w:t>
      </w:r>
    </w:p>
    <w:p w:rsidR="00333846" w:rsidRPr="00607FFB" w:rsidRDefault="00333846" w:rsidP="00607FFB">
      <w:pPr>
        <w:numPr>
          <w:ilvl w:val="0"/>
          <w:numId w:val="24"/>
        </w:numPr>
        <w:spacing w:line="276" w:lineRule="auto"/>
        <w:jc w:val="both"/>
        <w:rPr>
          <w:rFonts w:ascii="Arial" w:hAnsi="Arial" w:cs="Arial"/>
          <w:color w:val="000000"/>
          <w:spacing w:val="1"/>
          <w:sz w:val="22"/>
          <w:szCs w:val="22"/>
        </w:rPr>
      </w:pPr>
      <w:r w:rsidRPr="00607FFB">
        <w:rPr>
          <w:rFonts w:ascii="Arial" w:hAnsi="Arial" w:cs="Arial"/>
          <w:color w:val="000000"/>
          <w:spacing w:val="1"/>
          <w:sz w:val="22"/>
          <w:szCs w:val="22"/>
        </w:rPr>
        <w:t xml:space="preserve">да заплати на ИЗПЪЛНИТЕЛЯ </w:t>
      </w:r>
      <w:r w:rsidR="009226ED" w:rsidRPr="00607FFB">
        <w:rPr>
          <w:rFonts w:ascii="Arial" w:hAnsi="Arial" w:cs="Arial"/>
          <w:color w:val="000000"/>
          <w:spacing w:val="1"/>
          <w:sz w:val="22"/>
          <w:szCs w:val="22"/>
        </w:rPr>
        <w:t>цените по този договор</w:t>
      </w:r>
      <w:r w:rsidRPr="00607FFB">
        <w:rPr>
          <w:rFonts w:ascii="Arial" w:hAnsi="Arial" w:cs="Arial"/>
          <w:color w:val="000000"/>
          <w:spacing w:val="1"/>
          <w:sz w:val="22"/>
          <w:szCs w:val="22"/>
        </w:rPr>
        <w:t xml:space="preserve"> в размера, по реда и при условията, предвидени в този Договор;</w:t>
      </w:r>
      <w:bookmarkStart w:id="13" w:name="_DV_M101"/>
      <w:bookmarkEnd w:id="13"/>
    </w:p>
    <w:p w:rsidR="00333846" w:rsidRPr="00607FFB" w:rsidRDefault="00333846" w:rsidP="00607FFB">
      <w:pPr>
        <w:numPr>
          <w:ilvl w:val="0"/>
          <w:numId w:val="24"/>
        </w:numPr>
        <w:spacing w:line="276" w:lineRule="auto"/>
        <w:jc w:val="both"/>
        <w:rPr>
          <w:rFonts w:ascii="Arial" w:hAnsi="Arial" w:cs="Arial"/>
          <w:color w:val="000000"/>
          <w:spacing w:val="1"/>
          <w:sz w:val="22"/>
          <w:szCs w:val="22"/>
        </w:rPr>
      </w:pPr>
      <w:r w:rsidRPr="00607FFB">
        <w:rPr>
          <w:rFonts w:ascii="Arial" w:hAnsi="Arial" w:cs="Arial"/>
          <w:color w:val="000000"/>
          <w:spacing w:val="1"/>
          <w:sz w:val="22"/>
          <w:szCs w:val="22"/>
        </w:rPr>
        <w:lastRenderedPageBreak/>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333846" w:rsidRPr="00607FFB" w:rsidRDefault="00333846" w:rsidP="00607FFB">
      <w:pPr>
        <w:numPr>
          <w:ilvl w:val="0"/>
          <w:numId w:val="24"/>
        </w:numPr>
        <w:spacing w:line="276" w:lineRule="auto"/>
        <w:jc w:val="both"/>
        <w:rPr>
          <w:rFonts w:ascii="Arial" w:hAnsi="Arial" w:cs="Arial"/>
          <w:color w:val="000000"/>
          <w:spacing w:val="1"/>
          <w:sz w:val="22"/>
          <w:szCs w:val="22"/>
        </w:rPr>
      </w:pPr>
      <w:r w:rsidRPr="00607FFB">
        <w:rPr>
          <w:rFonts w:ascii="Arial" w:hAnsi="Arial" w:cs="Arial"/>
          <w:color w:val="000000"/>
          <w:spacing w:val="1"/>
          <w:sz w:val="22"/>
          <w:szCs w:val="22"/>
        </w:rPr>
        <w:t>да пази поверителна Конфиденциалната информация, в съответствие с уговореното в чл. 30 от Договора;</w:t>
      </w:r>
      <w:bookmarkStart w:id="14" w:name="_DV_M102"/>
      <w:bookmarkEnd w:id="14"/>
    </w:p>
    <w:p w:rsidR="00333846" w:rsidRPr="00607FFB" w:rsidRDefault="00333846" w:rsidP="00607FFB">
      <w:pPr>
        <w:numPr>
          <w:ilvl w:val="0"/>
          <w:numId w:val="24"/>
        </w:numPr>
        <w:spacing w:line="276" w:lineRule="auto"/>
        <w:jc w:val="both"/>
        <w:rPr>
          <w:rFonts w:ascii="Arial" w:hAnsi="Arial" w:cs="Arial"/>
          <w:color w:val="000000"/>
          <w:spacing w:val="1"/>
          <w:sz w:val="22"/>
          <w:szCs w:val="22"/>
        </w:rPr>
      </w:pPr>
      <w:r w:rsidRPr="00607FFB">
        <w:rPr>
          <w:rFonts w:ascii="Arial" w:hAnsi="Arial" w:cs="Arial"/>
          <w:color w:val="000000"/>
          <w:spacing w:val="1"/>
          <w:sz w:val="22"/>
          <w:szCs w:val="22"/>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33846" w:rsidRPr="00607FFB" w:rsidRDefault="00333846" w:rsidP="00607FFB">
      <w:pPr>
        <w:numPr>
          <w:ilvl w:val="0"/>
          <w:numId w:val="24"/>
        </w:numPr>
        <w:spacing w:line="276" w:lineRule="auto"/>
        <w:jc w:val="both"/>
        <w:rPr>
          <w:rFonts w:ascii="Arial" w:hAnsi="Arial" w:cs="Arial"/>
          <w:spacing w:val="1"/>
          <w:sz w:val="22"/>
          <w:szCs w:val="22"/>
        </w:rPr>
      </w:pPr>
      <w:r w:rsidRPr="00607FFB">
        <w:rPr>
          <w:rFonts w:ascii="Arial" w:hAnsi="Arial" w:cs="Arial"/>
          <w:sz w:val="22"/>
          <w:szCs w:val="22"/>
        </w:rPr>
        <w:t xml:space="preserve">да определи свои надлежни представители (специалисти), които да съдействат на </w:t>
      </w:r>
      <w:r w:rsidRPr="00607FFB">
        <w:rPr>
          <w:rFonts w:ascii="Arial" w:hAnsi="Arial" w:cs="Arial"/>
          <w:bCs/>
          <w:sz w:val="22"/>
          <w:szCs w:val="22"/>
        </w:rPr>
        <w:t>Изпълнителя</w:t>
      </w:r>
      <w:r w:rsidRPr="00607FFB">
        <w:rPr>
          <w:rFonts w:ascii="Arial" w:hAnsi="Arial" w:cs="Arial"/>
          <w:sz w:val="22"/>
          <w:szCs w:val="22"/>
        </w:rPr>
        <w:t xml:space="preserve"> при изпълнение на неговите задължения, да приемат извършената от </w:t>
      </w:r>
      <w:r w:rsidRPr="00607FFB">
        <w:rPr>
          <w:rFonts w:ascii="Arial" w:hAnsi="Arial" w:cs="Arial"/>
          <w:bCs/>
          <w:sz w:val="22"/>
          <w:szCs w:val="22"/>
        </w:rPr>
        <w:t>Изпълнителя</w:t>
      </w:r>
      <w:r w:rsidRPr="00607FFB">
        <w:rPr>
          <w:rFonts w:ascii="Arial" w:hAnsi="Arial" w:cs="Arial"/>
          <w:sz w:val="22"/>
          <w:szCs w:val="22"/>
        </w:rPr>
        <w:t xml:space="preserve"> работа и да подписват предвидените в договора протоколи.</w:t>
      </w:r>
    </w:p>
    <w:p w:rsidR="00333846" w:rsidRPr="00607FFB" w:rsidRDefault="00333846" w:rsidP="00607FFB">
      <w:pPr>
        <w:numPr>
          <w:ilvl w:val="0"/>
          <w:numId w:val="24"/>
        </w:numPr>
        <w:spacing w:line="276" w:lineRule="auto"/>
        <w:jc w:val="both"/>
        <w:rPr>
          <w:rFonts w:ascii="Arial" w:hAnsi="Arial" w:cs="Arial"/>
          <w:sz w:val="22"/>
          <w:szCs w:val="22"/>
        </w:rPr>
      </w:pPr>
      <w:r w:rsidRPr="00607FFB">
        <w:rPr>
          <w:rFonts w:ascii="Arial" w:hAnsi="Arial" w:cs="Arial"/>
          <w:sz w:val="22"/>
          <w:szCs w:val="22"/>
        </w:rPr>
        <w:t>да предостави имейл за кореспонденция с Изпълнителя. При промяна на предоставения имейл своевременно да уведоми Изпълнителя.</w:t>
      </w:r>
    </w:p>
    <w:p w:rsidR="00333846" w:rsidRPr="00607FFB" w:rsidRDefault="00333846" w:rsidP="00607FFB">
      <w:pPr>
        <w:widowControl w:val="0"/>
        <w:autoSpaceDE w:val="0"/>
        <w:autoSpaceDN w:val="0"/>
        <w:adjustRightInd w:val="0"/>
        <w:spacing w:line="276" w:lineRule="auto"/>
        <w:jc w:val="both"/>
        <w:rPr>
          <w:rFonts w:ascii="Arial" w:hAnsi="Arial" w:cs="Arial"/>
          <w:bCs/>
          <w:sz w:val="22"/>
          <w:szCs w:val="22"/>
          <w:u w:val="single"/>
        </w:rPr>
      </w:pPr>
    </w:p>
    <w:p w:rsidR="005663E5" w:rsidRPr="00607FFB" w:rsidRDefault="005663E5" w:rsidP="00607FFB">
      <w:pPr>
        <w:widowControl w:val="0"/>
        <w:autoSpaceDE w:val="0"/>
        <w:autoSpaceDN w:val="0"/>
        <w:adjustRightInd w:val="0"/>
        <w:spacing w:line="276" w:lineRule="auto"/>
        <w:jc w:val="both"/>
        <w:rPr>
          <w:rFonts w:ascii="Arial" w:hAnsi="Arial" w:cs="Arial"/>
          <w:bCs/>
          <w:sz w:val="22"/>
          <w:szCs w:val="22"/>
        </w:rPr>
      </w:pPr>
    </w:p>
    <w:p w:rsidR="00333846" w:rsidRPr="00607FFB" w:rsidRDefault="00333846" w:rsidP="00607FFB">
      <w:pPr>
        <w:keepNext/>
        <w:keepLines/>
        <w:spacing w:line="276" w:lineRule="auto"/>
        <w:jc w:val="both"/>
        <w:outlineLvl w:val="1"/>
        <w:rPr>
          <w:rFonts w:ascii="Arial" w:hAnsi="Arial" w:cs="Arial"/>
          <w:bCs/>
          <w:sz w:val="22"/>
          <w:szCs w:val="22"/>
        </w:rPr>
      </w:pPr>
      <w:r w:rsidRPr="00607FFB">
        <w:rPr>
          <w:rFonts w:ascii="Arial" w:hAnsi="Arial" w:cs="Arial"/>
          <w:bCs/>
          <w:sz w:val="22"/>
          <w:szCs w:val="22"/>
        </w:rPr>
        <w:t xml:space="preserve">ПРЕДАВАНЕ И ПРИЕМАНЕ НА ИЗПЪЛНЕНИЕТО </w:t>
      </w:r>
    </w:p>
    <w:p w:rsidR="00333846" w:rsidRPr="00607FFB" w:rsidRDefault="00333846" w:rsidP="00607FFB">
      <w:pPr>
        <w:tabs>
          <w:tab w:val="left" w:pos="0"/>
        </w:tabs>
        <w:spacing w:line="276" w:lineRule="auto"/>
        <w:jc w:val="both"/>
        <w:rPr>
          <w:rFonts w:ascii="Arial" w:hAnsi="Arial" w:cs="Arial"/>
          <w:sz w:val="22"/>
          <w:szCs w:val="22"/>
        </w:rPr>
      </w:pPr>
    </w:p>
    <w:p w:rsidR="00333846" w:rsidRPr="00607FFB" w:rsidRDefault="00333846" w:rsidP="005C4DDE">
      <w:pPr>
        <w:tabs>
          <w:tab w:val="left" w:pos="0"/>
        </w:tabs>
        <w:spacing w:line="276" w:lineRule="auto"/>
        <w:jc w:val="both"/>
        <w:rPr>
          <w:rFonts w:ascii="Arial" w:hAnsi="Arial" w:cs="Arial"/>
          <w:strike/>
          <w:sz w:val="22"/>
          <w:szCs w:val="22"/>
        </w:rPr>
      </w:pPr>
      <w:r w:rsidRPr="00607FFB">
        <w:rPr>
          <w:rFonts w:ascii="Arial" w:hAnsi="Arial" w:cs="Arial"/>
          <w:sz w:val="22"/>
          <w:szCs w:val="22"/>
        </w:rPr>
        <w:t xml:space="preserve">Чл. 17. 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 „Протокол“). Протоколът се изготвя от Изпълнителя. </w:t>
      </w:r>
    </w:p>
    <w:p w:rsidR="00333846" w:rsidRPr="00607FFB" w:rsidRDefault="00333846" w:rsidP="00607FFB">
      <w:pPr>
        <w:tabs>
          <w:tab w:val="left" w:pos="0"/>
        </w:tabs>
        <w:spacing w:line="276" w:lineRule="auto"/>
        <w:jc w:val="both"/>
        <w:rPr>
          <w:rFonts w:ascii="Arial" w:hAnsi="Arial" w:cs="Arial"/>
          <w:sz w:val="22"/>
          <w:szCs w:val="22"/>
        </w:rPr>
      </w:pPr>
      <w:r w:rsidRPr="00607FFB">
        <w:rPr>
          <w:rFonts w:ascii="Arial" w:hAnsi="Arial" w:cs="Arial"/>
          <w:sz w:val="22"/>
          <w:szCs w:val="22"/>
        </w:rPr>
        <w:t>Упълномощените представител(и) на Изпълнителя, които имат право да подписват протоколите по договора са посочени в Техническата оферта на Изпълнителя.</w:t>
      </w:r>
    </w:p>
    <w:p w:rsidR="00333846" w:rsidRPr="00607FFB" w:rsidRDefault="00333846" w:rsidP="00607FFB">
      <w:pPr>
        <w:tabs>
          <w:tab w:val="left" w:pos="0"/>
        </w:tabs>
        <w:spacing w:line="276" w:lineRule="auto"/>
        <w:jc w:val="both"/>
        <w:rPr>
          <w:rFonts w:ascii="Arial" w:hAnsi="Arial" w:cs="Arial"/>
          <w:bCs/>
          <w:sz w:val="22"/>
          <w:szCs w:val="22"/>
        </w:rPr>
      </w:pPr>
      <w:r w:rsidRPr="00607FFB">
        <w:rPr>
          <w:rFonts w:ascii="Arial" w:hAnsi="Arial" w:cs="Arial"/>
          <w:sz w:val="22"/>
          <w:szCs w:val="22"/>
        </w:rPr>
        <w:t>Чл. 18. (1) ВЪЗЛОЖИТЕЛЯТ има право:</w:t>
      </w:r>
      <w:bookmarkStart w:id="15" w:name="_DV_M64"/>
      <w:bookmarkEnd w:id="15"/>
    </w:p>
    <w:p w:rsidR="00333846" w:rsidRPr="00607FFB" w:rsidRDefault="00333846" w:rsidP="00607FFB">
      <w:pPr>
        <w:tabs>
          <w:tab w:val="left" w:pos="0"/>
        </w:tabs>
        <w:spacing w:line="276" w:lineRule="auto"/>
        <w:jc w:val="both"/>
        <w:rPr>
          <w:rFonts w:ascii="Arial" w:hAnsi="Arial" w:cs="Arial"/>
          <w:bCs/>
          <w:sz w:val="22"/>
          <w:szCs w:val="22"/>
        </w:rPr>
      </w:pPr>
      <w:r w:rsidRPr="00607FFB">
        <w:rPr>
          <w:rFonts w:ascii="Arial" w:hAnsi="Arial" w:cs="Arial"/>
          <w:sz w:val="22"/>
          <w:szCs w:val="22"/>
        </w:rPr>
        <w:t>1. да приеме изпълнението, когато отговаря на договореното;</w:t>
      </w:r>
      <w:bookmarkStart w:id="16" w:name="_DV_M65"/>
      <w:bookmarkEnd w:id="16"/>
    </w:p>
    <w:p w:rsidR="00333846" w:rsidRPr="00607FFB" w:rsidRDefault="00333846" w:rsidP="00607FFB">
      <w:pPr>
        <w:tabs>
          <w:tab w:val="left" w:pos="0"/>
        </w:tabs>
        <w:spacing w:line="276" w:lineRule="auto"/>
        <w:jc w:val="both"/>
        <w:rPr>
          <w:rFonts w:ascii="Arial" w:hAnsi="Arial" w:cs="Arial"/>
          <w:bCs/>
          <w:sz w:val="22"/>
          <w:szCs w:val="22"/>
        </w:rPr>
      </w:pPr>
      <w:r w:rsidRPr="00607FFB">
        <w:rPr>
          <w:rFonts w:ascii="Arial" w:hAnsi="Arial" w:cs="Arial"/>
          <w:sz w:val="22"/>
          <w:szCs w:val="22"/>
        </w:rPr>
        <w:t>2. да поиска преработване и/или допълване на даден Приемо-предавателен протокол в определен от Възложителя срок, като в такъв случай преработването и/или допълването е изцяло за сметка на ИЗПЪЛНИТЕЛЯ</w:t>
      </w:r>
      <w:bookmarkStart w:id="17" w:name="_DV_M66"/>
      <w:bookmarkEnd w:id="17"/>
      <w:r w:rsidRPr="00607FFB">
        <w:rPr>
          <w:rFonts w:ascii="Arial" w:hAnsi="Arial" w:cs="Arial"/>
          <w:sz w:val="22"/>
          <w:szCs w:val="22"/>
        </w:rPr>
        <w:t xml:space="preserve">.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като даде подходящ срок за отстраняването им за сметка на ИЗПЪЛНИТЕЛЯ. </w:t>
      </w:r>
    </w:p>
    <w:p w:rsidR="00333846" w:rsidRPr="00607FFB" w:rsidRDefault="00333846" w:rsidP="00607FFB">
      <w:pPr>
        <w:tabs>
          <w:tab w:val="left" w:pos="0"/>
        </w:tabs>
        <w:spacing w:line="276" w:lineRule="auto"/>
        <w:jc w:val="both"/>
        <w:rPr>
          <w:rFonts w:ascii="Arial" w:hAnsi="Arial" w:cs="Arial"/>
          <w:bCs/>
          <w:sz w:val="22"/>
          <w:szCs w:val="22"/>
        </w:rPr>
      </w:pPr>
      <w:r w:rsidRPr="00607FFB">
        <w:rPr>
          <w:rFonts w:ascii="Arial" w:hAnsi="Arial" w:cs="Arial"/>
          <w:sz w:val="22"/>
          <w:szCs w:val="22"/>
        </w:rPr>
        <w:t>3. да откаже да приеме изпълнението при съществени отклонения от договореното.</w:t>
      </w:r>
    </w:p>
    <w:p w:rsidR="005C4DDE" w:rsidRDefault="00333846" w:rsidP="00607FFB">
      <w:pPr>
        <w:tabs>
          <w:tab w:val="left" w:pos="0"/>
        </w:tabs>
        <w:spacing w:line="276" w:lineRule="auto"/>
        <w:jc w:val="both"/>
        <w:rPr>
          <w:rFonts w:ascii="Arial" w:hAnsi="Arial" w:cs="Arial"/>
          <w:sz w:val="22"/>
          <w:szCs w:val="22"/>
        </w:rPr>
      </w:pPr>
      <w:r w:rsidRPr="00607FFB">
        <w:rPr>
          <w:rFonts w:ascii="Arial" w:hAnsi="Arial" w:cs="Arial"/>
          <w:sz w:val="22"/>
          <w:szCs w:val="22"/>
        </w:rPr>
        <w:t xml:space="preserve">(2)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D90704" w:rsidRPr="00607FFB">
        <w:rPr>
          <w:rFonts w:ascii="Arial" w:hAnsi="Arial" w:cs="Arial"/>
          <w:color w:val="000000"/>
          <w:spacing w:val="1"/>
          <w:sz w:val="22"/>
          <w:szCs w:val="22"/>
        </w:rPr>
        <w:t>3</w:t>
      </w:r>
      <w:r w:rsidRPr="00607FFB">
        <w:rPr>
          <w:rFonts w:ascii="Arial" w:hAnsi="Arial" w:cs="Arial"/>
          <w:color w:val="000000"/>
          <w:spacing w:val="1"/>
          <w:sz w:val="22"/>
          <w:szCs w:val="22"/>
        </w:rPr>
        <w:t>0 (</w:t>
      </w:r>
      <w:r w:rsidR="00D90704" w:rsidRPr="00607FFB">
        <w:rPr>
          <w:rFonts w:ascii="Arial" w:hAnsi="Arial" w:cs="Arial"/>
          <w:color w:val="000000"/>
          <w:spacing w:val="1"/>
          <w:sz w:val="22"/>
          <w:szCs w:val="22"/>
        </w:rPr>
        <w:t>три</w:t>
      </w:r>
      <w:r w:rsidRPr="00607FFB">
        <w:rPr>
          <w:rFonts w:ascii="Arial" w:hAnsi="Arial" w:cs="Arial"/>
          <w:color w:val="000000"/>
          <w:spacing w:val="1"/>
          <w:sz w:val="22"/>
          <w:szCs w:val="22"/>
        </w:rPr>
        <w:t xml:space="preserve">десет) дни след изтичането на срока на изпълнение по чл. 3 от Договора. </w:t>
      </w:r>
      <w:r w:rsidRPr="00607FFB">
        <w:rPr>
          <w:rFonts w:ascii="Arial" w:hAnsi="Arial" w:cs="Arial"/>
          <w:sz w:val="22"/>
          <w:szCs w:val="22"/>
        </w:rPr>
        <w:t>В случай, че към този момент бъдат констатирани недостатъци в изпълнениет</w:t>
      </w:r>
      <w:r w:rsidR="002B0C9E" w:rsidRPr="00607FFB">
        <w:rPr>
          <w:rFonts w:ascii="Arial" w:hAnsi="Arial" w:cs="Arial"/>
          <w:sz w:val="22"/>
          <w:szCs w:val="22"/>
        </w:rPr>
        <w:t xml:space="preserve">о, те се описват в окончателния </w:t>
      </w:r>
      <w:r w:rsidRPr="00607FFB">
        <w:rPr>
          <w:rFonts w:ascii="Arial" w:hAnsi="Arial" w:cs="Arial"/>
          <w:sz w:val="22"/>
          <w:szCs w:val="22"/>
        </w:rPr>
        <w:t xml:space="preserve">Приемо-предавателен протокол </w:t>
      </w:r>
    </w:p>
    <w:p w:rsidR="00333846" w:rsidRPr="00607FFB" w:rsidRDefault="00333846" w:rsidP="00607FFB">
      <w:pPr>
        <w:tabs>
          <w:tab w:val="left" w:pos="0"/>
        </w:tabs>
        <w:spacing w:line="276" w:lineRule="auto"/>
        <w:jc w:val="both"/>
        <w:rPr>
          <w:rFonts w:ascii="Arial" w:hAnsi="Arial" w:cs="Arial"/>
          <w:bCs/>
          <w:sz w:val="22"/>
          <w:szCs w:val="22"/>
        </w:rPr>
      </w:pPr>
      <w:r w:rsidRPr="00607FFB">
        <w:rPr>
          <w:rFonts w:ascii="Arial" w:hAnsi="Arial" w:cs="Arial"/>
          <w:sz w:val="22"/>
          <w:szCs w:val="22"/>
        </w:rPr>
        <w:t>[(3) Условията по ал. 1 се прилагат и към отчетите, представени от подизпълнител по реда на чл. 9а.]</w:t>
      </w:r>
    </w:p>
    <w:p w:rsidR="00333846" w:rsidRPr="00607FFB" w:rsidRDefault="00333846" w:rsidP="00607FFB">
      <w:pPr>
        <w:spacing w:line="276" w:lineRule="auto"/>
        <w:jc w:val="both"/>
        <w:rPr>
          <w:rFonts w:ascii="Arial" w:hAnsi="Arial" w:cs="Arial"/>
          <w:sz w:val="22"/>
          <w:szCs w:val="22"/>
        </w:rPr>
      </w:pPr>
      <w:r w:rsidRPr="00607FFB">
        <w:rPr>
          <w:rFonts w:ascii="Arial" w:hAnsi="Arial" w:cs="Arial"/>
          <w:sz w:val="22"/>
          <w:szCs w:val="22"/>
        </w:rPr>
        <w:tab/>
      </w:r>
    </w:p>
    <w:p w:rsidR="00333846" w:rsidRPr="00607FFB" w:rsidRDefault="00333846" w:rsidP="00607FFB">
      <w:pPr>
        <w:keepNext/>
        <w:keepLines/>
        <w:spacing w:line="276" w:lineRule="auto"/>
        <w:jc w:val="both"/>
        <w:outlineLvl w:val="1"/>
        <w:rPr>
          <w:rFonts w:ascii="Arial" w:hAnsi="Arial" w:cs="Arial"/>
          <w:bCs/>
          <w:color w:val="000000"/>
          <w:sz w:val="22"/>
          <w:szCs w:val="22"/>
        </w:rPr>
      </w:pPr>
      <w:r w:rsidRPr="00607FFB">
        <w:rPr>
          <w:rFonts w:ascii="Arial" w:hAnsi="Arial" w:cs="Arial"/>
          <w:bCs/>
          <w:color w:val="000000"/>
          <w:sz w:val="22"/>
          <w:szCs w:val="22"/>
        </w:rPr>
        <w:t>САНКЦИИ ПРИ НЕИЗПЪЛНЕНИЕ</w:t>
      </w:r>
    </w:p>
    <w:p w:rsidR="00333846" w:rsidRPr="00607FFB" w:rsidRDefault="00333846" w:rsidP="00607FFB">
      <w:pPr>
        <w:shd w:val="clear" w:color="auto" w:fill="FFFFFF"/>
        <w:spacing w:line="276" w:lineRule="auto"/>
        <w:jc w:val="both"/>
        <w:rPr>
          <w:rFonts w:ascii="Arial" w:hAnsi="Arial" w:cs="Arial"/>
          <w:sz w:val="22"/>
          <w:szCs w:val="22"/>
        </w:rPr>
      </w:pPr>
    </w:p>
    <w:p w:rsidR="00333846" w:rsidRPr="00607FFB" w:rsidRDefault="00333846" w:rsidP="00607FFB">
      <w:pPr>
        <w:shd w:val="clear" w:color="auto" w:fill="FFFFFF"/>
        <w:spacing w:line="276" w:lineRule="auto"/>
        <w:jc w:val="both"/>
        <w:rPr>
          <w:rFonts w:ascii="Arial" w:hAnsi="Arial" w:cs="Arial"/>
          <w:sz w:val="22"/>
          <w:szCs w:val="22"/>
        </w:rPr>
      </w:pPr>
      <w:r w:rsidRPr="00607FFB">
        <w:rPr>
          <w:rFonts w:ascii="Arial" w:hAnsi="Arial" w:cs="Arial"/>
          <w:sz w:val="22"/>
          <w:szCs w:val="22"/>
        </w:rPr>
        <w:t xml:space="preserve">Чл. 19. 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w:t>
      </w:r>
      <w:r w:rsidRPr="00607FFB">
        <w:rPr>
          <w:rFonts w:ascii="Arial" w:hAnsi="Arial" w:cs="Arial"/>
          <w:sz w:val="22"/>
          <w:szCs w:val="22"/>
        </w:rPr>
        <w:lastRenderedPageBreak/>
        <w:t xml:space="preserve">ИЗПЪЛНИТЕЛЯ да изпълни изцяло и качествено съответната дейност, без да дължи допълнително възнаграждение за това. </w:t>
      </w:r>
      <w:r w:rsidR="00392434" w:rsidRPr="00607FFB">
        <w:rPr>
          <w:rFonts w:ascii="Arial" w:hAnsi="Arial" w:cs="Arial"/>
          <w:sz w:val="22"/>
          <w:szCs w:val="22"/>
        </w:rPr>
        <w:t xml:space="preserve">В случай, че и повторното изпълнение на услугата е </w:t>
      </w:r>
      <w:r w:rsidR="00392434" w:rsidRPr="00607FFB">
        <w:rPr>
          <w:rFonts w:ascii="Arial" w:hAnsi="Arial" w:cs="Arial"/>
          <w:color w:val="000000"/>
          <w:sz w:val="22"/>
          <w:szCs w:val="22"/>
        </w:rPr>
        <w:t>некачествено,</w:t>
      </w:r>
      <w:r w:rsidR="00392434" w:rsidRPr="00607FFB">
        <w:rPr>
          <w:rFonts w:ascii="Arial" w:hAnsi="Arial" w:cs="Arial"/>
          <w:sz w:val="22"/>
          <w:szCs w:val="22"/>
        </w:rPr>
        <w:t xml:space="preserve"> ВЪЗЛОЖИТЕЛЯТ има право да прекрати договора поради неизпълнение на Изпълнителя и да получи неустойка съгласно чл. </w:t>
      </w:r>
      <w:r w:rsidR="00424E45" w:rsidRPr="00607FFB">
        <w:rPr>
          <w:rFonts w:ascii="Arial" w:hAnsi="Arial" w:cs="Arial"/>
          <w:sz w:val="22"/>
          <w:szCs w:val="22"/>
        </w:rPr>
        <w:t>20.</w:t>
      </w:r>
    </w:p>
    <w:p w:rsidR="00333846" w:rsidRPr="00607FFB" w:rsidRDefault="00333846" w:rsidP="00607FFB">
      <w:pPr>
        <w:shd w:val="clear" w:color="auto" w:fill="FFFFFF"/>
        <w:spacing w:line="276" w:lineRule="auto"/>
        <w:jc w:val="both"/>
        <w:rPr>
          <w:rFonts w:ascii="Arial" w:hAnsi="Arial" w:cs="Arial"/>
          <w:sz w:val="22"/>
          <w:szCs w:val="22"/>
        </w:rPr>
      </w:pPr>
      <w:r w:rsidRPr="00607FFB">
        <w:rPr>
          <w:rFonts w:ascii="Arial" w:hAnsi="Arial" w:cs="Arial"/>
          <w:sz w:val="22"/>
          <w:szCs w:val="22"/>
        </w:rPr>
        <w:t>Чл. 2</w:t>
      </w:r>
      <w:r w:rsidR="00424E45">
        <w:rPr>
          <w:rFonts w:ascii="Arial" w:hAnsi="Arial" w:cs="Arial"/>
          <w:sz w:val="22"/>
          <w:szCs w:val="22"/>
        </w:rPr>
        <w:t>0</w:t>
      </w:r>
      <w:r w:rsidRPr="00607FFB">
        <w:rPr>
          <w:rFonts w:ascii="Arial" w:hAnsi="Arial" w:cs="Arial"/>
          <w:sz w:val="22"/>
          <w:szCs w:val="22"/>
        </w:rPr>
        <w:t xml:space="preserve">. При разваляне на Договора поради неизпълнение на някоя от Страните, виновната Страна дължи неустойка в размер </w:t>
      </w:r>
      <w:r w:rsidR="005C4DDE">
        <w:rPr>
          <w:rFonts w:ascii="Arial" w:hAnsi="Arial" w:cs="Arial"/>
          <w:sz w:val="22"/>
          <w:szCs w:val="22"/>
        </w:rPr>
        <w:t>до</w:t>
      </w:r>
      <w:r w:rsidRPr="00607FFB">
        <w:rPr>
          <w:rFonts w:ascii="Arial" w:hAnsi="Arial" w:cs="Arial"/>
          <w:sz w:val="22"/>
          <w:szCs w:val="22"/>
        </w:rPr>
        <w:t xml:space="preserve"> </w:t>
      </w:r>
      <w:r w:rsidR="00424E45">
        <w:rPr>
          <w:rFonts w:ascii="Arial" w:hAnsi="Arial" w:cs="Arial"/>
          <w:sz w:val="22"/>
          <w:szCs w:val="22"/>
        </w:rPr>
        <w:t>5</w:t>
      </w:r>
      <w:r w:rsidRPr="00607FFB">
        <w:rPr>
          <w:rFonts w:ascii="Arial" w:hAnsi="Arial" w:cs="Arial"/>
          <w:sz w:val="22"/>
          <w:szCs w:val="22"/>
        </w:rPr>
        <w:t>% (</w:t>
      </w:r>
      <w:r w:rsidR="00424E45">
        <w:rPr>
          <w:rFonts w:ascii="Arial" w:hAnsi="Arial" w:cs="Arial"/>
          <w:sz w:val="22"/>
          <w:szCs w:val="22"/>
        </w:rPr>
        <w:t>п</w:t>
      </w:r>
      <w:r w:rsidRPr="00607FFB">
        <w:rPr>
          <w:rFonts w:ascii="Arial" w:hAnsi="Arial" w:cs="Arial"/>
          <w:sz w:val="22"/>
          <w:szCs w:val="22"/>
        </w:rPr>
        <w:t xml:space="preserve">ет на сто) от </w:t>
      </w:r>
      <w:r w:rsidR="009226ED" w:rsidRPr="00607FFB">
        <w:rPr>
          <w:rFonts w:ascii="Arial" w:hAnsi="Arial" w:cs="Arial"/>
          <w:sz w:val="22"/>
          <w:szCs w:val="22"/>
        </w:rPr>
        <w:t>цена</w:t>
      </w:r>
      <w:r w:rsidR="005C4DDE">
        <w:rPr>
          <w:rFonts w:ascii="Arial" w:hAnsi="Arial" w:cs="Arial"/>
          <w:sz w:val="22"/>
          <w:szCs w:val="22"/>
        </w:rPr>
        <w:t>та</w:t>
      </w:r>
      <w:r w:rsidR="009226ED" w:rsidRPr="00607FFB">
        <w:rPr>
          <w:rFonts w:ascii="Arial" w:hAnsi="Arial" w:cs="Arial"/>
          <w:sz w:val="22"/>
          <w:szCs w:val="22"/>
        </w:rPr>
        <w:t xml:space="preserve"> без ДДС по </w:t>
      </w:r>
      <w:r w:rsidR="00A71834" w:rsidRPr="00607FFB">
        <w:rPr>
          <w:rFonts w:ascii="Arial" w:hAnsi="Arial" w:cs="Arial"/>
          <w:sz w:val="22"/>
          <w:szCs w:val="22"/>
        </w:rPr>
        <w:t>чл. 6, ал. 1, буква А)</w:t>
      </w:r>
      <w:r w:rsidR="007F1213" w:rsidRPr="00607FFB">
        <w:rPr>
          <w:rFonts w:ascii="Arial" w:hAnsi="Arial" w:cs="Arial"/>
          <w:sz w:val="22"/>
          <w:szCs w:val="22"/>
        </w:rPr>
        <w:t>.</w:t>
      </w:r>
    </w:p>
    <w:p w:rsidR="00333846" w:rsidRPr="00607FFB" w:rsidRDefault="00333846" w:rsidP="00607FFB">
      <w:pPr>
        <w:spacing w:line="276" w:lineRule="auto"/>
        <w:jc w:val="both"/>
        <w:rPr>
          <w:rFonts w:ascii="Arial" w:hAnsi="Arial" w:cs="Arial"/>
          <w:sz w:val="22"/>
          <w:szCs w:val="22"/>
        </w:rPr>
      </w:pPr>
      <w:r w:rsidRPr="00607FFB">
        <w:rPr>
          <w:rFonts w:ascii="Arial" w:hAnsi="Arial" w:cs="Arial"/>
          <w:sz w:val="22"/>
          <w:szCs w:val="22"/>
        </w:rPr>
        <w:t>Чл. 2</w:t>
      </w:r>
      <w:r w:rsidR="00424E45">
        <w:rPr>
          <w:rFonts w:ascii="Arial" w:hAnsi="Arial" w:cs="Arial"/>
          <w:sz w:val="22"/>
          <w:szCs w:val="22"/>
        </w:rPr>
        <w:t>1</w:t>
      </w:r>
      <w:r w:rsidRPr="00607FFB">
        <w:rPr>
          <w:rFonts w:ascii="Arial" w:hAnsi="Arial" w:cs="Arial"/>
          <w:sz w:val="22"/>
          <w:szCs w:val="22"/>
        </w:rPr>
        <w:t>. (1) Неустойките се заплащат по банков път в срок до 20 (двадесет) дни след поискване от съответната Страна. В случай че банковата сметка на Възложителя не е заверена със сумата на неустойката в указания срок, Възложителят има право да задържи съответната сума от следващо дължимо плащане на Изпълнителя по договора.</w:t>
      </w:r>
    </w:p>
    <w:p w:rsidR="00333846" w:rsidRPr="00607FFB" w:rsidRDefault="00333846" w:rsidP="00607FFB">
      <w:pPr>
        <w:spacing w:line="276" w:lineRule="auto"/>
        <w:jc w:val="both"/>
        <w:rPr>
          <w:rFonts w:ascii="Arial" w:hAnsi="Arial" w:cs="Arial"/>
          <w:sz w:val="22"/>
          <w:szCs w:val="22"/>
        </w:rPr>
      </w:pPr>
      <w:r w:rsidRPr="00607FFB">
        <w:rPr>
          <w:rFonts w:ascii="Arial" w:hAnsi="Arial" w:cs="Arial"/>
          <w:sz w:val="22"/>
          <w:szCs w:val="22"/>
        </w:rPr>
        <w:t>(2)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33846" w:rsidRPr="00607FFB" w:rsidRDefault="00333846" w:rsidP="00607FFB">
      <w:pPr>
        <w:spacing w:line="276" w:lineRule="auto"/>
        <w:jc w:val="both"/>
        <w:rPr>
          <w:rFonts w:ascii="Arial" w:hAnsi="Arial" w:cs="Arial"/>
          <w:sz w:val="22"/>
          <w:szCs w:val="22"/>
        </w:rPr>
      </w:pPr>
    </w:p>
    <w:p w:rsidR="00333846" w:rsidRPr="00607FFB" w:rsidRDefault="00333846" w:rsidP="00607FFB">
      <w:pPr>
        <w:keepNext/>
        <w:keepLines/>
        <w:spacing w:line="276" w:lineRule="auto"/>
        <w:jc w:val="both"/>
        <w:outlineLvl w:val="1"/>
        <w:rPr>
          <w:rFonts w:ascii="Arial" w:hAnsi="Arial" w:cs="Arial"/>
          <w:bCs/>
          <w:color w:val="000000"/>
          <w:sz w:val="22"/>
          <w:szCs w:val="22"/>
        </w:rPr>
      </w:pPr>
      <w:r w:rsidRPr="00607FFB">
        <w:rPr>
          <w:rFonts w:ascii="Arial" w:hAnsi="Arial" w:cs="Arial"/>
          <w:bCs/>
          <w:color w:val="000000"/>
          <w:sz w:val="22"/>
          <w:szCs w:val="22"/>
        </w:rPr>
        <w:t>ПРЕКРАТЯВАНЕ НА ДОГОВОРА</w:t>
      </w:r>
    </w:p>
    <w:p w:rsidR="00333846" w:rsidRPr="00607FFB" w:rsidRDefault="00333846" w:rsidP="00607FFB">
      <w:pPr>
        <w:keepLines/>
        <w:autoSpaceDE w:val="0"/>
        <w:autoSpaceDN w:val="0"/>
        <w:spacing w:line="276" w:lineRule="auto"/>
        <w:jc w:val="both"/>
        <w:rPr>
          <w:rFonts w:ascii="Arial" w:hAnsi="Arial" w:cs="Arial"/>
          <w:sz w:val="22"/>
          <w:szCs w:val="22"/>
        </w:rPr>
      </w:pPr>
    </w:p>
    <w:p w:rsidR="00333846" w:rsidRPr="00607FFB" w:rsidRDefault="00333846" w:rsidP="00607FFB">
      <w:pPr>
        <w:keepLines/>
        <w:autoSpaceDE w:val="0"/>
        <w:autoSpaceDN w:val="0"/>
        <w:spacing w:line="276" w:lineRule="auto"/>
        <w:jc w:val="both"/>
        <w:rPr>
          <w:rFonts w:ascii="Arial" w:hAnsi="Arial" w:cs="Arial"/>
          <w:sz w:val="22"/>
          <w:szCs w:val="22"/>
        </w:rPr>
      </w:pPr>
      <w:r w:rsidRPr="00607FFB">
        <w:rPr>
          <w:rFonts w:ascii="Arial" w:hAnsi="Arial" w:cs="Arial"/>
          <w:sz w:val="22"/>
          <w:szCs w:val="22"/>
        </w:rPr>
        <w:t>Чл. 2</w:t>
      </w:r>
      <w:r w:rsidR="00424E45">
        <w:rPr>
          <w:rFonts w:ascii="Arial" w:hAnsi="Arial" w:cs="Arial"/>
          <w:sz w:val="22"/>
          <w:szCs w:val="22"/>
        </w:rPr>
        <w:t>2</w:t>
      </w:r>
      <w:r w:rsidRPr="00607FFB">
        <w:rPr>
          <w:rFonts w:ascii="Arial" w:hAnsi="Arial" w:cs="Arial"/>
          <w:sz w:val="22"/>
          <w:szCs w:val="22"/>
        </w:rPr>
        <w:t>. (1) Този Договор се прекратява:</w:t>
      </w:r>
    </w:p>
    <w:p w:rsidR="00333846" w:rsidRPr="00607FFB" w:rsidRDefault="00333846" w:rsidP="00607FFB">
      <w:pPr>
        <w:keepLines/>
        <w:spacing w:line="276" w:lineRule="auto"/>
        <w:jc w:val="both"/>
        <w:rPr>
          <w:rFonts w:ascii="Arial" w:hAnsi="Arial" w:cs="Arial"/>
          <w:sz w:val="22"/>
          <w:szCs w:val="22"/>
        </w:rPr>
      </w:pPr>
      <w:r w:rsidRPr="00607FFB">
        <w:rPr>
          <w:rFonts w:ascii="Arial" w:hAnsi="Arial" w:cs="Arial"/>
          <w:sz w:val="22"/>
          <w:szCs w:val="22"/>
        </w:rPr>
        <w:t xml:space="preserve">1. с изтичане на срока по чл. 3 от Договора и с изпълнението на всички задължения на Страните по договора; </w:t>
      </w:r>
    </w:p>
    <w:p w:rsidR="00333846" w:rsidRPr="00607FFB" w:rsidRDefault="00333846" w:rsidP="00607FFB">
      <w:pPr>
        <w:keepLines/>
        <w:spacing w:line="276" w:lineRule="auto"/>
        <w:jc w:val="both"/>
        <w:rPr>
          <w:rFonts w:ascii="Arial" w:hAnsi="Arial" w:cs="Arial"/>
          <w:sz w:val="22"/>
          <w:szCs w:val="22"/>
        </w:rPr>
      </w:pPr>
      <w:r w:rsidRPr="00607FFB">
        <w:rPr>
          <w:rFonts w:ascii="Arial" w:hAnsi="Arial" w:cs="Arial"/>
          <w:sz w:val="22"/>
          <w:szCs w:val="22"/>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333846" w:rsidRPr="00607FFB" w:rsidRDefault="00333846" w:rsidP="00607FFB">
      <w:pPr>
        <w:keepLines/>
        <w:spacing w:line="276" w:lineRule="auto"/>
        <w:jc w:val="both"/>
        <w:rPr>
          <w:rFonts w:ascii="Arial" w:hAnsi="Arial" w:cs="Arial"/>
          <w:sz w:val="22"/>
          <w:szCs w:val="22"/>
        </w:rPr>
      </w:pPr>
      <w:r w:rsidRPr="00607FFB">
        <w:rPr>
          <w:rFonts w:ascii="Arial" w:hAnsi="Arial" w:cs="Arial"/>
          <w:sz w:val="22"/>
          <w:szCs w:val="22"/>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33846" w:rsidRPr="00607FFB" w:rsidRDefault="00333846" w:rsidP="00607FFB">
      <w:pPr>
        <w:keepLines/>
        <w:spacing w:line="276" w:lineRule="auto"/>
        <w:jc w:val="both"/>
        <w:rPr>
          <w:rFonts w:ascii="Arial" w:hAnsi="Arial" w:cs="Arial"/>
          <w:sz w:val="22"/>
          <w:szCs w:val="22"/>
        </w:rPr>
      </w:pPr>
      <w:r w:rsidRPr="00607FFB">
        <w:rPr>
          <w:rFonts w:ascii="Arial" w:hAnsi="Arial" w:cs="Arial"/>
          <w:sz w:val="22"/>
          <w:szCs w:val="22"/>
        </w:rPr>
        <w:t>4. при условията по чл. 5, ал. 1, т. 3 от ЗИФОДРЮПДРСЛ</w:t>
      </w:r>
      <w:r w:rsidRPr="00607FFB">
        <w:rPr>
          <w:rFonts w:ascii="Arial" w:hAnsi="Arial" w:cs="Arial"/>
          <w:i/>
          <w:sz w:val="22"/>
          <w:szCs w:val="22"/>
        </w:rPr>
        <w:t xml:space="preserve"> </w:t>
      </w:r>
      <w:r w:rsidRPr="00607FFB">
        <w:rPr>
          <w:rFonts w:ascii="Arial" w:hAnsi="Arial" w:cs="Arial"/>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33846" w:rsidRPr="00607FFB" w:rsidRDefault="00333846" w:rsidP="00607FFB">
      <w:pPr>
        <w:keepLines/>
        <w:autoSpaceDE w:val="0"/>
        <w:autoSpaceDN w:val="0"/>
        <w:spacing w:line="276" w:lineRule="auto"/>
        <w:jc w:val="both"/>
        <w:rPr>
          <w:rFonts w:ascii="Arial" w:hAnsi="Arial" w:cs="Arial"/>
          <w:sz w:val="22"/>
          <w:szCs w:val="22"/>
        </w:rPr>
      </w:pPr>
      <w:r w:rsidRPr="00607FFB">
        <w:rPr>
          <w:rFonts w:ascii="Arial" w:hAnsi="Arial" w:cs="Arial"/>
          <w:sz w:val="22"/>
          <w:szCs w:val="22"/>
        </w:rPr>
        <w:t>(2) Договорът може да бъде прекратен</w:t>
      </w:r>
    </w:p>
    <w:p w:rsidR="00333846" w:rsidRPr="00607FFB" w:rsidRDefault="00333846" w:rsidP="00607FFB">
      <w:pPr>
        <w:keepLines/>
        <w:autoSpaceDE w:val="0"/>
        <w:autoSpaceDN w:val="0"/>
        <w:spacing w:line="276" w:lineRule="auto"/>
        <w:jc w:val="both"/>
        <w:rPr>
          <w:rFonts w:ascii="Arial" w:hAnsi="Arial" w:cs="Arial"/>
          <w:sz w:val="22"/>
          <w:szCs w:val="22"/>
        </w:rPr>
      </w:pPr>
      <w:r w:rsidRPr="00607FFB">
        <w:rPr>
          <w:rFonts w:ascii="Arial" w:hAnsi="Arial" w:cs="Arial"/>
          <w:sz w:val="22"/>
          <w:szCs w:val="22"/>
        </w:rPr>
        <w:t>1. по взаимно съгласие на Страните, изразено в писмена форма;</w:t>
      </w:r>
    </w:p>
    <w:p w:rsidR="00333846" w:rsidRPr="00607FFB" w:rsidRDefault="00333846" w:rsidP="00607FFB">
      <w:pPr>
        <w:keepLines/>
        <w:autoSpaceDE w:val="0"/>
        <w:autoSpaceDN w:val="0"/>
        <w:spacing w:line="276" w:lineRule="auto"/>
        <w:jc w:val="both"/>
        <w:rPr>
          <w:rFonts w:ascii="Arial" w:hAnsi="Arial" w:cs="Arial"/>
          <w:sz w:val="22"/>
          <w:szCs w:val="22"/>
        </w:rPr>
      </w:pPr>
      <w:r w:rsidRPr="00607FFB">
        <w:rPr>
          <w:rFonts w:ascii="Arial" w:hAnsi="Arial" w:cs="Arial"/>
          <w:sz w:val="22"/>
          <w:szCs w:val="22"/>
        </w:rPr>
        <w:t>2. когато за ИЗПЪЛНИТЕЛЯ бъде открито производство по несъстоятелност или ликвидация – по искане на всяка от Страните.</w:t>
      </w:r>
    </w:p>
    <w:p w:rsidR="00333846" w:rsidRPr="00607FFB" w:rsidRDefault="00333846" w:rsidP="00607FFB">
      <w:pPr>
        <w:keepLines/>
        <w:spacing w:line="276" w:lineRule="auto"/>
        <w:jc w:val="both"/>
        <w:rPr>
          <w:rFonts w:ascii="Arial" w:hAnsi="Arial" w:cs="Arial"/>
          <w:sz w:val="22"/>
          <w:szCs w:val="22"/>
        </w:rPr>
      </w:pPr>
      <w:r w:rsidRPr="00607FFB">
        <w:rPr>
          <w:rFonts w:ascii="Arial" w:hAnsi="Arial" w:cs="Arial"/>
          <w:sz w:val="22"/>
          <w:szCs w:val="22"/>
        </w:rPr>
        <w:t xml:space="preserve">3. едностранно от Възложителя с 15-дневно писмено предизвестие до Изпълнителя при достигане на изплатена сума по </w:t>
      </w:r>
      <w:r w:rsidR="007A714A" w:rsidRPr="00607FFB">
        <w:rPr>
          <w:rFonts w:ascii="Arial" w:hAnsi="Arial" w:cs="Arial"/>
          <w:sz w:val="22"/>
          <w:szCs w:val="22"/>
        </w:rPr>
        <w:t>договора близка до прогнозната с</w:t>
      </w:r>
      <w:r w:rsidRPr="00607FFB">
        <w:rPr>
          <w:rFonts w:ascii="Arial" w:hAnsi="Arial" w:cs="Arial"/>
          <w:sz w:val="22"/>
          <w:szCs w:val="22"/>
        </w:rPr>
        <w:t xml:space="preserve">тойност на Договора по чл. 6, ал. 2. </w:t>
      </w:r>
    </w:p>
    <w:p w:rsidR="00333846" w:rsidRPr="00607FFB" w:rsidRDefault="00333846" w:rsidP="00607FFB">
      <w:pPr>
        <w:keepLines/>
        <w:spacing w:line="276" w:lineRule="auto"/>
        <w:jc w:val="both"/>
        <w:rPr>
          <w:rFonts w:ascii="Arial" w:hAnsi="Arial" w:cs="Arial"/>
          <w:sz w:val="22"/>
          <w:szCs w:val="22"/>
        </w:rPr>
      </w:pPr>
      <w:r w:rsidRPr="00607FFB">
        <w:rPr>
          <w:rFonts w:ascii="Arial" w:hAnsi="Arial" w:cs="Arial"/>
          <w:sz w:val="22"/>
          <w:szCs w:val="22"/>
        </w:rPr>
        <w:t>Чл. 2</w:t>
      </w:r>
      <w:r w:rsidR="00424E45">
        <w:rPr>
          <w:rFonts w:ascii="Arial" w:hAnsi="Arial" w:cs="Arial"/>
          <w:sz w:val="22"/>
          <w:szCs w:val="22"/>
        </w:rPr>
        <w:t>3</w:t>
      </w:r>
      <w:r w:rsidRPr="00607FFB">
        <w:rPr>
          <w:rFonts w:ascii="Arial" w:hAnsi="Arial" w:cs="Arial"/>
          <w:sz w:val="22"/>
          <w:szCs w:val="22"/>
        </w:rPr>
        <w:t>. (1) Всяка от Страните може да развали Договора при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33846" w:rsidRPr="00607FFB" w:rsidRDefault="00333846" w:rsidP="00607FFB">
      <w:pPr>
        <w:keepLines/>
        <w:tabs>
          <w:tab w:val="left" w:pos="4950"/>
        </w:tabs>
        <w:autoSpaceDE w:val="0"/>
        <w:autoSpaceDN w:val="0"/>
        <w:spacing w:line="276" w:lineRule="auto"/>
        <w:jc w:val="both"/>
        <w:rPr>
          <w:rFonts w:ascii="Arial" w:hAnsi="Arial" w:cs="Arial"/>
          <w:sz w:val="22"/>
          <w:szCs w:val="22"/>
        </w:rPr>
      </w:pPr>
      <w:r w:rsidRPr="00607FFB">
        <w:rPr>
          <w:rFonts w:ascii="Arial" w:hAnsi="Arial" w:cs="Arial"/>
          <w:sz w:val="22"/>
          <w:szCs w:val="22"/>
        </w:rPr>
        <w:t xml:space="preserve">(2) За целите на този Договор, Страните ще считат за неизпълнение на съществено задължение на ИЗПЪЛНИТЕЛЯ всеки от следните случаи: </w:t>
      </w:r>
    </w:p>
    <w:p w:rsidR="00333846" w:rsidRPr="00607FFB" w:rsidRDefault="00D90704" w:rsidP="00607FFB">
      <w:pPr>
        <w:keepLines/>
        <w:autoSpaceDE w:val="0"/>
        <w:autoSpaceDN w:val="0"/>
        <w:spacing w:line="276" w:lineRule="auto"/>
        <w:jc w:val="both"/>
        <w:rPr>
          <w:rFonts w:ascii="Arial" w:hAnsi="Arial" w:cs="Arial"/>
          <w:sz w:val="22"/>
          <w:szCs w:val="22"/>
        </w:rPr>
      </w:pPr>
      <w:r w:rsidRPr="00607FFB">
        <w:rPr>
          <w:rFonts w:ascii="Arial" w:hAnsi="Arial" w:cs="Arial"/>
          <w:sz w:val="22"/>
          <w:szCs w:val="22"/>
        </w:rPr>
        <w:lastRenderedPageBreak/>
        <w:t>1</w:t>
      </w:r>
      <w:r w:rsidR="00333846" w:rsidRPr="00607FFB">
        <w:rPr>
          <w:rFonts w:ascii="Arial" w:hAnsi="Arial" w:cs="Arial"/>
          <w:sz w:val="22"/>
          <w:szCs w:val="22"/>
        </w:rPr>
        <w:t xml:space="preserve">. ИЗПЪЛНИТЕЛЯТ е прекратил изпълнението на Услугите </w:t>
      </w:r>
      <w:r w:rsidR="005C4DDE">
        <w:rPr>
          <w:rFonts w:ascii="Arial" w:hAnsi="Arial" w:cs="Arial"/>
          <w:sz w:val="22"/>
          <w:szCs w:val="22"/>
        </w:rPr>
        <w:t>без да е уведомил Възложителя</w:t>
      </w:r>
      <w:r w:rsidR="00333846" w:rsidRPr="00607FFB">
        <w:rPr>
          <w:rFonts w:ascii="Arial" w:hAnsi="Arial" w:cs="Arial"/>
          <w:sz w:val="22"/>
          <w:szCs w:val="22"/>
        </w:rPr>
        <w:t>;</w:t>
      </w:r>
    </w:p>
    <w:p w:rsidR="00333846" w:rsidRPr="00607FFB" w:rsidRDefault="00D90704" w:rsidP="00607FFB">
      <w:pPr>
        <w:keepLines/>
        <w:autoSpaceDE w:val="0"/>
        <w:autoSpaceDN w:val="0"/>
        <w:spacing w:line="276" w:lineRule="auto"/>
        <w:jc w:val="both"/>
        <w:rPr>
          <w:rFonts w:ascii="Arial" w:hAnsi="Arial" w:cs="Arial"/>
          <w:sz w:val="22"/>
          <w:szCs w:val="22"/>
        </w:rPr>
      </w:pPr>
      <w:r w:rsidRPr="00607FFB">
        <w:rPr>
          <w:rFonts w:ascii="Arial" w:hAnsi="Arial" w:cs="Arial"/>
          <w:sz w:val="22"/>
          <w:szCs w:val="22"/>
        </w:rPr>
        <w:t>2</w:t>
      </w:r>
      <w:r w:rsidR="00333846" w:rsidRPr="00607FFB">
        <w:rPr>
          <w:rFonts w:ascii="Arial" w:hAnsi="Arial" w:cs="Arial"/>
          <w:sz w:val="22"/>
          <w:szCs w:val="22"/>
        </w:rPr>
        <w:t>. ИЗПЪЛНИТЕЛЯТ е допуснал съществено отклонение от Условията за изпълнение на поръчката, посочени в договора, в Техническата спецификация</w:t>
      </w:r>
      <w:r w:rsidRPr="00607FFB">
        <w:rPr>
          <w:rFonts w:ascii="Arial" w:hAnsi="Arial" w:cs="Arial"/>
          <w:sz w:val="22"/>
          <w:szCs w:val="22"/>
        </w:rPr>
        <w:t xml:space="preserve"> на Възложителя</w:t>
      </w:r>
      <w:r w:rsidR="00333846" w:rsidRPr="00607FFB">
        <w:rPr>
          <w:rFonts w:ascii="Arial" w:hAnsi="Arial" w:cs="Arial"/>
          <w:sz w:val="22"/>
          <w:szCs w:val="22"/>
        </w:rPr>
        <w:t xml:space="preserve"> и/или в Техническото предложение</w:t>
      </w:r>
      <w:r w:rsidRPr="00607FFB">
        <w:rPr>
          <w:rFonts w:ascii="Arial" w:hAnsi="Arial" w:cs="Arial"/>
          <w:sz w:val="22"/>
          <w:szCs w:val="22"/>
        </w:rPr>
        <w:t xml:space="preserve"> на Изпълнителя</w:t>
      </w:r>
      <w:r w:rsidR="00333846" w:rsidRPr="00607FFB">
        <w:rPr>
          <w:rFonts w:ascii="Arial" w:hAnsi="Arial" w:cs="Arial"/>
          <w:sz w:val="22"/>
          <w:szCs w:val="22"/>
        </w:rPr>
        <w:t>.</w:t>
      </w:r>
    </w:p>
    <w:p w:rsidR="00333846" w:rsidRPr="00607FFB" w:rsidRDefault="00333846" w:rsidP="00607FFB">
      <w:pPr>
        <w:keepLines/>
        <w:spacing w:line="276" w:lineRule="auto"/>
        <w:jc w:val="both"/>
        <w:rPr>
          <w:rFonts w:ascii="Arial" w:hAnsi="Arial" w:cs="Arial"/>
          <w:sz w:val="22"/>
          <w:szCs w:val="22"/>
        </w:rPr>
      </w:pPr>
      <w:r w:rsidRPr="00607FFB">
        <w:rPr>
          <w:rFonts w:ascii="Arial" w:hAnsi="Arial" w:cs="Arial"/>
          <w:sz w:val="22"/>
          <w:szCs w:val="22"/>
        </w:rPr>
        <w:t>Чл. 2</w:t>
      </w:r>
      <w:r w:rsidR="00424E45">
        <w:rPr>
          <w:rFonts w:ascii="Arial" w:hAnsi="Arial" w:cs="Arial"/>
          <w:sz w:val="22"/>
          <w:szCs w:val="22"/>
        </w:rPr>
        <w:t>4</w:t>
      </w:r>
      <w:r w:rsidRPr="00607FFB">
        <w:rPr>
          <w:rFonts w:ascii="Arial" w:hAnsi="Arial" w:cs="Arial"/>
          <w:sz w:val="22"/>
          <w:szCs w:val="22"/>
        </w:rPr>
        <w:t>.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33846" w:rsidRPr="00607FFB" w:rsidRDefault="00333846" w:rsidP="00607FFB">
      <w:pPr>
        <w:keepLines/>
        <w:autoSpaceDE w:val="0"/>
        <w:autoSpaceDN w:val="0"/>
        <w:spacing w:line="276" w:lineRule="auto"/>
        <w:jc w:val="both"/>
        <w:rPr>
          <w:rFonts w:ascii="Arial" w:hAnsi="Arial" w:cs="Arial"/>
          <w:sz w:val="22"/>
          <w:szCs w:val="22"/>
        </w:rPr>
      </w:pPr>
      <w:r w:rsidRPr="00607FFB">
        <w:rPr>
          <w:rFonts w:ascii="Arial" w:hAnsi="Arial" w:cs="Arial"/>
          <w:sz w:val="22"/>
          <w:szCs w:val="22"/>
        </w:rPr>
        <w:t>Чл. 2</w:t>
      </w:r>
      <w:r w:rsidR="00424E45">
        <w:rPr>
          <w:rFonts w:ascii="Arial" w:hAnsi="Arial" w:cs="Arial"/>
          <w:sz w:val="22"/>
          <w:szCs w:val="22"/>
        </w:rPr>
        <w:t>5</w:t>
      </w:r>
      <w:r w:rsidRPr="00607FFB">
        <w:rPr>
          <w:rFonts w:ascii="Arial" w:hAnsi="Arial" w:cs="Arial"/>
          <w:sz w:val="22"/>
          <w:szCs w:val="22"/>
        </w:rPr>
        <w:t>. Във всички случаи на прекратяване или разваляне на Договора, освен при прекратяване на юридическо лице – Страна по Договора без правоприемство:</w:t>
      </w:r>
    </w:p>
    <w:p w:rsidR="00333846" w:rsidRPr="00607FFB" w:rsidRDefault="00333846" w:rsidP="00607FFB">
      <w:pPr>
        <w:keepLines/>
        <w:autoSpaceDE w:val="0"/>
        <w:autoSpaceDN w:val="0"/>
        <w:spacing w:line="276" w:lineRule="auto"/>
        <w:jc w:val="both"/>
        <w:rPr>
          <w:rFonts w:ascii="Arial" w:hAnsi="Arial" w:cs="Arial"/>
          <w:sz w:val="22"/>
          <w:szCs w:val="22"/>
        </w:rPr>
      </w:pPr>
      <w:r w:rsidRPr="00607FFB">
        <w:rPr>
          <w:rFonts w:ascii="Arial" w:hAnsi="Arial" w:cs="Arial"/>
          <w:sz w:val="22"/>
          <w:szCs w:val="22"/>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333846" w:rsidRPr="00607FFB" w:rsidRDefault="00333846" w:rsidP="00607FFB">
      <w:pPr>
        <w:keepLines/>
        <w:autoSpaceDE w:val="0"/>
        <w:autoSpaceDN w:val="0"/>
        <w:spacing w:line="276" w:lineRule="auto"/>
        <w:jc w:val="both"/>
        <w:rPr>
          <w:rFonts w:ascii="Arial" w:hAnsi="Arial" w:cs="Arial"/>
          <w:sz w:val="22"/>
          <w:szCs w:val="22"/>
        </w:rPr>
      </w:pPr>
      <w:r w:rsidRPr="00607FFB">
        <w:rPr>
          <w:rFonts w:ascii="Arial" w:hAnsi="Arial" w:cs="Arial"/>
          <w:sz w:val="22"/>
          <w:szCs w:val="22"/>
        </w:rPr>
        <w:t>2. ИЗПЪЛНИТЕЛЯТ се задължава:</w:t>
      </w:r>
    </w:p>
    <w:p w:rsidR="00333846" w:rsidRPr="00607FFB" w:rsidRDefault="00333846" w:rsidP="00607FFB">
      <w:pPr>
        <w:keepLines/>
        <w:autoSpaceDE w:val="0"/>
        <w:autoSpaceDN w:val="0"/>
        <w:spacing w:line="276" w:lineRule="auto"/>
        <w:jc w:val="both"/>
        <w:rPr>
          <w:rFonts w:ascii="Arial" w:hAnsi="Arial" w:cs="Arial"/>
          <w:sz w:val="22"/>
          <w:szCs w:val="22"/>
        </w:rPr>
      </w:pPr>
      <w:r w:rsidRPr="00607FFB">
        <w:rPr>
          <w:rFonts w:ascii="Arial" w:hAnsi="Arial" w:cs="Arial"/>
          <w:sz w:val="22"/>
          <w:szCs w:val="22"/>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333846" w:rsidRPr="00607FFB" w:rsidRDefault="00333846" w:rsidP="00607FFB">
      <w:pPr>
        <w:keepLines/>
        <w:autoSpaceDE w:val="0"/>
        <w:autoSpaceDN w:val="0"/>
        <w:spacing w:line="276" w:lineRule="auto"/>
        <w:jc w:val="both"/>
        <w:rPr>
          <w:rFonts w:ascii="Arial" w:hAnsi="Arial" w:cs="Arial"/>
          <w:sz w:val="22"/>
          <w:szCs w:val="22"/>
        </w:rPr>
      </w:pPr>
      <w:r w:rsidRPr="00607FFB">
        <w:rPr>
          <w:rFonts w:ascii="Arial" w:hAnsi="Arial" w:cs="Arial"/>
          <w:sz w:val="22"/>
          <w:szCs w:val="22"/>
        </w:rPr>
        <w:t>б) да предаде на ВЪЗЛОЖИТЕЛЯ всички протоколи, изготвени от Изпълнителя</w:t>
      </w:r>
      <w:r w:rsidR="00424E45">
        <w:rPr>
          <w:rFonts w:ascii="Arial" w:hAnsi="Arial" w:cs="Arial"/>
          <w:sz w:val="22"/>
          <w:szCs w:val="22"/>
        </w:rPr>
        <w:t xml:space="preserve"> </w:t>
      </w:r>
      <w:r w:rsidRPr="00607FFB">
        <w:rPr>
          <w:rFonts w:ascii="Arial" w:hAnsi="Arial" w:cs="Arial"/>
          <w:sz w:val="22"/>
          <w:szCs w:val="22"/>
        </w:rPr>
        <w:t>в изпълнение на Договора до датата на прекратяването; и</w:t>
      </w:r>
    </w:p>
    <w:p w:rsidR="00E6305A" w:rsidRPr="00607FFB" w:rsidRDefault="00392434" w:rsidP="00607FFB">
      <w:pPr>
        <w:widowControl w:val="0"/>
        <w:spacing w:line="276" w:lineRule="auto"/>
        <w:jc w:val="both"/>
        <w:rPr>
          <w:rFonts w:ascii="Arial" w:hAnsi="Arial" w:cs="Arial"/>
          <w:sz w:val="22"/>
          <w:szCs w:val="22"/>
        </w:rPr>
      </w:pPr>
      <w:r w:rsidRPr="00607FFB">
        <w:rPr>
          <w:rFonts w:ascii="Arial" w:hAnsi="Arial" w:cs="Arial"/>
          <w:sz w:val="22"/>
          <w:szCs w:val="22"/>
        </w:rPr>
        <w:t>Чл. 2</w:t>
      </w:r>
      <w:r w:rsidR="00424E45">
        <w:rPr>
          <w:rFonts w:ascii="Arial" w:hAnsi="Arial" w:cs="Arial"/>
          <w:sz w:val="22"/>
          <w:szCs w:val="22"/>
        </w:rPr>
        <w:t>6</w:t>
      </w:r>
      <w:r w:rsidRPr="00607FFB">
        <w:rPr>
          <w:rFonts w:ascii="Arial" w:hAnsi="Arial" w:cs="Arial"/>
          <w:sz w:val="22"/>
          <w:szCs w:val="22"/>
        </w:rPr>
        <w:t xml:space="preserve">. При предсрочно прекратяване или разваляне на Договора, ВЪЗЛОЖИТЕЛЯТ е длъжен да заплати на ИЗПЪЛНИТЕЛЯ реално изпълнените и приети по установения ред Услуги, </w:t>
      </w:r>
      <w:bookmarkStart w:id="18" w:name="_Hlk14728129"/>
      <w:r w:rsidRPr="00607FFB">
        <w:rPr>
          <w:rFonts w:ascii="Arial" w:hAnsi="Arial" w:cs="Arial"/>
          <w:sz w:val="22"/>
          <w:szCs w:val="22"/>
        </w:rPr>
        <w:t>а</w:t>
      </w:r>
      <w:bookmarkEnd w:id="18"/>
      <w:r w:rsidRPr="00607FFB">
        <w:rPr>
          <w:rFonts w:ascii="Arial" w:hAnsi="Arial" w:cs="Arial"/>
          <w:sz w:val="22"/>
          <w:szCs w:val="22"/>
        </w:rPr>
        <w:t xml:space="preserve"> ИЗПЪЛНИТЕЛЯТ е длъжен да възстанови на ВЪЗЛОЖИТЕЛЯ частта от предплатената цена </w:t>
      </w:r>
      <w:r w:rsidR="00B25367" w:rsidRPr="00607FFB">
        <w:rPr>
          <w:rFonts w:ascii="Arial" w:hAnsi="Arial" w:cs="Arial"/>
          <w:sz w:val="22"/>
          <w:szCs w:val="22"/>
        </w:rPr>
        <w:t>съгласно чл. 8, ал. 1</w:t>
      </w:r>
      <w:r w:rsidR="00543A1E" w:rsidRPr="00607FFB">
        <w:rPr>
          <w:rFonts w:ascii="Arial" w:hAnsi="Arial" w:cs="Arial"/>
          <w:sz w:val="22"/>
          <w:szCs w:val="22"/>
        </w:rPr>
        <w:t>, т. 1</w:t>
      </w:r>
      <w:r w:rsidR="00E6305A" w:rsidRPr="00607FFB">
        <w:rPr>
          <w:rFonts w:ascii="Arial" w:hAnsi="Arial" w:cs="Arial"/>
          <w:sz w:val="22"/>
          <w:szCs w:val="22"/>
        </w:rPr>
        <w:t>.</w:t>
      </w:r>
    </w:p>
    <w:p w:rsidR="00392434" w:rsidRPr="00607FFB" w:rsidRDefault="00392434" w:rsidP="00607FFB">
      <w:pPr>
        <w:widowControl w:val="0"/>
        <w:spacing w:line="276" w:lineRule="auto"/>
        <w:jc w:val="both"/>
        <w:rPr>
          <w:rFonts w:ascii="Arial" w:hAnsi="Arial" w:cs="Arial"/>
          <w:sz w:val="22"/>
          <w:szCs w:val="22"/>
        </w:rPr>
      </w:pPr>
      <w:r w:rsidRPr="00607FFB">
        <w:rPr>
          <w:rFonts w:ascii="Arial" w:hAnsi="Arial" w:cs="Arial"/>
          <w:sz w:val="22"/>
          <w:szCs w:val="22"/>
        </w:rPr>
        <w:t xml:space="preserve">ИЗПЪЛНИТЕЛЯТ </w:t>
      </w:r>
      <w:r w:rsidRPr="00607FFB">
        <w:rPr>
          <w:rFonts w:ascii="Arial" w:hAnsi="Arial" w:cs="Arial"/>
          <w:sz w:val="22"/>
          <w:szCs w:val="22"/>
          <w:u w:val="single"/>
        </w:rPr>
        <w:t>не възстановява</w:t>
      </w:r>
      <w:r w:rsidRPr="00607FFB">
        <w:rPr>
          <w:rFonts w:ascii="Arial" w:hAnsi="Arial" w:cs="Arial"/>
          <w:sz w:val="22"/>
          <w:szCs w:val="22"/>
        </w:rPr>
        <w:t xml:space="preserve"> на ВЪЗЛОЖИТЕЛЯ частта от предплатената цена съгласно</w:t>
      </w:r>
      <w:r w:rsidR="00B25367" w:rsidRPr="00607FFB">
        <w:rPr>
          <w:rFonts w:ascii="Arial" w:hAnsi="Arial" w:cs="Arial"/>
          <w:sz w:val="22"/>
          <w:szCs w:val="22"/>
        </w:rPr>
        <w:t xml:space="preserve"> чл. 8, ал. 1</w:t>
      </w:r>
      <w:r w:rsidR="00543A1E" w:rsidRPr="00607FFB">
        <w:rPr>
          <w:rFonts w:ascii="Arial" w:hAnsi="Arial" w:cs="Arial"/>
          <w:sz w:val="22"/>
          <w:szCs w:val="22"/>
        </w:rPr>
        <w:t>, т. 1</w:t>
      </w:r>
      <w:r w:rsidR="00E00BA3" w:rsidRPr="00607FFB">
        <w:rPr>
          <w:rFonts w:ascii="Arial" w:hAnsi="Arial" w:cs="Arial"/>
          <w:sz w:val="22"/>
          <w:szCs w:val="22"/>
        </w:rPr>
        <w:t xml:space="preserve"> </w:t>
      </w:r>
      <w:r w:rsidRPr="00607FFB">
        <w:rPr>
          <w:rFonts w:ascii="Arial" w:hAnsi="Arial" w:cs="Arial"/>
          <w:sz w:val="22"/>
          <w:szCs w:val="22"/>
        </w:rPr>
        <w:t>когато:</w:t>
      </w:r>
    </w:p>
    <w:p w:rsidR="00392434" w:rsidRPr="00607FFB" w:rsidRDefault="00392434" w:rsidP="00607FFB">
      <w:pPr>
        <w:widowControl w:val="0"/>
        <w:spacing w:line="276" w:lineRule="auto"/>
        <w:jc w:val="both"/>
        <w:rPr>
          <w:rFonts w:ascii="Arial" w:hAnsi="Arial" w:cs="Arial"/>
          <w:sz w:val="22"/>
          <w:szCs w:val="22"/>
        </w:rPr>
      </w:pPr>
    </w:p>
    <w:p w:rsidR="00392434" w:rsidRPr="00607FFB" w:rsidRDefault="00392434" w:rsidP="00607FFB">
      <w:pPr>
        <w:widowControl w:val="0"/>
        <w:numPr>
          <w:ilvl w:val="0"/>
          <w:numId w:val="27"/>
        </w:numPr>
        <w:spacing w:line="276" w:lineRule="auto"/>
        <w:jc w:val="both"/>
        <w:rPr>
          <w:rFonts w:ascii="Arial" w:hAnsi="Arial" w:cs="Arial"/>
          <w:sz w:val="22"/>
          <w:szCs w:val="22"/>
        </w:rPr>
      </w:pPr>
      <w:r w:rsidRPr="00607FFB">
        <w:rPr>
          <w:rFonts w:ascii="Arial" w:hAnsi="Arial" w:cs="Arial"/>
          <w:sz w:val="22"/>
          <w:szCs w:val="22"/>
        </w:rPr>
        <w:t xml:space="preserve">прекратяването на договора е по чл. 23, ал. 1, т. 2 (когато засегнатата Страна е Възложителя) или т. 3 (при прекратяване на юридическо лице на Възложителя), или </w:t>
      </w:r>
    </w:p>
    <w:p w:rsidR="00392434" w:rsidRPr="00607FFB" w:rsidRDefault="00392434" w:rsidP="00607FFB">
      <w:pPr>
        <w:widowControl w:val="0"/>
        <w:numPr>
          <w:ilvl w:val="0"/>
          <w:numId w:val="27"/>
        </w:numPr>
        <w:spacing w:line="276" w:lineRule="auto"/>
        <w:jc w:val="both"/>
        <w:rPr>
          <w:rFonts w:ascii="Arial" w:hAnsi="Arial" w:cs="Arial"/>
          <w:sz w:val="22"/>
          <w:szCs w:val="22"/>
        </w:rPr>
      </w:pPr>
      <w:r w:rsidRPr="00607FFB">
        <w:rPr>
          <w:rFonts w:ascii="Arial" w:hAnsi="Arial" w:cs="Arial"/>
          <w:sz w:val="22"/>
          <w:szCs w:val="22"/>
        </w:rPr>
        <w:t>прекратяването на договора е по чл. 23, ал. 2, т. 3, или</w:t>
      </w:r>
    </w:p>
    <w:p w:rsidR="00392434" w:rsidRPr="00607FFB" w:rsidRDefault="00392434" w:rsidP="00607FFB">
      <w:pPr>
        <w:widowControl w:val="0"/>
        <w:numPr>
          <w:ilvl w:val="0"/>
          <w:numId w:val="27"/>
        </w:numPr>
        <w:spacing w:line="276" w:lineRule="auto"/>
        <w:jc w:val="both"/>
        <w:rPr>
          <w:rFonts w:ascii="Arial" w:hAnsi="Arial" w:cs="Arial"/>
          <w:sz w:val="22"/>
          <w:szCs w:val="22"/>
        </w:rPr>
      </w:pPr>
      <w:r w:rsidRPr="00607FFB">
        <w:rPr>
          <w:rFonts w:ascii="Arial" w:hAnsi="Arial" w:cs="Arial"/>
          <w:sz w:val="22"/>
          <w:szCs w:val="22"/>
        </w:rPr>
        <w:t xml:space="preserve">когато прекратяването на договора е по вина на Възложителя. </w:t>
      </w:r>
    </w:p>
    <w:p w:rsidR="00392434" w:rsidRPr="00607FFB" w:rsidRDefault="00392434" w:rsidP="00607FFB">
      <w:pPr>
        <w:widowControl w:val="0"/>
        <w:spacing w:line="276" w:lineRule="auto"/>
        <w:jc w:val="both"/>
        <w:rPr>
          <w:rFonts w:ascii="Arial" w:hAnsi="Arial" w:cs="Arial"/>
          <w:sz w:val="22"/>
          <w:szCs w:val="22"/>
        </w:rPr>
      </w:pPr>
    </w:p>
    <w:p w:rsidR="00392434" w:rsidRPr="00607FFB" w:rsidRDefault="00392434" w:rsidP="00607FFB">
      <w:pPr>
        <w:widowControl w:val="0"/>
        <w:spacing w:line="276" w:lineRule="auto"/>
        <w:jc w:val="both"/>
        <w:rPr>
          <w:rFonts w:ascii="Arial" w:hAnsi="Arial" w:cs="Arial"/>
          <w:color w:val="7030A0"/>
          <w:sz w:val="22"/>
          <w:szCs w:val="22"/>
        </w:rPr>
      </w:pPr>
      <w:r w:rsidRPr="00607FFB">
        <w:rPr>
          <w:rFonts w:ascii="Arial" w:hAnsi="Arial" w:cs="Arial"/>
          <w:sz w:val="22"/>
          <w:szCs w:val="22"/>
        </w:rPr>
        <w:t>Когато прекратяването на Договора е по вина на ИЗПЪЛНИТЕЛЯ, той дължи и законната лихва върху частта от предплат</w:t>
      </w:r>
      <w:r w:rsidR="003F0002" w:rsidRPr="00607FFB">
        <w:rPr>
          <w:rFonts w:ascii="Arial" w:hAnsi="Arial" w:cs="Arial"/>
          <w:sz w:val="22"/>
          <w:szCs w:val="22"/>
        </w:rPr>
        <w:t>ената цена</w:t>
      </w:r>
      <w:r w:rsidR="00B25367" w:rsidRPr="00607FFB">
        <w:rPr>
          <w:rFonts w:ascii="Arial" w:hAnsi="Arial" w:cs="Arial"/>
          <w:sz w:val="22"/>
          <w:szCs w:val="22"/>
        </w:rPr>
        <w:t xml:space="preserve"> съгласно чл. 8, ал. 1</w:t>
      </w:r>
      <w:r w:rsidR="00543A1E" w:rsidRPr="00607FFB">
        <w:rPr>
          <w:rFonts w:ascii="Arial" w:hAnsi="Arial" w:cs="Arial"/>
          <w:sz w:val="22"/>
          <w:szCs w:val="22"/>
        </w:rPr>
        <w:t>, т. 1</w:t>
      </w:r>
      <w:r w:rsidR="00E00BA3" w:rsidRPr="00607FFB">
        <w:rPr>
          <w:rFonts w:ascii="Arial" w:hAnsi="Arial" w:cs="Arial"/>
          <w:sz w:val="22"/>
          <w:szCs w:val="22"/>
        </w:rPr>
        <w:t xml:space="preserve"> </w:t>
      </w:r>
      <w:r w:rsidRPr="00607FFB">
        <w:rPr>
          <w:rFonts w:ascii="Arial" w:hAnsi="Arial" w:cs="Arial"/>
          <w:sz w:val="22"/>
          <w:szCs w:val="22"/>
        </w:rPr>
        <w:t xml:space="preserve">за периода от датата на прекратяване на Договора до връщането на средствата. </w:t>
      </w:r>
    </w:p>
    <w:p w:rsidR="00333846" w:rsidRPr="00607FFB" w:rsidRDefault="00333846" w:rsidP="00607FFB">
      <w:pPr>
        <w:shd w:val="clear" w:color="auto" w:fill="FFFFFF"/>
        <w:spacing w:line="276" w:lineRule="auto"/>
        <w:jc w:val="both"/>
        <w:rPr>
          <w:rFonts w:ascii="Arial" w:hAnsi="Arial" w:cs="Arial"/>
          <w:bCs/>
          <w:color w:val="000000"/>
          <w:sz w:val="22"/>
          <w:szCs w:val="22"/>
        </w:rPr>
      </w:pPr>
    </w:p>
    <w:p w:rsidR="00333846" w:rsidRPr="00607FFB" w:rsidRDefault="00333846" w:rsidP="00607FFB">
      <w:pPr>
        <w:keepNext/>
        <w:keepLines/>
        <w:spacing w:line="276" w:lineRule="auto"/>
        <w:jc w:val="both"/>
        <w:outlineLvl w:val="1"/>
        <w:rPr>
          <w:rFonts w:ascii="Arial" w:hAnsi="Arial" w:cs="Arial"/>
          <w:bCs/>
          <w:color w:val="000000"/>
          <w:sz w:val="22"/>
          <w:szCs w:val="22"/>
        </w:rPr>
      </w:pPr>
      <w:r w:rsidRPr="00607FFB">
        <w:rPr>
          <w:rFonts w:ascii="Arial" w:hAnsi="Arial" w:cs="Arial"/>
          <w:bCs/>
          <w:color w:val="000000"/>
          <w:sz w:val="22"/>
          <w:szCs w:val="22"/>
        </w:rPr>
        <w:t>ОБЩИ РАЗПОРЕДБИ</w:t>
      </w:r>
    </w:p>
    <w:p w:rsidR="00333846" w:rsidRPr="00607FFB" w:rsidRDefault="00333846" w:rsidP="00607FFB">
      <w:pPr>
        <w:suppressAutoHyphens/>
        <w:spacing w:line="276" w:lineRule="auto"/>
        <w:jc w:val="both"/>
        <w:rPr>
          <w:rFonts w:ascii="Arial" w:hAnsi="Arial" w:cs="Arial"/>
          <w:noProof/>
          <w:sz w:val="22"/>
          <w:szCs w:val="22"/>
          <w:u w:val="single"/>
          <w:lang w:eastAsia="en-GB"/>
        </w:rPr>
      </w:pPr>
    </w:p>
    <w:p w:rsidR="00333846" w:rsidRPr="00607FFB" w:rsidRDefault="00333846" w:rsidP="00607FFB">
      <w:pPr>
        <w:suppressAutoHyphens/>
        <w:spacing w:line="276" w:lineRule="auto"/>
        <w:jc w:val="both"/>
        <w:rPr>
          <w:rFonts w:ascii="Arial" w:hAnsi="Arial" w:cs="Arial"/>
          <w:noProof/>
          <w:sz w:val="22"/>
          <w:szCs w:val="22"/>
          <w:u w:val="single"/>
          <w:lang w:eastAsia="en-GB"/>
        </w:rPr>
      </w:pPr>
      <w:r w:rsidRPr="00607FFB">
        <w:rPr>
          <w:rFonts w:ascii="Arial" w:hAnsi="Arial" w:cs="Arial"/>
          <w:noProof/>
          <w:sz w:val="22"/>
          <w:szCs w:val="22"/>
          <w:u w:val="single"/>
          <w:lang w:eastAsia="en-GB"/>
        </w:rPr>
        <w:t xml:space="preserve">Дефинирани понятия и тълкуване </w:t>
      </w:r>
    </w:p>
    <w:p w:rsidR="00333846" w:rsidRPr="00607FFB" w:rsidRDefault="00333846" w:rsidP="00607FFB">
      <w:pPr>
        <w:suppressAutoHyphens/>
        <w:spacing w:line="276" w:lineRule="auto"/>
        <w:jc w:val="both"/>
        <w:rPr>
          <w:rFonts w:ascii="Arial" w:hAnsi="Arial" w:cs="Arial"/>
          <w:noProof/>
          <w:sz w:val="22"/>
          <w:szCs w:val="22"/>
          <w:lang w:eastAsia="cs-CZ"/>
        </w:rPr>
      </w:pPr>
    </w:p>
    <w:p w:rsidR="00333846" w:rsidRPr="00607FFB" w:rsidRDefault="00333846" w:rsidP="00607FFB">
      <w:pPr>
        <w:suppressAutoHyphens/>
        <w:spacing w:line="276" w:lineRule="auto"/>
        <w:jc w:val="both"/>
        <w:rPr>
          <w:rFonts w:ascii="Arial" w:hAnsi="Arial" w:cs="Arial"/>
          <w:sz w:val="22"/>
          <w:szCs w:val="22"/>
        </w:rPr>
      </w:pPr>
      <w:r w:rsidRPr="00607FFB">
        <w:rPr>
          <w:rFonts w:ascii="Arial" w:hAnsi="Arial" w:cs="Arial"/>
          <w:sz w:val="22"/>
          <w:szCs w:val="22"/>
        </w:rPr>
        <w:t>Чл. 2</w:t>
      </w:r>
      <w:r w:rsidR="00DB518D">
        <w:rPr>
          <w:rFonts w:ascii="Arial" w:hAnsi="Arial" w:cs="Arial"/>
          <w:sz w:val="22"/>
          <w:szCs w:val="22"/>
        </w:rPr>
        <w:t>7</w:t>
      </w:r>
      <w:r w:rsidRPr="00607FFB">
        <w:rPr>
          <w:rFonts w:ascii="Arial" w:hAnsi="Arial" w:cs="Arial"/>
          <w:sz w:val="22"/>
          <w:szCs w:val="22"/>
        </w:rPr>
        <w:t>.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33846" w:rsidRPr="00607FFB" w:rsidRDefault="00333846" w:rsidP="00607FFB">
      <w:pPr>
        <w:suppressAutoHyphens/>
        <w:spacing w:line="276" w:lineRule="auto"/>
        <w:jc w:val="both"/>
        <w:rPr>
          <w:rFonts w:ascii="Arial" w:hAnsi="Arial" w:cs="Arial"/>
          <w:noProof/>
          <w:sz w:val="22"/>
          <w:szCs w:val="22"/>
          <w:lang w:eastAsia="cs-CZ"/>
        </w:rPr>
      </w:pPr>
      <w:r w:rsidRPr="00607FFB">
        <w:rPr>
          <w:rFonts w:ascii="Arial" w:hAnsi="Arial" w:cs="Arial"/>
          <w:sz w:val="22"/>
          <w:szCs w:val="22"/>
        </w:rPr>
        <w:t xml:space="preserve">(2) </w:t>
      </w:r>
      <w:r w:rsidRPr="00607FFB">
        <w:rPr>
          <w:rFonts w:ascii="Arial" w:hAnsi="Arial" w:cs="Arial"/>
          <w:noProof/>
          <w:sz w:val="22"/>
          <w:szCs w:val="22"/>
          <w:lang w:eastAsia="cs-CZ"/>
        </w:rPr>
        <w:t>При противоречие между различни разпоредби или условия, съдържащи се в Договора и Приложенията, се прилагат следните правила:</w:t>
      </w:r>
    </w:p>
    <w:p w:rsidR="00333846" w:rsidRPr="00607FFB" w:rsidRDefault="00333846" w:rsidP="00607FFB">
      <w:pPr>
        <w:suppressAutoHyphens/>
        <w:spacing w:line="276" w:lineRule="auto"/>
        <w:jc w:val="both"/>
        <w:rPr>
          <w:rFonts w:ascii="Arial" w:hAnsi="Arial" w:cs="Arial"/>
          <w:noProof/>
          <w:sz w:val="22"/>
          <w:szCs w:val="22"/>
          <w:lang w:eastAsia="cs-CZ"/>
        </w:rPr>
      </w:pPr>
      <w:r w:rsidRPr="00607FFB">
        <w:rPr>
          <w:rFonts w:ascii="Arial" w:hAnsi="Arial" w:cs="Arial"/>
          <w:noProof/>
          <w:sz w:val="22"/>
          <w:szCs w:val="22"/>
          <w:lang w:eastAsia="cs-CZ"/>
        </w:rPr>
        <w:lastRenderedPageBreak/>
        <w:t>1. специалните разпоредби имат предимство пред общите разпоредби;</w:t>
      </w:r>
    </w:p>
    <w:p w:rsidR="00333846" w:rsidRPr="00607FFB" w:rsidRDefault="00333846" w:rsidP="00607FFB">
      <w:pPr>
        <w:suppressAutoHyphens/>
        <w:spacing w:line="276" w:lineRule="auto"/>
        <w:jc w:val="both"/>
        <w:rPr>
          <w:rFonts w:ascii="Arial" w:hAnsi="Arial" w:cs="Arial"/>
          <w:noProof/>
          <w:sz w:val="22"/>
          <w:szCs w:val="22"/>
          <w:lang w:eastAsia="cs-CZ"/>
        </w:rPr>
      </w:pPr>
      <w:r w:rsidRPr="00607FFB">
        <w:rPr>
          <w:rFonts w:ascii="Arial" w:hAnsi="Arial" w:cs="Arial"/>
          <w:noProof/>
          <w:sz w:val="22"/>
          <w:szCs w:val="22"/>
          <w:lang w:eastAsia="cs-CZ"/>
        </w:rPr>
        <w:t>2. разпоредбите на Приложенията имат предимство пред разпоредбите на Договора.</w:t>
      </w:r>
    </w:p>
    <w:p w:rsidR="00333846" w:rsidRPr="00607FFB" w:rsidRDefault="00333846" w:rsidP="00607FFB">
      <w:pPr>
        <w:suppressAutoHyphens/>
        <w:spacing w:line="276" w:lineRule="auto"/>
        <w:jc w:val="both"/>
        <w:rPr>
          <w:rFonts w:ascii="Arial" w:hAnsi="Arial" w:cs="Arial"/>
          <w:noProof/>
          <w:sz w:val="22"/>
          <w:szCs w:val="22"/>
          <w:highlight w:val="magenta"/>
          <w:u w:val="single"/>
          <w:lang w:eastAsia="en-GB"/>
        </w:rPr>
      </w:pPr>
    </w:p>
    <w:p w:rsidR="00333846" w:rsidRPr="00607FFB" w:rsidRDefault="00333846" w:rsidP="00607FFB">
      <w:pPr>
        <w:suppressAutoHyphens/>
        <w:spacing w:line="276" w:lineRule="auto"/>
        <w:jc w:val="both"/>
        <w:rPr>
          <w:rFonts w:ascii="Arial" w:hAnsi="Arial" w:cs="Arial"/>
          <w:noProof/>
          <w:sz w:val="22"/>
          <w:szCs w:val="22"/>
          <w:u w:val="single"/>
          <w:lang w:eastAsia="en-GB"/>
        </w:rPr>
      </w:pPr>
      <w:r w:rsidRPr="00607FFB">
        <w:rPr>
          <w:rFonts w:ascii="Arial" w:hAnsi="Arial" w:cs="Arial"/>
          <w:noProof/>
          <w:sz w:val="22"/>
          <w:szCs w:val="22"/>
          <w:u w:val="single"/>
          <w:lang w:eastAsia="en-GB"/>
        </w:rPr>
        <w:t xml:space="preserve">Спазване на приложими норми </w:t>
      </w:r>
    </w:p>
    <w:p w:rsidR="00333846" w:rsidRPr="00607FFB" w:rsidRDefault="00333846" w:rsidP="00607FFB">
      <w:pPr>
        <w:suppressAutoHyphens/>
        <w:spacing w:line="276" w:lineRule="auto"/>
        <w:jc w:val="both"/>
        <w:rPr>
          <w:rFonts w:ascii="Arial" w:hAnsi="Arial" w:cs="Arial"/>
          <w:noProof/>
          <w:sz w:val="22"/>
          <w:szCs w:val="22"/>
          <w:lang w:eastAsia="cs-CZ"/>
        </w:rPr>
      </w:pPr>
    </w:p>
    <w:p w:rsidR="00333846" w:rsidRPr="00607FFB" w:rsidRDefault="00333846" w:rsidP="00607FFB">
      <w:pPr>
        <w:suppressAutoHyphens/>
        <w:spacing w:line="276" w:lineRule="auto"/>
        <w:jc w:val="both"/>
        <w:rPr>
          <w:rFonts w:ascii="Arial" w:hAnsi="Arial" w:cs="Arial"/>
          <w:noProof/>
          <w:sz w:val="22"/>
          <w:szCs w:val="22"/>
          <w:lang w:eastAsia="cs-CZ"/>
        </w:rPr>
      </w:pPr>
      <w:r w:rsidRPr="00607FFB">
        <w:rPr>
          <w:rFonts w:ascii="Arial" w:hAnsi="Arial" w:cs="Arial"/>
          <w:sz w:val="22"/>
          <w:szCs w:val="22"/>
        </w:rPr>
        <w:t>Чл. 2</w:t>
      </w:r>
      <w:r w:rsidR="00DB518D">
        <w:rPr>
          <w:rFonts w:ascii="Arial" w:hAnsi="Arial" w:cs="Arial"/>
          <w:sz w:val="22"/>
          <w:szCs w:val="22"/>
        </w:rPr>
        <w:t>8</w:t>
      </w:r>
      <w:r w:rsidRPr="00607FFB">
        <w:rPr>
          <w:rFonts w:ascii="Arial" w:hAnsi="Arial" w:cs="Arial"/>
          <w:sz w:val="22"/>
          <w:szCs w:val="22"/>
        </w:rPr>
        <w:t xml:space="preserve">. </w:t>
      </w:r>
      <w:r w:rsidRPr="00607FFB">
        <w:rPr>
          <w:rFonts w:ascii="Arial" w:hAnsi="Arial" w:cs="Arial"/>
          <w:noProof/>
          <w:sz w:val="22"/>
          <w:szCs w:val="22"/>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33846" w:rsidRPr="00607FFB" w:rsidRDefault="00333846" w:rsidP="00607FFB">
      <w:pPr>
        <w:suppressAutoHyphens/>
        <w:spacing w:line="276" w:lineRule="auto"/>
        <w:jc w:val="both"/>
        <w:rPr>
          <w:rFonts w:ascii="Arial" w:hAnsi="Arial" w:cs="Arial"/>
          <w:noProof/>
          <w:sz w:val="22"/>
          <w:szCs w:val="22"/>
          <w:u w:val="single"/>
          <w:lang w:eastAsia="cs-CZ"/>
        </w:rPr>
      </w:pPr>
    </w:p>
    <w:p w:rsidR="00333846" w:rsidRPr="00607FFB" w:rsidRDefault="00333846" w:rsidP="00607FFB">
      <w:pPr>
        <w:suppressAutoHyphens/>
        <w:spacing w:line="276" w:lineRule="auto"/>
        <w:jc w:val="both"/>
        <w:rPr>
          <w:rFonts w:ascii="Arial" w:hAnsi="Arial" w:cs="Arial"/>
          <w:noProof/>
          <w:sz w:val="22"/>
          <w:szCs w:val="22"/>
          <w:u w:val="single"/>
          <w:lang w:eastAsia="en-GB"/>
        </w:rPr>
      </w:pPr>
      <w:r w:rsidRPr="00607FFB">
        <w:rPr>
          <w:rFonts w:ascii="Arial" w:hAnsi="Arial" w:cs="Arial"/>
          <w:noProof/>
          <w:sz w:val="22"/>
          <w:szCs w:val="22"/>
          <w:u w:val="single"/>
          <w:lang w:eastAsia="en-GB"/>
        </w:rPr>
        <w:t xml:space="preserve">Конфиденциалност </w:t>
      </w:r>
    </w:p>
    <w:p w:rsidR="00333846" w:rsidRPr="00607FFB" w:rsidRDefault="00333846" w:rsidP="00607FFB">
      <w:pPr>
        <w:suppressAutoHyphens/>
        <w:spacing w:line="276" w:lineRule="auto"/>
        <w:jc w:val="both"/>
        <w:rPr>
          <w:rFonts w:ascii="Arial" w:hAnsi="Arial" w:cs="Arial"/>
          <w:sz w:val="22"/>
          <w:szCs w:val="22"/>
        </w:rPr>
      </w:pPr>
    </w:p>
    <w:p w:rsidR="00333846" w:rsidRPr="00607FFB" w:rsidRDefault="00333846" w:rsidP="00607FFB">
      <w:pPr>
        <w:suppressAutoHyphens/>
        <w:spacing w:line="276" w:lineRule="auto"/>
        <w:jc w:val="both"/>
        <w:rPr>
          <w:rFonts w:ascii="Arial" w:hAnsi="Arial" w:cs="Arial"/>
          <w:bCs/>
          <w:noProof/>
          <w:sz w:val="22"/>
          <w:szCs w:val="22"/>
          <w:lang w:eastAsia="en-GB"/>
        </w:rPr>
      </w:pPr>
      <w:r w:rsidRPr="00607FFB">
        <w:rPr>
          <w:rFonts w:ascii="Arial" w:hAnsi="Arial" w:cs="Arial"/>
          <w:sz w:val="22"/>
          <w:szCs w:val="22"/>
        </w:rPr>
        <w:t xml:space="preserve">Чл. </w:t>
      </w:r>
      <w:r w:rsidR="00DB518D">
        <w:rPr>
          <w:rFonts w:ascii="Arial" w:hAnsi="Arial" w:cs="Arial"/>
          <w:sz w:val="22"/>
          <w:szCs w:val="22"/>
        </w:rPr>
        <w:t>29</w:t>
      </w:r>
      <w:r w:rsidRPr="00607FFB">
        <w:rPr>
          <w:rFonts w:ascii="Arial" w:hAnsi="Arial" w:cs="Arial"/>
          <w:sz w:val="22"/>
          <w:szCs w:val="22"/>
        </w:rPr>
        <w:t xml:space="preserve">. </w:t>
      </w:r>
      <w:r w:rsidRPr="00607FFB">
        <w:rPr>
          <w:rFonts w:ascii="Arial" w:hAnsi="Arial" w:cs="Arial"/>
          <w:bCs/>
          <w:noProof/>
          <w:sz w:val="22"/>
          <w:szCs w:val="22"/>
          <w:lang w:eastAsia="en-GB"/>
        </w:rPr>
        <w:t>(1)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Не се смята за конфиденциална информацията, касаеща стойността и предмета на този Договор, с оглед бъдещо позоваване на придобит професионален опит от ИЗПЪЛНИТЕЛЯ.</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(2)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(3) Не се счита за нарушение на задълженията за неразкриване на Конфиденциална информация, когато:</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1. информацията е станала или става публично достъпна, без нарушаване на този Договор от която и да е от Страните;</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2. информацията се изисква по силата на закон, приложим спрямо която и да е от Страните; или</w:t>
      </w:r>
    </w:p>
    <w:p w:rsidR="00333846" w:rsidRPr="00607FFB" w:rsidRDefault="00333846" w:rsidP="00607FFB">
      <w:pPr>
        <w:suppressAutoHyphens/>
        <w:spacing w:line="276" w:lineRule="auto"/>
        <w:jc w:val="both"/>
        <w:rPr>
          <w:rFonts w:ascii="Arial" w:hAnsi="Arial" w:cs="Arial"/>
          <w:bCs/>
          <w:noProof/>
          <w:sz w:val="22"/>
          <w:szCs w:val="22"/>
          <w:lang w:eastAsia="en-GB"/>
        </w:rPr>
      </w:pPr>
      <w:r w:rsidRPr="00607FFB">
        <w:rPr>
          <w:rFonts w:ascii="Arial" w:hAnsi="Arial" w:cs="Arial"/>
          <w:bCs/>
          <w:noProof/>
          <w:sz w:val="22"/>
          <w:szCs w:val="22"/>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33846" w:rsidRPr="00607FFB" w:rsidRDefault="00333846" w:rsidP="00607FFB">
      <w:pPr>
        <w:suppressAutoHyphens/>
        <w:spacing w:line="276" w:lineRule="auto"/>
        <w:jc w:val="both"/>
        <w:rPr>
          <w:rFonts w:ascii="Arial" w:hAnsi="Arial" w:cs="Arial"/>
          <w:bCs/>
          <w:noProof/>
          <w:sz w:val="22"/>
          <w:szCs w:val="22"/>
          <w:lang w:eastAsia="en-GB"/>
        </w:rPr>
      </w:pPr>
      <w:r w:rsidRPr="00607FFB">
        <w:rPr>
          <w:rFonts w:ascii="Arial" w:hAnsi="Arial" w:cs="Arial"/>
          <w:sz w:val="22"/>
          <w:szCs w:val="22"/>
        </w:rPr>
        <w:t>В случаите по точки 2 или 3 Страната, която следва да предостави информацията, уведомява незабавно другата Страна по Договора</w:t>
      </w:r>
      <w:r w:rsidRPr="00607FFB">
        <w:rPr>
          <w:rFonts w:ascii="Arial" w:hAnsi="Arial" w:cs="Arial"/>
          <w:bCs/>
          <w:noProof/>
          <w:sz w:val="22"/>
          <w:szCs w:val="22"/>
          <w:lang w:eastAsia="en-GB"/>
        </w:rPr>
        <w:t>.</w:t>
      </w:r>
    </w:p>
    <w:p w:rsidR="00333846" w:rsidRPr="00607FFB" w:rsidRDefault="00333846" w:rsidP="00607FFB">
      <w:pPr>
        <w:suppressAutoHyphens/>
        <w:spacing w:line="276" w:lineRule="auto"/>
        <w:jc w:val="both"/>
        <w:rPr>
          <w:rFonts w:ascii="Arial" w:hAnsi="Arial" w:cs="Arial"/>
          <w:bCs/>
          <w:noProof/>
          <w:sz w:val="22"/>
          <w:szCs w:val="22"/>
          <w:lang w:eastAsia="en-GB"/>
        </w:rPr>
      </w:pPr>
      <w:r w:rsidRPr="00607FFB">
        <w:rPr>
          <w:rFonts w:ascii="Arial" w:hAnsi="Arial" w:cs="Arial"/>
          <w:bCs/>
          <w:noProof/>
          <w:sz w:val="22"/>
          <w:szCs w:val="22"/>
          <w:lang w:eastAsia="en-GB"/>
        </w:rPr>
        <w:t xml:space="preserve">(4)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33846" w:rsidRPr="00607FFB" w:rsidRDefault="00333846" w:rsidP="00607FFB">
      <w:pPr>
        <w:suppressAutoHyphens/>
        <w:spacing w:line="276" w:lineRule="auto"/>
        <w:jc w:val="both"/>
        <w:rPr>
          <w:rFonts w:ascii="Arial" w:hAnsi="Arial" w:cs="Arial"/>
          <w:bCs/>
          <w:noProof/>
          <w:sz w:val="22"/>
          <w:szCs w:val="22"/>
          <w:lang w:eastAsia="en-GB"/>
        </w:rPr>
      </w:pPr>
      <w:r w:rsidRPr="00607FFB">
        <w:rPr>
          <w:rFonts w:ascii="Arial" w:hAnsi="Arial" w:cs="Arial"/>
          <w:bCs/>
          <w:noProof/>
          <w:sz w:val="22"/>
          <w:szCs w:val="22"/>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33846" w:rsidRPr="00607FFB" w:rsidRDefault="00333846" w:rsidP="00607FFB">
      <w:pPr>
        <w:suppressAutoHyphens/>
        <w:spacing w:line="276" w:lineRule="auto"/>
        <w:jc w:val="both"/>
        <w:rPr>
          <w:rFonts w:ascii="Arial" w:hAnsi="Arial" w:cs="Arial"/>
          <w:bCs/>
          <w:noProof/>
          <w:sz w:val="22"/>
          <w:szCs w:val="22"/>
          <w:highlight w:val="magenta"/>
          <w:u w:val="single"/>
          <w:lang w:eastAsia="en-GB"/>
        </w:rPr>
      </w:pPr>
    </w:p>
    <w:p w:rsidR="00333846" w:rsidRPr="00607FFB" w:rsidRDefault="00333846" w:rsidP="00607FFB">
      <w:pPr>
        <w:suppressAutoHyphens/>
        <w:spacing w:line="276" w:lineRule="auto"/>
        <w:jc w:val="both"/>
        <w:rPr>
          <w:rFonts w:ascii="Arial" w:hAnsi="Arial" w:cs="Arial"/>
          <w:bCs/>
          <w:noProof/>
          <w:sz w:val="22"/>
          <w:szCs w:val="22"/>
          <w:u w:val="single"/>
          <w:lang w:eastAsia="en-GB"/>
        </w:rPr>
      </w:pPr>
      <w:r w:rsidRPr="00607FFB">
        <w:rPr>
          <w:rFonts w:ascii="Arial" w:hAnsi="Arial" w:cs="Arial"/>
          <w:bCs/>
          <w:noProof/>
          <w:sz w:val="22"/>
          <w:szCs w:val="22"/>
          <w:u w:val="single"/>
          <w:lang w:eastAsia="en-GB"/>
        </w:rPr>
        <w:t>Публични изявления</w:t>
      </w:r>
    </w:p>
    <w:p w:rsidR="00333846" w:rsidRPr="00607FFB" w:rsidRDefault="00333846" w:rsidP="00607FFB">
      <w:pPr>
        <w:suppressAutoHyphens/>
        <w:spacing w:line="276" w:lineRule="auto"/>
        <w:jc w:val="both"/>
        <w:rPr>
          <w:rFonts w:ascii="Arial" w:hAnsi="Arial" w:cs="Arial"/>
          <w:noProof/>
          <w:sz w:val="22"/>
          <w:szCs w:val="22"/>
          <w:lang w:eastAsia="en-GB"/>
        </w:rPr>
      </w:pPr>
      <w:bookmarkStart w:id="19" w:name="_DV_M169"/>
      <w:bookmarkStart w:id="20" w:name="_DV_M170"/>
      <w:bookmarkEnd w:id="19"/>
      <w:bookmarkEnd w:id="20"/>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sz w:val="22"/>
          <w:szCs w:val="22"/>
        </w:rPr>
        <w:lastRenderedPageBreak/>
        <w:t>Чл. 3</w:t>
      </w:r>
      <w:r w:rsidR="00DB518D">
        <w:rPr>
          <w:rFonts w:ascii="Arial" w:hAnsi="Arial" w:cs="Arial"/>
          <w:sz w:val="22"/>
          <w:szCs w:val="22"/>
        </w:rPr>
        <w:t>0</w:t>
      </w:r>
      <w:r w:rsidRPr="00607FFB">
        <w:rPr>
          <w:rFonts w:ascii="Arial" w:hAnsi="Arial" w:cs="Arial"/>
          <w:sz w:val="22"/>
          <w:szCs w:val="22"/>
        </w:rPr>
        <w:t xml:space="preserve">. </w:t>
      </w:r>
      <w:r w:rsidRPr="00607FFB">
        <w:rPr>
          <w:rFonts w:ascii="Arial" w:hAnsi="Arial" w:cs="Arial"/>
          <w:noProof/>
          <w:sz w:val="22"/>
          <w:szCs w:val="22"/>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07FFB">
        <w:rPr>
          <w:rFonts w:ascii="Arial" w:hAnsi="Arial" w:cs="Arial"/>
          <w:bCs/>
          <w:noProof/>
          <w:sz w:val="22"/>
          <w:szCs w:val="22"/>
          <w:lang w:eastAsia="en-GB"/>
        </w:rPr>
        <w:t xml:space="preserve">ВЪЗЛОЖИТЕЛЯ </w:t>
      </w:r>
      <w:r w:rsidRPr="00607FFB">
        <w:rPr>
          <w:rFonts w:ascii="Arial" w:hAnsi="Arial" w:cs="Arial"/>
          <w:noProof/>
          <w:sz w:val="22"/>
          <w:szCs w:val="22"/>
          <w:lang w:eastAsia="en-GB"/>
        </w:rPr>
        <w:t xml:space="preserve">или на резултати от работата на ИЗПЪЛНИТЕЛЯ, без предварителното писмено съгласие на </w:t>
      </w:r>
      <w:r w:rsidRPr="00607FFB">
        <w:rPr>
          <w:rFonts w:ascii="Arial" w:hAnsi="Arial" w:cs="Arial"/>
          <w:bCs/>
          <w:noProof/>
          <w:sz w:val="22"/>
          <w:szCs w:val="22"/>
          <w:lang w:eastAsia="en-GB"/>
        </w:rPr>
        <w:t>ВЪЗЛОЖИТЕЛЯ</w:t>
      </w:r>
      <w:r w:rsidRPr="00607FFB">
        <w:rPr>
          <w:rFonts w:ascii="Arial" w:hAnsi="Arial" w:cs="Arial"/>
          <w:noProof/>
          <w:sz w:val="22"/>
          <w:szCs w:val="22"/>
          <w:lang w:eastAsia="en-GB"/>
        </w:rPr>
        <w:t>, което съгласие няма да бъде безпричинно отказано или забавено.</w:t>
      </w:r>
    </w:p>
    <w:p w:rsidR="00333846" w:rsidRPr="00607FFB" w:rsidRDefault="00333846" w:rsidP="00607FFB">
      <w:pPr>
        <w:suppressAutoHyphens/>
        <w:spacing w:line="276" w:lineRule="auto"/>
        <w:jc w:val="both"/>
        <w:rPr>
          <w:rFonts w:ascii="Arial" w:hAnsi="Arial" w:cs="Arial"/>
          <w:noProof/>
          <w:sz w:val="22"/>
          <w:szCs w:val="22"/>
          <w:lang w:eastAsia="en-GB"/>
        </w:rPr>
      </w:pPr>
    </w:p>
    <w:p w:rsidR="00333846" w:rsidRPr="00607FFB" w:rsidRDefault="00333846" w:rsidP="00607FFB">
      <w:pPr>
        <w:suppressAutoHyphens/>
        <w:spacing w:line="276" w:lineRule="auto"/>
        <w:jc w:val="both"/>
        <w:rPr>
          <w:rFonts w:ascii="Arial" w:hAnsi="Arial" w:cs="Arial"/>
          <w:noProof/>
          <w:sz w:val="22"/>
          <w:szCs w:val="22"/>
          <w:lang w:eastAsia="cs-CZ"/>
        </w:rPr>
      </w:pPr>
      <w:r w:rsidRPr="00607FFB">
        <w:rPr>
          <w:rFonts w:ascii="Arial" w:hAnsi="Arial" w:cs="Arial"/>
          <w:noProof/>
          <w:sz w:val="22"/>
          <w:szCs w:val="22"/>
          <w:u w:val="single"/>
          <w:lang w:eastAsia="cs-CZ"/>
        </w:rPr>
        <w:t>Прехвърляне на права и задължения</w:t>
      </w:r>
    </w:p>
    <w:p w:rsidR="00333846" w:rsidRPr="00607FFB" w:rsidRDefault="00333846" w:rsidP="00607FFB">
      <w:pPr>
        <w:suppressAutoHyphens/>
        <w:spacing w:line="276" w:lineRule="auto"/>
        <w:jc w:val="both"/>
        <w:rPr>
          <w:rFonts w:ascii="Arial" w:hAnsi="Arial" w:cs="Arial"/>
          <w:noProof/>
          <w:sz w:val="22"/>
          <w:szCs w:val="22"/>
          <w:lang w:eastAsia="cs-CZ"/>
        </w:rPr>
      </w:pPr>
    </w:p>
    <w:p w:rsidR="00333846" w:rsidRPr="00607FFB" w:rsidRDefault="00333846" w:rsidP="00607FFB">
      <w:pPr>
        <w:suppressAutoHyphens/>
        <w:spacing w:line="276" w:lineRule="auto"/>
        <w:jc w:val="both"/>
        <w:rPr>
          <w:rFonts w:ascii="Arial" w:hAnsi="Arial" w:cs="Arial"/>
          <w:noProof/>
          <w:sz w:val="22"/>
          <w:szCs w:val="22"/>
          <w:lang w:eastAsia="cs-CZ"/>
        </w:rPr>
      </w:pPr>
      <w:r w:rsidRPr="00607FFB">
        <w:rPr>
          <w:rFonts w:ascii="Arial" w:hAnsi="Arial" w:cs="Arial"/>
          <w:sz w:val="22"/>
          <w:szCs w:val="22"/>
        </w:rPr>
        <w:t>Чл. 3</w:t>
      </w:r>
      <w:r w:rsidR="00DB518D">
        <w:rPr>
          <w:rFonts w:ascii="Arial" w:hAnsi="Arial" w:cs="Arial"/>
          <w:sz w:val="22"/>
          <w:szCs w:val="22"/>
        </w:rPr>
        <w:t>1</w:t>
      </w:r>
      <w:r w:rsidRPr="00607FFB">
        <w:rPr>
          <w:rFonts w:ascii="Arial" w:hAnsi="Arial" w:cs="Arial"/>
          <w:sz w:val="22"/>
          <w:szCs w:val="22"/>
        </w:rPr>
        <w:t xml:space="preserve">. </w:t>
      </w:r>
      <w:r w:rsidRPr="00607FFB">
        <w:rPr>
          <w:rFonts w:ascii="Arial" w:hAnsi="Arial" w:cs="Arial"/>
          <w:noProof/>
          <w:sz w:val="22"/>
          <w:szCs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07FFB">
        <w:rPr>
          <w:rFonts w:ascii="Arial" w:hAnsi="Arial" w:cs="Arial"/>
          <w:sz w:val="22"/>
          <w:szCs w:val="22"/>
        </w:rPr>
        <w:t xml:space="preserve"> </w:t>
      </w:r>
      <w:r w:rsidRPr="00607FFB">
        <w:rPr>
          <w:rFonts w:ascii="Arial" w:hAnsi="Arial" w:cs="Arial"/>
          <w:noProof/>
          <w:sz w:val="22"/>
          <w:szCs w:val="22"/>
          <w:lang w:eastAsia="cs-CZ"/>
        </w:rPr>
        <w:t>Паричните вземания по Договора могат да бъдат прехвърляни или залагани съгласно приложимото право.</w:t>
      </w:r>
    </w:p>
    <w:p w:rsidR="00333846" w:rsidRPr="00607FFB" w:rsidRDefault="00333846" w:rsidP="00607FFB">
      <w:pPr>
        <w:suppressAutoHyphens/>
        <w:spacing w:line="276" w:lineRule="auto"/>
        <w:jc w:val="both"/>
        <w:rPr>
          <w:rFonts w:ascii="Arial" w:hAnsi="Arial" w:cs="Arial"/>
          <w:noProof/>
          <w:sz w:val="22"/>
          <w:szCs w:val="22"/>
          <w:u w:val="single"/>
          <w:lang w:eastAsia="en-GB"/>
        </w:rPr>
      </w:pPr>
    </w:p>
    <w:p w:rsidR="00333846" w:rsidRPr="00607FFB" w:rsidRDefault="00333846" w:rsidP="00607FFB">
      <w:pPr>
        <w:suppressAutoHyphens/>
        <w:spacing w:line="276" w:lineRule="auto"/>
        <w:jc w:val="both"/>
        <w:rPr>
          <w:rFonts w:ascii="Arial" w:hAnsi="Arial" w:cs="Arial"/>
          <w:noProof/>
          <w:sz w:val="22"/>
          <w:szCs w:val="22"/>
          <w:u w:val="single"/>
          <w:lang w:eastAsia="en-GB"/>
        </w:rPr>
      </w:pPr>
      <w:r w:rsidRPr="00607FFB">
        <w:rPr>
          <w:rFonts w:ascii="Arial" w:hAnsi="Arial" w:cs="Arial"/>
          <w:noProof/>
          <w:sz w:val="22"/>
          <w:szCs w:val="22"/>
          <w:u w:val="single"/>
          <w:lang w:eastAsia="en-GB"/>
        </w:rPr>
        <w:t>Изменения</w:t>
      </w:r>
    </w:p>
    <w:p w:rsidR="00333846" w:rsidRPr="00607FFB" w:rsidRDefault="00333846" w:rsidP="00607FFB">
      <w:pPr>
        <w:suppressAutoHyphens/>
        <w:spacing w:line="276" w:lineRule="auto"/>
        <w:jc w:val="both"/>
        <w:rPr>
          <w:rFonts w:ascii="Arial" w:hAnsi="Arial" w:cs="Arial"/>
          <w:noProof/>
          <w:sz w:val="22"/>
          <w:szCs w:val="22"/>
          <w:lang w:eastAsia="en-GB"/>
        </w:rPr>
      </w:pPr>
    </w:p>
    <w:p w:rsidR="00333846" w:rsidRPr="00607FFB" w:rsidRDefault="009A51E4" w:rsidP="00607FFB">
      <w:pPr>
        <w:suppressAutoHyphens/>
        <w:spacing w:line="276" w:lineRule="auto"/>
        <w:jc w:val="both"/>
        <w:rPr>
          <w:rFonts w:ascii="Arial" w:hAnsi="Arial" w:cs="Arial"/>
          <w:noProof/>
          <w:sz w:val="22"/>
          <w:szCs w:val="22"/>
          <w:lang w:eastAsia="en-GB"/>
        </w:rPr>
      </w:pPr>
      <w:r>
        <w:rPr>
          <w:rFonts w:ascii="Arial" w:hAnsi="Arial" w:cs="Arial"/>
          <w:sz w:val="22"/>
          <w:szCs w:val="22"/>
        </w:rPr>
        <w:t>Чл. 3</w:t>
      </w:r>
      <w:r w:rsidR="00DB518D">
        <w:rPr>
          <w:rFonts w:ascii="Arial" w:hAnsi="Arial" w:cs="Arial"/>
          <w:sz w:val="22"/>
          <w:szCs w:val="22"/>
        </w:rPr>
        <w:t>2</w:t>
      </w:r>
      <w:r w:rsidR="00333846" w:rsidRPr="00607FFB">
        <w:rPr>
          <w:rFonts w:ascii="Arial" w:hAnsi="Arial" w:cs="Arial"/>
          <w:sz w:val="22"/>
          <w:szCs w:val="22"/>
        </w:rPr>
        <w:t xml:space="preserve">. </w:t>
      </w:r>
      <w:r w:rsidR="00333846" w:rsidRPr="00607FFB">
        <w:rPr>
          <w:rFonts w:ascii="Arial" w:hAnsi="Arial" w:cs="Arial"/>
          <w:noProof/>
          <w:sz w:val="22"/>
          <w:szCs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33846" w:rsidRPr="00607FFB" w:rsidRDefault="00333846" w:rsidP="00607FFB">
      <w:pPr>
        <w:suppressAutoHyphens/>
        <w:spacing w:line="276" w:lineRule="auto"/>
        <w:jc w:val="both"/>
        <w:rPr>
          <w:rFonts w:ascii="Arial" w:hAnsi="Arial" w:cs="Arial"/>
          <w:noProof/>
          <w:sz w:val="22"/>
          <w:szCs w:val="22"/>
          <w:lang w:eastAsia="en-GB"/>
        </w:rPr>
      </w:pPr>
    </w:p>
    <w:p w:rsidR="00333846" w:rsidRPr="00607FFB" w:rsidRDefault="00333846" w:rsidP="00607FFB">
      <w:pPr>
        <w:suppressAutoHyphens/>
        <w:spacing w:line="276" w:lineRule="auto"/>
        <w:jc w:val="both"/>
        <w:rPr>
          <w:rFonts w:ascii="Arial" w:hAnsi="Arial" w:cs="Arial"/>
          <w:noProof/>
          <w:sz w:val="22"/>
          <w:szCs w:val="22"/>
          <w:u w:val="single"/>
          <w:lang w:eastAsia="en-GB"/>
        </w:rPr>
      </w:pPr>
      <w:r w:rsidRPr="00607FFB">
        <w:rPr>
          <w:rFonts w:ascii="Arial" w:hAnsi="Arial" w:cs="Arial"/>
          <w:noProof/>
          <w:sz w:val="22"/>
          <w:szCs w:val="22"/>
          <w:u w:val="single"/>
          <w:lang w:eastAsia="en-GB"/>
        </w:rPr>
        <w:t>Непреодолима сила</w:t>
      </w:r>
    </w:p>
    <w:p w:rsidR="00333846" w:rsidRPr="00607FFB" w:rsidRDefault="00333846" w:rsidP="00607FFB">
      <w:pPr>
        <w:suppressAutoHyphens/>
        <w:spacing w:line="276" w:lineRule="auto"/>
        <w:jc w:val="both"/>
        <w:rPr>
          <w:rFonts w:ascii="Arial" w:hAnsi="Arial" w:cs="Arial"/>
          <w:noProof/>
          <w:sz w:val="22"/>
          <w:szCs w:val="22"/>
          <w:lang w:eastAsia="en-GB"/>
        </w:rPr>
      </w:pP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sz w:val="22"/>
          <w:szCs w:val="22"/>
        </w:rPr>
        <w:t>Чл. 3</w:t>
      </w:r>
      <w:r w:rsidR="00DB518D">
        <w:rPr>
          <w:rFonts w:ascii="Arial" w:hAnsi="Arial" w:cs="Arial"/>
          <w:sz w:val="22"/>
          <w:szCs w:val="22"/>
        </w:rPr>
        <w:t>3</w:t>
      </w:r>
      <w:r w:rsidRPr="00607FFB">
        <w:rPr>
          <w:rFonts w:ascii="Arial" w:hAnsi="Arial" w:cs="Arial"/>
          <w:sz w:val="22"/>
          <w:szCs w:val="22"/>
        </w:rPr>
        <w:t xml:space="preserve">. (1) </w:t>
      </w:r>
      <w:r w:rsidRPr="00607FFB">
        <w:rPr>
          <w:rFonts w:ascii="Arial" w:hAnsi="Arial" w:cs="Arial"/>
          <w:noProof/>
          <w:sz w:val="22"/>
          <w:szCs w:val="22"/>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sz w:val="22"/>
          <w:szCs w:val="22"/>
        </w:rPr>
        <w:t xml:space="preserve">(2) </w:t>
      </w:r>
      <w:r w:rsidRPr="00607FFB">
        <w:rPr>
          <w:rFonts w:ascii="Arial" w:hAnsi="Arial" w:cs="Arial"/>
          <w:noProof/>
          <w:sz w:val="22"/>
          <w:szCs w:val="22"/>
          <w:lan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sz w:val="22"/>
          <w:szCs w:val="22"/>
        </w:rPr>
        <w:t xml:space="preserve">(3) </w:t>
      </w:r>
      <w:r w:rsidRPr="00607FFB">
        <w:rPr>
          <w:rFonts w:ascii="Arial" w:hAnsi="Arial" w:cs="Arial"/>
          <w:noProof/>
          <w:sz w:val="22"/>
          <w:szCs w:val="22"/>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5 (</w:t>
      </w:r>
      <w:r w:rsidRPr="00607FFB">
        <w:rPr>
          <w:rFonts w:ascii="Arial" w:hAnsi="Arial" w:cs="Arial"/>
          <w:i/>
          <w:noProof/>
          <w:sz w:val="22"/>
          <w:szCs w:val="22"/>
          <w:lang w:eastAsia="en-GB"/>
        </w:rPr>
        <w:t>пет</w:t>
      </w:r>
      <w:r w:rsidRPr="00607FFB">
        <w:rPr>
          <w:rFonts w:ascii="Arial" w:hAnsi="Arial" w:cs="Arial"/>
          <w:noProof/>
          <w:sz w:val="22"/>
          <w:szCs w:val="22"/>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sz w:val="22"/>
          <w:szCs w:val="22"/>
        </w:rPr>
        <w:t xml:space="preserve">(4) </w:t>
      </w:r>
      <w:r w:rsidRPr="00607FFB">
        <w:rPr>
          <w:rFonts w:ascii="Arial" w:hAnsi="Arial" w:cs="Arial"/>
          <w:noProof/>
          <w:sz w:val="22"/>
          <w:szCs w:val="22"/>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sz w:val="22"/>
          <w:szCs w:val="22"/>
        </w:rPr>
        <w:t xml:space="preserve">(5) </w:t>
      </w:r>
      <w:r w:rsidRPr="00607FFB">
        <w:rPr>
          <w:rFonts w:ascii="Arial" w:hAnsi="Arial" w:cs="Arial"/>
          <w:noProof/>
          <w:sz w:val="22"/>
          <w:szCs w:val="22"/>
          <w:lang w:eastAsia="en-GB"/>
        </w:rPr>
        <w:t xml:space="preserve">Не може да се позовава на непреодолима сила Страна: </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1. която е била в забава или друго неизпълнение преди настъпването на непреодолима сила;</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2. която не е информирала другата Страна за настъпването на непреодолима сила; или</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3. чиято небрежност или умишлени действия или бездействия са довели до невъзможност за изпълнение на Договора.</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sz w:val="22"/>
          <w:szCs w:val="22"/>
        </w:rPr>
        <w:t xml:space="preserve">(6) </w:t>
      </w:r>
      <w:r w:rsidRPr="00607FFB">
        <w:rPr>
          <w:rFonts w:ascii="Arial" w:hAnsi="Arial" w:cs="Arial"/>
          <w:noProof/>
          <w:sz w:val="22"/>
          <w:szCs w:val="22"/>
          <w:lang w:eastAsia="en-GB"/>
        </w:rPr>
        <w:t>Липсата на парични средства не представлява непреодолима сила.</w:t>
      </w:r>
    </w:p>
    <w:p w:rsidR="00333846" w:rsidRPr="00607FFB" w:rsidRDefault="00333846" w:rsidP="00607FFB">
      <w:pPr>
        <w:suppressAutoHyphens/>
        <w:spacing w:line="276" w:lineRule="auto"/>
        <w:jc w:val="both"/>
        <w:rPr>
          <w:rFonts w:ascii="Arial" w:hAnsi="Arial" w:cs="Arial"/>
          <w:noProof/>
          <w:sz w:val="22"/>
          <w:szCs w:val="22"/>
          <w:lang w:eastAsia="en-GB"/>
        </w:rPr>
      </w:pPr>
    </w:p>
    <w:p w:rsidR="00333846" w:rsidRPr="00607FFB" w:rsidRDefault="00333846" w:rsidP="00607FFB">
      <w:pPr>
        <w:suppressAutoHyphens/>
        <w:spacing w:line="276" w:lineRule="auto"/>
        <w:jc w:val="both"/>
        <w:rPr>
          <w:rFonts w:ascii="Arial" w:hAnsi="Arial" w:cs="Arial"/>
          <w:noProof/>
          <w:sz w:val="22"/>
          <w:szCs w:val="22"/>
          <w:u w:val="single"/>
          <w:lang w:eastAsia="en-GB"/>
        </w:rPr>
      </w:pPr>
      <w:r w:rsidRPr="00607FFB">
        <w:rPr>
          <w:rFonts w:ascii="Arial" w:hAnsi="Arial" w:cs="Arial"/>
          <w:noProof/>
          <w:sz w:val="22"/>
          <w:szCs w:val="22"/>
          <w:u w:val="single"/>
          <w:lang w:eastAsia="en-GB"/>
        </w:rPr>
        <w:lastRenderedPageBreak/>
        <w:t>Нищожност на отделни клаузи</w:t>
      </w:r>
    </w:p>
    <w:p w:rsidR="00333846" w:rsidRPr="00607FFB" w:rsidRDefault="00333846" w:rsidP="00607FFB">
      <w:pPr>
        <w:suppressAutoHyphens/>
        <w:spacing w:line="276" w:lineRule="auto"/>
        <w:jc w:val="both"/>
        <w:rPr>
          <w:rFonts w:ascii="Arial" w:hAnsi="Arial" w:cs="Arial"/>
          <w:noProof/>
          <w:sz w:val="22"/>
          <w:szCs w:val="22"/>
          <w:lang w:eastAsia="en-GB"/>
        </w:rPr>
      </w:pP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sz w:val="22"/>
          <w:szCs w:val="22"/>
        </w:rPr>
        <w:t>Чл. 3</w:t>
      </w:r>
      <w:r w:rsidR="00DB518D">
        <w:rPr>
          <w:rFonts w:ascii="Arial" w:hAnsi="Arial" w:cs="Arial"/>
          <w:sz w:val="22"/>
          <w:szCs w:val="22"/>
        </w:rPr>
        <w:t>4</w:t>
      </w:r>
      <w:r w:rsidRPr="00607FFB">
        <w:rPr>
          <w:rFonts w:ascii="Arial" w:hAnsi="Arial" w:cs="Arial"/>
          <w:sz w:val="22"/>
          <w:szCs w:val="22"/>
        </w:rPr>
        <w:t xml:space="preserve">. </w:t>
      </w:r>
      <w:r w:rsidRPr="00607FFB">
        <w:rPr>
          <w:rFonts w:ascii="Arial" w:hAnsi="Arial" w:cs="Arial"/>
          <w:noProof/>
          <w:sz w:val="22"/>
          <w:szCs w:val="22"/>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333846" w:rsidRPr="00607FFB" w:rsidRDefault="00333846" w:rsidP="00607FFB">
      <w:pPr>
        <w:suppressAutoHyphens/>
        <w:spacing w:line="276" w:lineRule="auto"/>
        <w:jc w:val="both"/>
        <w:rPr>
          <w:rFonts w:ascii="Arial" w:hAnsi="Arial" w:cs="Arial"/>
          <w:noProof/>
          <w:sz w:val="22"/>
          <w:szCs w:val="22"/>
          <w:lang w:eastAsia="en-GB"/>
        </w:rPr>
      </w:pPr>
    </w:p>
    <w:p w:rsidR="00333846" w:rsidRPr="00607FFB" w:rsidRDefault="00333846" w:rsidP="00607FFB">
      <w:pPr>
        <w:suppressAutoHyphens/>
        <w:spacing w:line="276" w:lineRule="auto"/>
        <w:jc w:val="both"/>
        <w:rPr>
          <w:rFonts w:ascii="Arial" w:hAnsi="Arial" w:cs="Arial"/>
          <w:noProof/>
          <w:sz w:val="22"/>
          <w:szCs w:val="22"/>
          <w:u w:val="single"/>
          <w:lang w:eastAsia="en-GB"/>
        </w:rPr>
      </w:pPr>
      <w:r w:rsidRPr="00607FFB">
        <w:rPr>
          <w:rFonts w:ascii="Arial" w:hAnsi="Arial" w:cs="Arial"/>
          <w:noProof/>
          <w:sz w:val="22"/>
          <w:szCs w:val="22"/>
          <w:u w:val="single"/>
          <w:lang w:eastAsia="en-GB"/>
        </w:rPr>
        <w:t>Уведомления</w:t>
      </w:r>
    </w:p>
    <w:p w:rsidR="00333846" w:rsidRPr="00607FFB" w:rsidRDefault="00333846" w:rsidP="00607FFB">
      <w:pPr>
        <w:suppressAutoHyphens/>
        <w:spacing w:line="276" w:lineRule="auto"/>
        <w:jc w:val="both"/>
        <w:rPr>
          <w:rFonts w:ascii="Arial" w:hAnsi="Arial" w:cs="Arial"/>
          <w:noProof/>
          <w:sz w:val="22"/>
          <w:szCs w:val="22"/>
          <w:lang w:eastAsia="en-GB"/>
        </w:rPr>
      </w:pP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sz w:val="22"/>
          <w:szCs w:val="22"/>
        </w:rPr>
        <w:t>Чл. 3</w:t>
      </w:r>
      <w:r w:rsidR="00DB518D">
        <w:rPr>
          <w:rFonts w:ascii="Arial" w:hAnsi="Arial" w:cs="Arial"/>
          <w:sz w:val="22"/>
          <w:szCs w:val="22"/>
        </w:rPr>
        <w:t>5</w:t>
      </w:r>
      <w:r w:rsidRPr="00607FFB">
        <w:rPr>
          <w:rFonts w:ascii="Arial" w:hAnsi="Arial" w:cs="Arial"/>
          <w:sz w:val="22"/>
          <w:szCs w:val="22"/>
        </w:rPr>
        <w:t xml:space="preserve">. </w:t>
      </w:r>
      <w:r w:rsidRPr="00607FFB">
        <w:rPr>
          <w:rFonts w:ascii="Arial" w:hAnsi="Arial" w:cs="Arial"/>
          <w:noProof/>
          <w:sz w:val="22"/>
          <w:szCs w:val="22"/>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33846"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(2) За целите на този Договор данните и лицата за контакт на Страните са, както следва:</w:t>
      </w:r>
    </w:p>
    <w:p w:rsidR="00DB518D" w:rsidRPr="00607FFB" w:rsidRDefault="00DB518D" w:rsidP="00607FFB">
      <w:pPr>
        <w:suppressAutoHyphens/>
        <w:spacing w:line="276" w:lineRule="auto"/>
        <w:jc w:val="both"/>
        <w:rPr>
          <w:rFonts w:ascii="Arial" w:hAnsi="Arial" w:cs="Arial"/>
          <w:noProof/>
          <w:sz w:val="22"/>
          <w:szCs w:val="22"/>
          <w:lang w:eastAsia="en-GB"/>
        </w:rPr>
      </w:pP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1. За ВЪЗЛОЖИТЕЛЯ:</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Адрес за кор</w:t>
      </w:r>
      <w:r w:rsidR="00C73790" w:rsidRPr="00607FFB">
        <w:rPr>
          <w:rFonts w:ascii="Arial" w:hAnsi="Arial" w:cs="Arial"/>
          <w:noProof/>
          <w:sz w:val="22"/>
          <w:szCs w:val="22"/>
          <w:lang w:eastAsia="en-GB"/>
        </w:rPr>
        <w:t xml:space="preserve">еспонденция: ……………………; </w:t>
      </w:r>
      <w:r w:rsidRPr="00607FFB">
        <w:rPr>
          <w:rFonts w:ascii="Arial" w:hAnsi="Arial" w:cs="Arial"/>
          <w:noProof/>
          <w:sz w:val="22"/>
          <w:szCs w:val="22"/>
          <w:lang w:eastAsia="en-GB"/>
        </w:rPr>
        <w:t xml:space="preserve">Тел.: ………………… </w:t>
      </w:r>
      <w:r w:rsidR="00C73790" w:rsidRPr="00607FFB">
        <w:rPr>
          <w:rFonts w:ascii="Arial" w:hAnsi="Arial" w:cs="Arial"/>
          <w:noProof/>
          <w:sz w:val="22"/>
          <w:szCs w:val="22"/>
          <w:lang w:eastAsia="en-GB"/>
        </w:rPr>
        <w:t>Факс: …………</w:t>
      </w:r>
      <w:r w:rsidR="00DB518D">
        <w:rPr>
          <w:rFonts w:ascii="Arial" w:hAnsi="Arial" w:cs="Arial"/>
          <w:noProof/>
          <w:sz w:val="22"/>
          <w:szCs w:val="22"/>
          <w:lang w:eastAsia="en-GB"/>
        </w:rPr>
        <w:t xml:space="preserve"> </w:t>
      </w:r>
      <w:r w:rsidR="00C73790" w:rsidRPr="00607FFB">
        <w:rPr>
          <w:rFonts w:ascii="Arial" w:hAnsi="Arial" w:cs="Arial"/>
          <w:noProof/>
          <w:sz w:val="22"/>
          <w:szCs w:val="22"/>
          <w:lang w:eastAsia="en-GB"/>
        </w:rPr>
        <w:t xml:space="preserve">……… e-mail: …………………..; </w:t>
      </w:r>
      <w:r w:rsidRPr="00607FFB">
        <w:rPr>
          <w:rFonts w:ascii="Arial" w:hAnsi="Arial" w:cs="Arial"/>
          <w:noProof/>
          <w:sz w:val="22"/>
          <w:szCs w:val="22"/>
          <w:lang w:eastAsia="en-GB"/>
        </w:rPr>
        <w:t>Лице за контакт: ………………………………………….</w:t>
      </w:r>
    </w:p>
    <w:p w:rsidR="00333846" w:rsidRPr="00607FFB" w:rsidRDefault="00333846" w:rsidP="00607FFB">
      <w:pPr>
        <w:suppressAutoHyphens/>
        <w:spacing w:line="276" w:lineRule="auto"/>
        <w:jc w:val="both"/>
        <w:rPr>
          <w:rFonts w:ascii="Arial" w:hAnsi="Arial" w:cs="Arial"/>
          <w:noProof/>
          <w:sz w:val="22"/>
          <w:szCs w:val="22"/>
          <w:lang w:eastAsia="en-GB"/>
        </w:rPr>
      </w:pP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 xml:space="preserve">2. За ИЗПЪЛНИТЕЛЯ: </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Ад</w:t>
      </w:r>
      <w:r w:rsidR="00C73790" w:rsidRPr="00607FFB">
        <w:rPr>
          <w:rFonts w:ascii="Arial" w:hAnsi="Arial" w:cs="Arial"/>
          <w:noProof/>
          <w:sz w:val="22"/>
          <w:szCs w:val="22"/>
          <w:lang w:eastAsia="en-GB"/>
        </w:rPr>
        <w:t xml:space="preserve">рес за кореспонденция: ………………….; </w:t>
      </w:r>
      <w:r w:rsidRPr="00607FFB">
        <w:rPr>
          <w:rFonts w:ascii="Arial" w:hAnsi="Arial" w:cs="Arial"/>
          <w:noProof/>
          <w:sz w:val="22"/>
          <w:szCs w:val="22"/>
          <w:lang w:eastAsia="en-GB"/>
        </w:rPr>
        <w:t>Тел.: ………………… Факс (по възможност)</w:t>
      </w:r>
      <w:r w:rsidR="00C73790" w:rsidRPr="00607FFB">
        <w:rPr>
          <w:rFonts w:ascii="Arial" w:hAnsi="Arial" w:cs="Arial"/>
          <w:noProof/>
          <w:sz w:val="22"/>
          <w:szCs w:val="22"/>
          <w:lang w:eastAsia="en-GB"/>
        </w:rPr>
        <w:t xml:space="preserve">: ………………… e-mail: …………; </w:t>
      </w:r>
      <w:r w:rsidRPr="00607FFB">
        <w:rPr>
          <w:rFonts w:ascii="Arial" w:hAnsi="Arial" w:cs="Arial"/>
          <w:noProof/>
          <w:sz w:val="22"/>
          <w:szCs w:val="22"/>
          <w:lang w:eastAsia="en-GB"/>
        </w:rPr>
        <w:t>Лице за контакт: ………………</w:t>
      </w:r>
      <w:r w:rsidR="00DB518D">
        <w:rPr>
          <w:rFonts w:ascii="Arial" w:hAnsi="Arial" w:cs="Arial"/>
          <w:noProof/>
          <w:sz w:val="22"/>
          <w:szCs w:val="22"/>
          <w:lang w:eastAsia="en-GB"/>
        </w:rPr>
        <w:t xml:space="preserve"> </w:t>
      </w:r>
      <w:r w:rsidRPr="00607FFB">
        <w:rPr>
          <w:rFonts w:ascii="Arial" w:hAnsi="Arial" w:cs="Arial"/>
          <w:noProof/>
          <w:sz w:val="22"/>
          <w:szCs w:val="22"/>
          <w:lang w:eastAsia="en-GB"/>
        </w:rPr>
        <w:t>……………….</w:t>
      </w:r>
    </w:p>
    <w:p w:rsidR="00333846" w:rsidRPr="00607FFB" w:rsidRDefault="00333846" w:rsidP="00607FFB">
      <w:pPr>
        <w:suppressAutoHyphens/>
        <w:spacing w:line="276" w:lineRule="auto"/>
        <w:jc w:val="both"/>
        <w:rPr>
          <w:rFonts w:ascii="Arial" w:hAnsi="Arial" w:cs="Arial"/>
          <w:noProof/>
          <w:sz w:val="22"/>
          <w:szCs w:val="22"/>
          <w:lang w:eastAsia="en-GB"/>
        </w:rPr>
      </w:pP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(3) За дата на уведомлението се счита:</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1. датата на предаването – при лично предаване на уведомлението;</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2. датата на пощенското клеймо на обратната разписка – при изпращане по пощата;</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3.  датата на доставка, отбелязана върху куриерската разписка – при изпращане по куриер;</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3. датата на приемането – при изпращане по факс;</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 xml:space="preserve">4. датата на получаване – при изпращане по електронна поща. </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sidRPr="00607FFB">
        <w:rPr>
          <w:rFonts w:ascii="Arial" w:hAnsi="Arial" w:cs="Arial"/>
          <w:i/>
          <w:noProof/>
          <w:sz w:val="22"/>
          <w:szCs w:val="22"/>
          <w:lang w:eastAsia="en-GB"/>
        </w:rPr>
        <w:t>пет</w:t>
      </w:r>
      <w:r w:rsidRPr="00607FFB">
        <w:rPr>
          <w:rFonts w:ascii="Arial" w:hAnsi="Arial" w:cs="Arial"/>
          <w:noProof/>
          <w:sz w:val="22"/>
          <w:szCs w:val="22"/>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noProof/>
          <w:sz w:val="22"/>
          <w:szCs w:val="22"/>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2B5357" w:rsidRPr="00607FFB">
        <w:rPr>
          <w:rFonts w:ascii="Arial" w:hAnsi="Arial" w:cs="Arial"/>
          <w:bCs/>
          <w:noProof/>
          <w:sz w:val="22"/>
          <w:szCs w:val="22"/>
          <w:lang w:eastAsia="en-GB"/>
        </w:rPr>
        <w:t>Изпълнителя</w:t>
      </w:r>
      <w:r w:rsidRPr="00607FFB">
        <w:rPr>
          <w:rFonts w:ascii="Arial" w:hAnsi="Arial" w:cs="Arial"/>
          <w:noProof/>
          <w:sz w:val="22"/>
          <w:szCs w:val="22"/>
          <w:lang w:eastAsia="en-GB"/>
        </w:rPr>
        <w:t xml:space="preserve">, същият се задължава да уведоми </w:t>
      </w:r>
      <w:r w:rsidR="002B5357" w:rsidRPr="00607FFB">
        <w:rPr>
          <w:rFonts w:ascii="Arial" w:hAnsi="Arial" w:cs="Arial"/>
          <w:bCs/>
          <w:noProof/>
          <w:sz w:val="22"/>
          <w:szCs w:val="22"/>
          <w:lang w:eastAsia="en-GB"/>
        </w:rPr>
        <w:t>Възложителя</w:t>
      </w:r>
      <w:r w:rsidRPr="00607FFB">
        <w:rPr>
          <w:rFonts w:ascii="Arial" w:hAnsi="Arial" w:cs="Arial"/>
          <w:noProof/>
          <w:sz w:val="22"/>
          <w:szCs w:val="22"/>
          <w:lang w:eastAsia="en-GB"/>
        </w:rPr>
        <w:t xml:space="preserve"> за промяната в срок до 5 (</w:t>
      </w:r>
      <w:r w:rsidRPr="00607FFB">
        <w:rPr>
          <w:rFonts w:ascii="Arial" w:hAnsi="Arial" w:cs="Arial"/>
          <w:i/>
          <w:noProof/>
          <w:sz w:val="22"/>
          <w:szCs w:val="22"/>
          <w:lang w:eastAsia="en-GB"/>
        </w:rPr>
        <w:t>пет</w:t>
      </w:r>
      <w:r w:rsidRPr="00607FFB">
        <w:rPr>
          <w:rFonts w:ascii="Arial" w:hAnsi="Arial" w:cs="Arial"/>
          <w:noProof/>
          <w:sz w:val="22"/>
          <w:szCs w:val="22"/>
          <w:lang w:eastAsia="en-GB"/>
        </w:rPr>
        <w:t>) дни от вписването ѝ в съответния регистър.</w:t>
      </w:r>
    </w:p>
    <w:p w:rsidR="00333846" w:rsidRPr="00607FFB" w:rsidRDefault="00333846" w:rsidP="00607FFB">
      <w:pPr>
        <w:suppressAutoHyphens/>
        <w:spacing w:line="276" w:lineRule="auto"/>
        <w:jc w:val="both"/>
        <w:rPr>
          <w:rFonts w:ascii="Arial" w:hAnsi="Arial" w:cs="Arial"/>
          <w:noProof/>
          <w:sz w:val="22"/>
          <w:szCs w:val="22"/>
          <w:u w:val="single"/>
          <w:lang w:eastAsia="en-GB"/>
        </w:rPr>
      </w:pPr>
    </w:p>
    <w:p w:rsidR="00E00BA3" w:rsidRPr="00607FFB" w:rsidRDefault="00E00BA3" w:rsidP="00607FFB">
      <w:pPr>
        <w:suppressAutoHyphens/>
        <w:spacing w:line="276" w:lineRule="auto"/>
        <w:jc w:val="both"/>
        <w:rPr>
          <w:rFonts w:ascii="Arial" w:hAnsi="Arial" w:cs="Arial"/>
          <w:noProof/>
          <w:sz w:val="22"/>
          <w:szCs w:val="22"/>
          <w:u w:val="single"/>
          <w:lang w:eastAsia="en-GB"/>
        </w:rPr>
      </w:pPr>
    </w:p>
    <w:p w:rsidR="00333846" w:rsidRPr="00607FFB" w:rsidRDefault="00333846" w:rsidP="00607FFB">
      <w:pPr>
        <w:suppressAutoHyphens/>
        <w:spacing w:line="276" w:lineRule="auto"/>
        <w:jc w:val="both"/>
        <w:rPr>
          <w:rFonts w:ascii="Arial" w:hAnsi="Arial" w:cs="Arial"/>
          <w:noProof/>
          <w:sz w:val="22"/>
          <w:szCs w:val="22"/>
          <w:u w:val="single"/>
          <w:lang w:eastAsia="en-GB"/>
        </w:rPr>
      </w:pPr>
      <w:r w:rsidRPr="00607FFB">
        <w:rPr>
          <w:rFonts w:ascii="Arial" w:hAnsi="Arial" w:cs="Arial"/>
          <w:noProof/>
          <w:sz w:val="22"/>
          <w:szCs w:val="22"/>
          <w:u w:val="single"/>
          <w:lang w:eastAsia="en-GB"/>
        </w:rPr>
        <w:t>Приложимо право</w:t>
      </w:r>
    </w:p>
    <w:p w:rsidR="00333846" w:rsidRPr="00607FFB" w:rsidRDefault="00333846" w:rsidP="00607FFB">
      <w:pPr>
        <w:suppressAutoHyphens/>
        <w:spacing w:line="276" w:lineRule="auto"/>
        <w:jc w:val="both"/>
        <w:rPr>
          <w:rFonts w:ascii="Arial" w:hAnsi="Arial" w:cs="Arial"/>
          <w:noProof/>
          <w:sz w:val="22"/>
          <w:szCs w:val="22"/>
          <w:lang w:eastAsia="en-GB"/>
        </w:rPr>
      </w:pP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sz w:val="22"/>
          <w:szCs w:val="22"/>
        </w:rPr>
        <w:t>Чл. 3</w:t>
      </w:r>
      <w:r w:rsidR="00DB518D">
        <w:rPr>
          <w:rFonts w:ascii="Arial" w:hAnsi="Arial" w:cs="Arial"/>
          <w:sz w:val="22"/>
          <w:szCs w:val="22"/>
        </w:rPr>
        <w:t>6</w:t>
      </w:r>
      <w:r w:rsidRPr="00607FFB">
        <w:rPr>
          <w:rFonts w:ascii="Arial" w:hAnsi="Arial" w:cs="Arial"/>
          <w:sz w:val="22"/>
          <w:szCs w:val="22"/>
        </w:rPr>
        <w:t xml:space="preserve">. </w:t>
      </w:r>
      <w:r w:rsidRPr="00607FFB">
        <w:rPr>
          <w:rFonts w:ascii="Arial" w:hAnsi="Arial" w:cs="Arial"/>
          <w:noProof/>
          <w:sz w:val="22"/>
          <w:szCs w:val="22"/>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За неуредените в този Договор въпроси се прилагат разпоредбите на действащото българско законодателство.</w:t>
      </w:r>
    </w:p>
    <w:p w:rsidR="00333846" w:rsidRPr="00607FFB" w:rsidRDefault="00333846" w:rsidP="00607FFB">
      <w:pPr>
        <w:suppressAutoHyphens/>
        <w:spacing w:line="276" w:lineRule="auto"/>
        <w:jc w:val="both"/>
        <w:rPr>
          <w:rFonts w:ascii="Arial" w:hAnsi="Arial" w:cs="Arial"/>
          <w:noProof/>
          <w:sz w:val="22"/>
          <w:szCs w:val="22"/>
          <w:lang w:eastAsia="en-GB"/>
        </w:rPr>
      </w:pPr>
    </w:p>
    <w:p w:rsidR="00E00BA3" w:rsidRPr="00607FFB" w:rsidRDefault="00E00BA3" w:rsidP="00607FFB">
      <w:pPr>
        <w:suppressAutoHyphens/>
        <w:spacing w:line="276" w:lineRule="auto"/>
        <w:jc w:val="both"/>
        <w:rPr>
          <w:rFonts w:ascii="Arial" w:hAnsi="Arial" w:cs="Arial"/>
          <w:noProof/>
          <w:sz w:val="22"/>
          <w:szCs w:val="22"/>
          <w:lang w:eastAsia="en-GB"/>
        </w:rPr>
      </w:pPr>
    </w:p>
    <w:p w:rsidR="00333846" w:rsidRPr="00607FFB" w:rsidRDefault="00333846" w:rsidP="00607FFB">
      <w:pPr>
        <w:suppressAutoHyphens/>
        <w:spacing w:line="276" w:lineRule="auto"/>
        <w:jc w:val="both"/>
        <w:rPr>
          <w:rFonts w:ascii="Arial" w:hAnsi="Arial" w:cs="Arial"/>
          <w:noProof/>
          <w:sz w:val="22"/>
          <w:szCs w:val="22"/>
          <w:u w:val="single"/>
          <w:lang w:eastAsia="en-GB"/>
        </w:rPr>
      </w:pPr>
      <w:r w:rsidRPr="00607FFB">
        <w:rPr>
          <w:rFonts w:ascii="Arial" w:hAnsi="Arial" w:cs="Arial"/>
          <w:noProof/>
          <w:sz w:val="22"/>
          <w:szCs w:val="22"/>
          <w:u w:val="single"/>
          <w:lang w:eastAsia="en-GB"/>
        </w:rPr>
        <w:t>Разрешаване на спорове</w:t>
      </w:r>
    </w:p>
    <w:p w:rsidR="00333846" w:rsidRPr="00607FFB" w:rsidRDefault="00333846" w:rsidP="00607FFB">
      <w:pPr>
        <w:suppressAutoHyphens/>
        <w:spacing w:line="276" w:lineRule="auto"/>
        <w:jc w:val="both"/>
        <w:rPr>
          <w:rFonts w:ascii="Arial" w:hAnsi="Arial" w:cs="Arial"/>
          <w:bCs/>
          <w:noProof/>
          <w:sz w:val="22"/>
          <w:szCs w:val="22"/>
          <w:lang w:eastAsia="en-GB"/>
        </w:rPr>
      </w:pPr>
    </w:p>
    <w:p w:rsidR="00333846" w:rsidRPr="00607FFB" w:rsidRDefault="009A51E4" w:rsidP="00607FFB">
      <w:pPr>
        <w:suppressAutoHyphens/>
        <w:spacing w:line="276" w:lineRule="auto"/>
        <w:jc w:val="both"/>
        <w:rPr>
          <w:rFonts w:ascii="Arial" w:hAnsi="Arial" w:cs="Arial"/>
          <w:bCs/>
          <w:noProof/>
          <w:sz w:val="22"/>
          <w:szCs w:val="22"/>
          <w:lang w:eastAsia="en-GB"/>
        </w:rPr>
      </w:pPr>
      <w:r>
        <w:rPr>
          <w:rFonts w:ascii="Arial" w:hAnsi="Arial" w:cs="Arial"/>
          <w:sz w:val="22"/>
          <w:szCs w:val="22"/>
        </w:rPr>
        <w:t>Чл. 3</w:t>
      </w:r>
      <w:r w:rsidR="00DB518D">
        <w:rPr>
          <w:rFonts w:ascii="Arial" w:hAnsi="Arial" w:cs="Arial"/>
          <w:sz w:val="22"/>
          <w:szCs w:val="22"/>
        </w:rPr>
        <w:t>7</w:t>
      </w:r>
      <w:r w:rsidR="00333846" w:rsidRPr="00607FFB">
        <w:rPr>
          <w:rFonts w:ascii="Arial" w:hAnsi="Arial" w:cs="Arial"/>
          <w:sz w:val="22"/>
          <w:szCs w:val="22"/>
        </w:rPr>
        <w:t xml:space="preserve">. </w:t>
      </w:r>
      <w:r w:rsidR="00333846" w:rsidRPr="00607FFB">
        <w:rPr>
          <w:rFonts w:ascii="Arial" w:hAnsi="Arial" w:cs="Arial"/>
          <w:bCs/>
          <w:noProof/>
          <w:sz w:val="22"/>
          <w:szCs w:val="22"/>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333846" w:rsidRPr="00607FFB">
        <w:rPr>
          <w:rFonts w:ascii="Arial" w:hAnsi="Arial" w:cs="Arial"/>
          <w:noProof/>
          <w:sz w:val="22"/>
          <w:szCs w:val="22"/>
          <w:lang w:eastAsia="en-GB"/>
        </w:rPr>
        <w:t>от компетентния български съд</w:t>
      </w:r>
      <w:r w:rsidR="00333846" w:rsidRPr="00607FFB">
        <w:rPr>
          <w:rFonts w:ascii="Arial" w:hAnsi="Arial" w:cs="Arial"/>
          <w:bCs/>
          <w:noProof/>
          <w:sz w:val="22"/>
          <w:szCs w:val="22"/>
          <w:lang w:eastAsia="en-GB"/>
        </w:rPr>
        <w:t>.</w:t>
      </w:r>
    </w:p>
    <w:p w:rsidR="00333846" w:rsidRPr="00607FFB" w:rsidRDefault="00333846" w:rsidP="00607FFB">
      <w:pPr>
        <w:suppressAutoHyphens/>
        <w:spacing w:line="276" w:lineRule="auto"/>
        <w:jc w:val="both"/>
        <w:rPr>
          <w:rFonts w:ascii="Arial" w:hAnsi="Arial" w:cs="Arial"/>
          <w:noProof/>
          <w:sz w:val="22"/>
          <w:szCs w:val="22"/>
          <w:lang w:eastAsia="en-GB"/>
        </w:rPr>
      </w:pPr>
    </w:p>
    <w:p w:rsidR="00E00BA3" w:rsidRPr="00607FFB" w:rsidRDefault="00E00BA3" w:rsidP="00607FFB">
      <w:pPr>
        <w:suppressAutoHyphens/>
        <w:spacing w:line="276" w:lineRule="auto"/>
        <w:jc w:val="both"/>
        <w:rPr>
          <w:rFonts w:ascii="Arial" w:hAnsi="Arial" w:cs="Arial"/>
          <w:noProof/>
          <w:sz w:val="22"/>
          <w:szCs w:val="22"/>
          <w:u w:val="single"/>
          <w:lang w:eastAsia="en-GB"/>
        </w:rPr>
      </w:pPr>
    </w:p>
    <w:p w:rsidR="00333846" w:rsidRPr="00607FFB" w:rsidRDefault="00333846" w:rsidP="00607FFB">
      <w:pPr>
        <w:suppressAutoHyphens/>
        <w:spacing w:line="276" w:lineRule="auto"/>
        <w:jc w:val="both"/>
        <w:rPr>
          <w:rFonts w:ascii="Arial" w:hAnsi="Arial" w:cs="Arial"/>
          <w:noProof/>
          <w:sz w:val="22"/>
          <w:szCs w:val="22"/>
          <w:u w:val="single"/>
          <w:lang w:eastAsia="en-GB"/>
        </w:rPr>
      </w:pPr>
      <w:r w:rsidRPr="00607FFB">
        <w:rPr>
          <w:rFonts w:ascii="Arial" w:hAnsi="Arial" w:cs="Arial"/>
          <w:noProof/>
          <w:sz w:val="22"/>
          <w:szCs w:val="22"/>
          <w:u w:val="single"/>
          <w:lang w:eastAsia="en-GB"/>
        </w:rPr>
        <w:t>Екземпляри</w:t>
      </w:r>
    </w:p>
    <w:p w:rsidR="00333846" w:rsidRPr="00607FFB" w:rsidRDefault="00333846" w:rsidP="00607FFB">
      <w:pPr>
        <w:suppressAutoHyphens/>
        <w:spacing w:line="276" w:lineRule="auto"/>
        <w:jc w:val="both"/>
        <w:rPr>
          <w:rFonts w:ascii="Arial" w:hAnsi="Arial" w:cs="Arial"/>
          <w:noProof/>
          <w:sz w:val="22"/>
          <w:szCs w:val="22"/>
          <w:lang w:eastAsia="en-GB"/>
        </w:rPr>
      </w:pPr>
    </w:p>
    <w:p w:rsidR="00333846" w:rsidRPr="00607FFB" w:rsidRDefault="00333846" w:rsidP="00607FFB">
      <w:pPr>
        <w:suppressAutoHyphens/>
        <w:spacing w:line="276" w:lineRule="auto"/>
        <w:jc w:val="both"/>
        <w:rPr>
          <w:rFonts w:ascii="Arial" w:hAnsi="Arial" w:cs="Arial"/>
          <w:noProof/>
          <w:sz w:val="22"/>
          <w:szCs w:val="22"/>
          <w:lang w:eastAsia="en-GB"/>
        </w:rPr>
      </w:pPr>
      <w:r w:rsidRPr="00607FFB">
        <w:rPr>
          <w:rFonts w:ascii="Arial" w:hAnsi="Arial" w:cs="Arial"/>
          <w:sz w:val="22"/>
          <w:szCs w:val="22"/>
        </w:rPr>
        <w:t xml:space="preserve">Чл. </w:t>
      </w:r>
      <w:r w:rsidR="009A51E4">
        <w:rPr>
          <w:rFonts w:ascii="Arial" w:hAnsi="Arial" w:cs="Arial"/>
          <w:sz w:val="22"/>
          <w:szCs w:val="22"/>
        </w:rPr>
        <w:t>3</w:t>
      </w:r>
      <w:r w:rsidR="00DB518D">
        <w:rPr>
          <w:rFonts w:ascii="Arial" w:hAnsi="Arial" w:cs="Arial"/>
          <w:sz w:val="22"/>
          <w:szCs w:val="22"/>
        </w:rPr>
        <w:t>8</w:t>
      </w:r>
      <w:r w:rsidRPr="00607FFB">
        <w:rPr>
          <w:rFonts w:ascii="Arial" w:hAnsi="Arial" w:cs="Arial"/>
          <w:sz w:val="22"/>
          <w:szCs w:val="22"/>
        </w:rPr>
        <w:t xml:space="preserve">. </w:t>
      </w:r>
      <w:r w:rsidRPr="00607FFB">
        <w:rPr>
          <w:rFonts w:ascii="Arial" w:hAnsi="Arial" w:cs="Arial"/>
          <w:noProof/>
          <w:sz w:val="22"/>
          <w:szCs w:val="22"/>
          <w:lang w:eastAsia="en-GB"/>
        </w:rPr>
        <w:t>Този Договор се състои от [… (…)] страници и е изготвен и подписан в 2 (два) еднообразни екземпляра – по един за всяка от Страните.</w:t>
      </w:r>
    </w:p>
    <w:p w:rsidR="002B5357" w:rsidRPr="00607FFB" w:rsidRDefault="002B5357" w:rsidP="00607FFB">
      <w:pPr>
        <w:suppressAutoHyphens/>
        <w:spacing w:line="276" w:lineRule="auto"/>
        <w:jc w:val="both"/>
        <w:rPr>
          <w:rFonts w:ascii="Arial" w:hAnsi="Arial" w:cs="Arial"/>
          <w:noProof/>
          <w:sz w:val="22"/>
          <w:szCs w:val="22"/>
          <w:u w:val="single"/>
          <w:lang w:eastAsia="en-GB"/>
        </w:rPr>
      </w:pPr>
    </w:p>
    <w:p w:rsidR="00E00BA3" w:rsidRPr="00607FFB" w:rsidRDefault="00E00BA3" w:rsidP="00607FFB">
      <w:pPr>
        <w:suppressAutoHyphens/>
        <w:spacing w:line="276" w:lineRule="auto"/>
        <w:jc w:val="both"/>
        <w:rPr>
          <w:rFonts w:ascii="Arial" w:hAnsi="Arial" w:cs="Arial"/>
          <w:noProof/>
          <w:sz w:val="22"/>
          <w:szCs w:val="22"/>
          <w:u w:val="single"/>
          <w:lang w:eastAsia="en-GB"/>
        </w:rPr>
      </w:pPr>
    </w:p>
    <w:p w:rsidR="002B5357" w:rsidRPr="00607FFB" w:rsidRDefault="002B5357" w:rsidP="00607FFB">
      <w:pPr>
        <w:suppressAutoHyphens/>
        <w:spacing w:line="276" w:lineRule="auto"/>
        <w:jc w:val="both"/>
        <w:rPr>
          <w:rFonts w:ascii="Arial" w:hAnsi="Arial" w:cs="Arial"/>
          <w:noProof/>
          <w:sz w:val="22"/>
          <w:szCs w:val="22"/>
          <w:u w:val="single"/>
          <w:lang w:eastAsia="en-GB"/>
        </w:rPr>
      </w:pPr>
      <w:r w:rsidRPr="00607FFB">
        <w:rPr>
          <w:rFonts w:ascii="Arial" w:hAnsi="Arial" w:cs="Arial"/>
          <w:noProof/>
          <w:sz w:val="22"/>
          <w:szCs w:val="22"/>
          <w:u w:val="single"/>
          <w:lang w:eastAsia="en-GB"/>
        </w:rPr>
        <w:t>Защита на личните данни</w:t>
      </w:r>
    </w:p>
    <w:p w:rsidR="00333846" w:rsidRPr="00607FFB" w:rsidRDefault="00333846" w:rsidP="00607FFB">
      <w:pPr>
        <w:spacing w:line="276" w:lineRule="auto"/>
        <w:jc w:val="both"/>
        <w:rPr>
          <w:rFonts w:ascii="Arial" w:hAnsi="Arial" w:cs="Arial"/>
          <w:sz w:val="22"/>
          <w:szCs w:val="22"/>
        </w:rPr>
      </w:pPr>
    </w:p>
    <w:p w:rsidR="00333846" w:rsidRPr="00607FFB" w:rsidRDefault="00333846" w:rsidP="00607FFB">
      <w:pPr>
        <w:spacing w:line="276" w:lineRule="auto"/>
        <w:jc w:val="both"/>
        <w:rPr>
          <w:rFonts w:ascii="Arial" w:hAnsi="Arial" w:cs="Arial"/>
          <w:sz w:val="22"/>
          <w:szCs w:val="22"/>
        </w:rPr>
      </w:pPr>
      <w:r w:rsidRPr="00607FFB">
        <w:rPr>
          <w:rFonts w:ascii="Arial" w:hAnsi="Arial" w:cs="Arial"/>
          <w:sz w:val="22"/>
          <w:szCs w:val="22"/>
        </w:rPr>
        <w:t>Чл.</w:t>
      </w:r>
      <w:r w:rsidR="009A51E4">
        <w:rPr>
          <w:rFonts w:ascii="Arial" w:hAnsi="Arial" w:cs="Arial"/>
          <w:sz w:val="22"/>
          <w:szCs w:val="22"/>
        </w:rPr>
        <w:t xml:space="preserve"> </w:t>
      </w:r>
      <w:r w:rsidR="00DB518D">
        <w:rPr>
          <w:rFonts w:ascii="Arial" w:hAnsi="Arial" w:cs="Arial"/>
          <w:sz w:val="22"/>
          <w:szCs w:val="22"/>
        </w:rPr>
        <w:t>39</w:t>
      </w:r>
      <w:r w:rsidRPr="00607FFB">
        <w:rPr>
          <w:rFonts w:ascii="Arial" w:hAnsi="Arial" w:cs="Arial"/>
          <w:sz w:val="22"/>
          <w:szCs w:val="22"/>
        </w:rPr>
        <w:t xml:space="preserve">. С подписването на настоящия договор, Изпълнителят </w:t>
      </w:r>
      <w:r w:rsidR="00B3223A" w:rsidRPr="00607FFB">
        <w:rPr>
          <w:rFonts w:ascii="Arial" w:hAnsi="Arial" w:cs="Arial"/>
          <w:sz w:val="22"/>
          <w:szCs w:val="22"/>
        </w:rPr>
        <w:t xml:space="preserve">и негови подизпълнители или трети лица – ако има такива </w:t>
      </w:r>
      <w:r w:rsidRPr="00607FFB">
        <w:rPr>
          <w:rFonts w:ascii="Arial" w:hAnsi="Arial" w:cs="Arial"/>
          <w:sz w:val="22"/>
          <w:szCs w:val="22"/>
        </w:rPr>
        <w:t>се съгласява</w:t>
      </w:r>
      <w:r w:rsidR="00B3223A" w:rsidRPr="00607FFB">
        <w:rPr>
          <w:rFonts w:ascii="Arial" w:hAnsi="Arial" w:cs="Arial"/>
          <w:sz w:val="22"/>
          <w:szCs w:val="22"/>
        </w:rPr>
        <w:t>т предоставените от Изпълнителя (подизпълнители и трети лица)</w:t>
      </w:r>
      <w:r w:rsidRPr="00607FFB">
        <w:rPr>
          <w:rFonts w:ascii="Arial" w:hAnsi="Arial" w:cs="Arial"/>
          <w:sz w:val="22"/>
          <w:szCs w:val="22"/>
        </w:rPr>
        <w:t xml:space="preserve"> лични данни в договора </w:t>
      </w:r>
      <w:r w:rsidR="00B3223A" w:rsidRPr="00607FFB">
        <w:rPr>
          <w:rFonts w:ascii="Arial" w:hAnsi="Arial" w:cs="Arial"/>
          <w:sz w:val="22"/>
          <w:szCs w:val="22"/>
        </w:rPr>
        <w:t xml:space="preserve">и в приложенията към договора </w:t>
      </w:r>
      <w:r w:rsidRPr="00607FFB">
        <w:rPr>
          <w:rFonts w:ascii="Arial" w:hAnsi="Arial" w:cs="Arial"/>
          <w:sz w:val="22"/>
          <w:szCs w:val="22"/>
        </w:rPr>
        <w:t>да бъдат съхранявани и обработвани от Възложителя  при спазване изискванията на Регламент (ЕС) 2016/679 на Европейския Парламент и на Съвета от 27 април 2016 година.</w:t>
      </w:r>
    </w:p>
    <w:p w:rsidR="00333846" w:rsidRPr="00607FFB" w:rsidRDefault="00333846" w:rsidP="00607FFB">
      <w:pPr>
        <w:autoSpaceDE w:val="0"/>
        <w:autoSpaceDN w:val="0"/>
        <w:adjustRightInd w:val="0"/>
        <w:spacing w:line="276" w:lineRule="auto"/>
        <w:jc w:val="both"/>
        <w:rPr>
          <w:rFonts w:ascii="Arial" w:hAnsi="Arial" w:cs="Arial"/>
          <w:sz w:val="22"/>
          <w:szCs w:val="22"/>
        </w:rPr>
      </w:pPr>
    </w:p>
    <w:p w:rsidR="00333846" w:rsidRPr="00607FFB" w:rsidRDefault="00333846" w:rsidP="00607FFB">
      <w:pPr>
        <w:autoSpaceDE w:val="0"/>
        <w:autoSpaceDN w:val="0"/>
        <w:adjustRightInd w:val="0"/>
        <w:spacing w:line="276" w:lineRule="auto"/>
        <w:jc w:val="both"/>
        <w:rPr>
          <w:rFonts w:ascii="Arial" w:hAnsi="Arial" w:cs="Arial"/>
          <w:sz w:val="22"/>
          <w:szCs w:val="22"/>
        </w:rPr>
      </w:pPr>
      <w:r w:rsidRPr="00607FFB">
        <w:rPr>
          <w:rFonts w:ascii="Arial" w:hAnsi="Arial" w:cs="Arial"/>
          <w:sz w:val="22"/>
          <w:szCs w:val="22"/>
          <w:u w:val="single"/>
        </w:rPr>
        <w:t>Приложения</w:t>
      </w:r>
      <w:r w:rsidRPr="00607FFB">
        <w:rPr>
          <w:rFonts w:ascii="Arial" w:hAnsi="Arial" w:cs="Arial"/>
          <w:sz w:val="22"/>
          <w:szCs w:val="22"/>
        </w:rPr>
        <w:t>:</w:t>
      </w:r>
    </w:p>
    <w:p w:rsidR="00333846" w:rsidRPr="00607FFB" w:rsidRDefault="00333846" w:rsidP="00607FFB">
      <w:pPr>
        <w:autoSpaceDE w:val="0"/>
        <w:autoSpaceDN w:val="0"/>
        <w:adjustRightInd w:val="0"/>
        <w:spacing w:line="276" w:lineRule="auto"/>
        <w:jc w:val="both"/>
        <w:rPr>
          <w:rFonts w:ascii="Arial" w:hAnsi="Arial" w:cs="Arial"/>
          <w:sz w:val="22"/>
          <w:szCs w:val="22"/>
        </w:rPr>
      </w:pPr>
    </w:p>
    <w:p w:rsidR="00333846" w:rsidRPr="00607FFB" w:rsidRDefault="009A51E4" w:rsidP="00607FFB">
      <w:pPr>
        <w:autoSpaceDE w:val="0"/>
        <w:autoSpaceDN w:val="0"/>
        <w:adjustRightInd w:val="0"/>
        <w:spacing w:line="276" w:lineRule="auto"/>
        <w:jc w:val="both"/>
        <w:rPr>
          <w:rFonts w:ascii="Arial" w:hAnsi="Arial" w:cs="Arial"/>
          <w:sz w:val="22"/>
          <w:szCs w:val="22"/>
        </w:rPr>
      </w:pPr>
      <w:r>
        <w:rPr>
          <w:rFonts w:ascii="Arial" w:hAnsi="Arial" w:cs="Arial"/>
          <w:sz w:val="22"/>
          <w:szCs w:val="22"/>
        </w:rPr>
        <w:t>Чл. 4</w:t>
      </w:r>
      <w:r w:rsidR="00DB518D">
        <w:rPr>
          <w:rFonts w:ascii="Arial" w:hAnsi="Arial" w:cs="Arial"/>
          <w:sz w:val="22"/>
          <w:szCs w:val="22"/>
        </w:rPr>
        <w:t>0</w:t>
      </w:r>
      <w:r w:rsidR="00333846" w:rsidRPr="00607FFB">
        <w:rPr>
          <w:rFonts w:ascii="Arial" w:hAnsi="Arial" w:cs="Arial"/>
          <w:sz w:val="22"/>
          <w:szCs w:val="22"/>
        </w:rPr>
        <w:t>. Към този Договор се прилагат и са неразделна част от него следните приложения:</w:t>
      </w:r>
    </w:p>
    <w:p w:rsidR="00333846" w:rsidRPr="00607FFB" w:rsidRDefault="00333846" w:rsidP="00607FFB">
      <w:pPr>
        <w:autoSpaceDE w:val="0"/>
        <w:autoSpaceDN w:val="0"/>
        <w:adjustRightInd w:val="0"/>
        <w:spacing w:line="276" w:lineRule="auto"/>
        <w:jc w:val="both"/>
        <w:rPr>
          <w:rFonts w:ascii="Arial" w:hAnsi="Arial" w:cs="Arial"/>
          <w:bCs/>
          <w:iCs/>
          <w:sz w:val="22"/>
          <w:szCs w:val="22"/>
        </w:rPr>
      </w:pPr>
    </w:p>
    <w:p w:rsidR="00333846" w:rsidRPr="00607FFB" w:rsidRDefault="00333846" w:rsidP="00607FFB">
      <w:pPr>
        <w:autoSpaceDE w:val="0"/>
        <w:autoSpaceDN w:val="0"/>
        <w:adjustRightInd w:val="0"/>
        <w:spacing w:line="276" w:lineRule="auto"/>
        <w:jc w:val="both"/>
        <w:rPr>
          <w:rFonts w:ascii="Arial" w:hAnsi="Arial" w:cs="Arial"/>
          <w:bCs/>
          <w:iCs/>
          <w:sz w:val="22"/>
          <w:szCs w:val="22"/>
        </w:rPr>
      </w:pPr>
      <w:r w:rsidRPr="00607FFB">
        <w:rPr>
          <w:rFonts w:ascii="Arial" w:hAnsi="Arial" w:cs="Arial"/>
          <w:bCs/>
          <w:iCs/>
          <w:sz w:val="22"/>
          <w:szCs w:val="22"/>
        </w:rPr>
        <w:t>Приложение № 1 – Техническа спецификация;</w:t>
      </w:r>
    </w:p>
    <w:p w:rsidR="00333846" w:rsidRPr="00607FFB" w:rsidRDefault="00333846" w:rsidP="00607FFB">
      <w:pPr>
        <w:autoSpaceDE w:val="0"/>
        <w:autoSpaceDN w:val="0"/>
        <w:adjustRightInd w:val="0"/>
        <w:spacing w:line="276" w:lineRule="auto"/>
        <w:jc w:val="both"/>
        <w:rPr>
          <w:rFonts w:ascii="Arial" w:hAnsi="Arial" w:cs="Arial"/>
          <w:bCs/>
          <w:iCs/>
          <w:sz w:val="22"/>
          <w:szCs w:val="22"/>
        </w:rPr>
      </w:pPr>
      <w:r w:rsidRPr="00607FFB">
        <w:rPr>
          <w:rFonts w:ascii="Arial" w:hAnsi="Arial" w:cs="Arial"/>
          <w:bCs/>
          <w:iCs/>
          <w:sz w:val="22"/>
          <w:szCs w:val="22"/>
        </w:rPr>
        <w:t>Приложение № 2 – Техническо предложение на ИЗПЪЛНИТЕЛЯ;</w:t>
      </w:r>
    </w:p>
    <w:p w:rsidR="00333846" w:rsidRPr="00607FFB" w:rsidRDefault="00333846" w:rsidP="00607FFB">
      <w:pPr>
        <w:autoSpaceDE w:val="0"/>
        <w:autoSpaceDN w:val="0"/>
        <w:adjustRightInd w:val="0"/>
        <w:spacing w:line="276" w:lineRule="auto"/>
        <w:jc w:val="both"/>
        <w:rPr>
          <w:rFonts w:ascii="Arial" w:hAnsi="Arial" w:cs="Arial"/>
          <w:bCs/>
          <w:iCs/>
          <w:sz w:val="22"/>
          <w:szCs w:val="22"/>
        </w:rPr>
      </w:pPr>
      <w:r w:rsidRPr="00607FFB">
        <w:rPr>
          <w:rFonts w:ascii="Arial" w:hAnsi="Arial" w:cs="Arial"/>
          <w:bCs/>
          <w:iCs/>
          <w:sz w:val="22"/>
          <w:szCs w:val="22"/>
        </w:rPr>
        <w:t>Приложение № 3 – Ценово предложение на ИЗПЪЛНИТЕЛЯ.</w:t>
      </w:r>
    </w:p>
    <w:p w:rsidR="00333846" w:rsidRPr="00607FFB" w:rsidRDefault="00333846" w:rsidP="00607FFB">
      <w:pPr>
        <w:widowControl w:val="0"/>
        <w:spacing w:line="276" w:lineRule="auto"/>
        <w:jc w:val="both"/>
        <w:rPr>
          <w:rFonts w:ascii="Arial" w:hAnsi="Arial" w:cs="Arial"/>
          <w:sz w:val="22"/>
          <w:szCs w:val="22"/>
        </w:rPr>
      </w:pPr>
      <w:r w:rsidRPr="00607FFB">
        <w:rPr>
          <w:rFonts w:ascii="Arial" w:hAnsi="Arial" w:cs="Arial"/>
          <w:sz w:val="22"/>
          <w:szCs w:val="22"/>
        </w:rPr>
        <w:tab/>
      </w:r>
    </w:p>
    <w:p w:rsidR="00333846" w:rsidRPr="00607FFB" w:rsidRDefault="00333846" w:rsidP="00607FFB">
      <w:pPr>
        <w:spacing w:line="276" w:lineRule="auto"/>
        <w:jc w:val="both"/>
        <w:rPr>
          <w:rFonts w:ascii="Arial" w:hAnsi="Arial" w:cs="Arial"/>
          <w:sz w:val="22"/>
          <w:szCs w:val="22"/>
        </w:rPr>
      </w:pPr>
      <w:r w:rsidRPr="00607FFB">
        <w:rPr>
          <w:rFonts w:ascii="Arial" w:hAnsi="Arial" w:cs="Arial"/>
          <w:sz w:val="22"/>
          <w:szCs w:val="22"/>
        </w:rPr>
        <w:t xml:space="preserve">ВЪЗЛОЖИТЕЛ:                                                    </w:t>
      </w:r>
      <w:r w:rsidRPr="00607FFB">
        <w:rPr>
          <w:rFonts w:ascii="Arial" w:hAnsi="Arial" w:cs="Arial"/>
          <w:sz w:val="22"/>
          <w:szCs w:val="22"/>
        </w:rPr>
        <w:tab/>
      </w:r>
      <w:r w:rsidRPr="00607FFB">
        <w:rPr>
          <w:rFonts w:ascii="Arial" w:hAnsi="Arial" w:cs="Arial"/>
          <w:sz w:val="22"/>
          <w:szCs w:val="22"/>
        </w:rPr>
        <w:tab/>
        <w:t>ИЗПЪЛНИТЕЛ:</w:t>
      </w:r>
    </w:p>
    <w:p w:rsidR="00333846" w:rsidRPr="00607FFB" w:rsidRDefault="00333846" w:rsidP="00607FFB">
      <w:pPr>
        <w:spacing w:line="276" w:lineRule="auto"/>
        <w:jc w:val="both"/>
        <w:rPr>
          <w:rFonts w:ascii="Arial" w:hAnsi="Arial" w:cs="Arial"/>
          <w:sz w:val="22"/>
          <w:szCs w:val="22"/>
        </w:rPr>
      </w:pPr>
    </w:p>
    <w:p w:rsidR="00333846" w:rsidRPr="00607FFB" w:rsidRDefault="00333846" w:rsidP="00607FFB">
      <w:pPr>
        <w:spacing w:line="276" w:lineRule="auto"/>
        <w:rPr>
          <w:rFonts w:ascii="Arial" w:hAnsi="Arial" w:cs="Arial"/>
          <w:sz w:val="22"/>
          <w:szCs w:val="22"/>
        </w:rPr>
      </w:pPr>
      <w:r w:rsidRPr="00607FFB">
        <w:rPr>
          <w:rFonts w:ascii="Arial" w:hAnsi="Arial" w:cs="Arial"/>
          <w:sz w:val="22"/>
          <w:szCs w:val="22"/>
        </w:rPr>
        <w:t>Председател</w:t>
      </w:r>
      <w:r w:rsidR="00994076" w:rsidRPr="00607FFB">
        <w:rPr>
          <w:rFonts w:ascii="Arial" w:hAnsi="Arial" w:cs="Arial"/>
          <w:sz w:val="22"/>
          <w:szCs w:val="22"/>
        </w:rPr>
        <w:tab/>
      </w:r>
      <w:r w:rsidR="00994076"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t>Управител:</w:t>
      </w:r>
      <w:r w:rsidRPr="00607FFB">
        <w:rPr>
          <w:rFonts w:ascii="Arial" w:hAnsi="Arial" w:cs="Arial"/>
          <w:sz w:val="22"/>
          <w:szCs w:val="22"/>
        </w:rPr>
        <w:tab/>
      </w:r>
    </w:p>
    <w:p w:rsidR="00333846" w:rsidRPr="00607FFB" w:rsidRDefault="00333846" w:rsidP="00607FFB">
      <w:pPr>
        <w:spacing w:line="276" w:lineRule="auto"/>
        <w:rPr>
          <w:rFonts w:ascii="Arial" w:hAnsi="Arial" w:cs="Arial"/>
          <w:sz w:val="22"/>
          <w:szCs w:val="22"/>
        </w:rPr>
      </w:pPr>
    </w:p>
    <w:p w:rsidR="00333846" w:rsidRPr="00607FFB" w:rsidRDefault="00333846" w:rsidP="00607FFB">
      <w:pPr>
        <w:spacing w:line="276" w:lineRule="auto"/>
        <w:rPr>
          <w:rFonts w:ascii="Arial" w:hAnsi="Arial" w:cs="Arial"/>
          <w:sz w:val="22"/>
          <w:szCs w:val="22"/>
        </w:rPr>
      </w:pPr>
      <w:r w:rsidRPr="00607FFB">
        <w:rPr>
          <w:rFonts w:ascii="Arial" w:hAnsi="Arial" w:cs="Arial"/>
          <w:sz w:val="22"/>
          <w:szCs w:val="22"/>
        </w:rPr>
        <w:t>...............................................</w:t>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t>................................................</w:t>
      </w:r>
    </w:p>
    <w:p w:rsidR="00090B01" w:rsidRPr="00607FFB" w:rsidRDefault="00002D63" w:rsidP="00607FFB">
      <w:pPr>
        <w:spacing w:line="276" w:lineRule="auto"/>
        <w:rPr>
          <w:rFonts w:ascii="Arial" w:hAnsi="Arial" w:cs="Arial"/>
          <w:sz w:val="22"/>
          <w:szCs w:val="22"/>
        </w:rPr>
      </w:pPr>
      <w:r w:rsidRPr="00607FFB">
        <w:rPr>
          <w:rFonts w:ascii="Arial" w:hAnsi="Arial" w:cs="Arial"/>
          <w:sz w:val="22"/>
          <w:szCs w:val="22"/>
        </w:rPr>
        <w:t>заличено име</w:t>
      </w:r>
      <w:r w:rsidR="00333846" w:rsidRPr="00607FFB">
        <w:rPr>
          <w:rFonts w:ascii="Arial" w:hAnsi="Arial" w:cs="Arial"/>
          <w:sz w:val="22"/>
          <w:szCs w:val="22"/>
        </w:rPr>
        <w:tab/>
      </w:r>
      <w:r w:rsidR="00333846" w:rsidRPr="00607FFB">
        <w:rPr>
          <w:rFonts w:ascii="Arial" w:hAnsi="Arial" w:cs="Arial"/>
          <w:sz w:val="22"/>
          <w:szCs w:val="22"/>
        </w:rPr>
        <w:tab/>
      </w:r>
      <w:r w:rsidR="00333846" w:rsidRPr="00607FFB">
        <w:rPr>
          <w:rFonts w:ascii="Arial" w:hAnsi="Arial" w:cs="Arial"/>
          <w:sz w:val="22"/>
          <w:szCs w:val="22"/>
        </w:rPr>
        <w:tab/>
      </w:r>
      <w:r w:rsidR="00333846" w:rsidRPr="00607FFB">
        <w:rPr>
          <w:rFonts w:ascii="Arial" w:hAnsi="Arial" w:cs="Arial"/>
          <w:sz w:val="22"/>
          <w:szCs w:val="22"/>
        </w:rPr>
        <w:tab/>
      </w:r>
      <w:r w:rsidR="00333846" w:rsidRPr="00607FFB">
        <w:rPr>
          <w:rFonts w:ascii="Arial" w:hAnsi="Arial" w:cs="Arial"/>
          <w:sz w:val="22"/>
          <w:szCs w:val="22"/>
        </w:rPr>
        <w:tab/>
      </w:r>
      <w:r w:rsidR="00994076" w:rsidRPr="00607FFB">
        <w:rPr>
          <w:rFonts w:ascii="Arial" w:hAnsi="Arial" w:cs="Arial"/>
          <w:sz w:val="22"/>
          <w:szCs w:val="22"/>
        </w:rPr>
        <w:tab/>
      </w:r>
      <w:r w:rsidR="00994076" w:rsidRPr="00607FFB">
        <w:rPr>
          <w:rFonts w:ascii="Arial" w:hAnsi="Arial" w:cs="Arial"/>
          <w:sz w:val="22"/>
          <w:szCs w:val="22"/>
        </w:rPr>
        <w:tab/>
      </w:r>
      <w:r w:rsidR="00333846" w:rsidRPr="00607FFB">
        <w:rPr>
          <w:rFonts w:ascii="Arial" w:hAnsi="Arial" w:cs="Arial"/>
          <w:sz w:val="22"/>
          <w:szCs w:val="22"/>
        </w:rPr>
        <w:t>Име ........................................</w:t>
      </w:r>
      <w:bookmarkEnd w:id="0"/>
      <w:bookmarkEnd w:id="1"/>
    </w:p>
    <w:p w:rsidR="00090B01" w:rsidRPr="00607FFB" w:rsidRDefault="00090B01"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p>
    <w:p w:rsidR="00290A42" w:rsidRPr="00607FFB" w:rsidRDefault="00290A42"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22"/>
          <w:szCs w:val="22"/>
        </w:rPr>
      </w:pPr>
      <w:r w:rsidRPr="00607FFB">
        <w:rPr>
          <w:rFonts w:ascii="Arial" w:hAnsi="Arial" w:cs="Arial"/>
          <w:sz w:val="22"/>
          <w:szCs w:val="22"/>
        </w:rPr>
        <w:lastRenderedPageBreak/>
        <w:t>Приложение № 7</w:t>
      </w:r>
    </w:p>
    <w:p w:rsidR="00290A42" w:rsidRPr="00607FFB" w:rsidRDefault="00290A42"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p>
    <w:p w:rsidR="00090B01" w:rsidRPr="00607FFB" w:rsidRDefault="00290A42"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r w:rsidRPr="00607FFB">
        <w:rPr>
          <w:rFonts w:ascii="Arial" w:hAnsi="Arial" w:cs="Arial"/>
          <w:sz w:val="22"/>
          <w:szCs w:val="22"/>
        </w:rPr>
        <w:t>Деклара</w:t>
      </w:r>
      <w:r w:rsidR="00D1184B" w:rsidRPr="00607FFB">
        <w:rPr>
          <w:rFonts w:ascii="Arial" w:hAnsi="Arial" w:cs="Arial"/>
          <w:sz w:val="22"/>
          <w:szCs w:val="22"/>
        </w:rPr>
        <w:t>ция по чл. 192, ал. 3 от ЗОП за липсата на основания за отстраняване и съответствие с критериите за подбор</w:t>
      </w:r>
    </w:p>
    <w:p w:rsidR="00290A42" w:rsidRPr="00607FFB" w:rsidRDefault="00290A42"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p>
    <w:p w:rsidR="00290A42" w:rsidRPr="00607FFB" w:rsidRDefault="00290A42"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22"/>
          <w:szCs w:val="22"/>
        </w:rPr>
      </w:pPr>
    </w:p>
    <w:p w:rsidR="00E33A26" w:rsidRPr="00607FFB" w:rsidRDefault="00E33A26" w:rsidP="00607FFB">
      <w:pPr>
        <w:spacing w:line="276" w:lineRule="auto"/>
        <w:jc w:val="both"/>
        <w:rPr>
          <w:rFonts w:ascii="Arial" w:hAnsi="Arial" w:cs="Arial"/>
          <w:sz w:val="22"/>
          <w:szCs w:val="22"/>
        </w:rPr>
      </w:pPr>
      <w:r w:rsidRPr="00607FFB">
        <w:rPr>
          <w:rFonts w:ascii="Arial" w:hAnsi="Arial" w:cs="Arial"/>
          <w:sz w:val="22"/>
          <w:szCs w:val="22"/>
        </w:rPr>
        <w:t>Аз, долуподписаният /-ната/ ………………………….........….</w:t>
      </w:r>
      <w:r w:rsidRPr="00607FFB">
        <w:rPr>
          <w:rFonts w:ascii="Arial" w:hAnsi="Arial" w:cs="Arial"/>
          <w:i/>
          <w:sz w:val="22"/>
          <w:szCs w:val="22"/>
        </w:rPr>
        <w:t>(име, презиме, фамилия)</w:t>
      </w:r>
      <w:r w:rsidRPr="00607FFB">
        <w:rPr>
          <w:rFonts w:ascii="Arial" w:hAnsi="Arial" w:cs="Arial"/>
          <w:sz w:val="22"/>
          <w:szCs w:val="22"/>
        </w:rPr>
        <w:t xml:space="preserve"> в качеството ми на ………………………………. </w:t>
      </w:r>
      <w:r w:rsidRPr="00607FFB">
        <w:rPr>
          <w:rFonts w:ascii="Arial" w:hAnsi="Arial" w:cs="Arial"/>
          <w:i/>
          <w:iCs/>
          <w:sz w:val="22"/>
          <w:szCs w:val="22"/>
        </w:rPr>
        <w:t xml:space="preserve">(посочете длъжността) </w:t>
      </w:r>
      <w:r w:rsidRPr="00607FFB">
        <w:rPr>
          <w:rFonts w:ascii="Arial" w:hAnsi="Arial" w:cs="Arial"/>
          <w:sz w:val="22"/>
          <w:szCs w:val="22"/>
        </w:rPr>
        <w:t xml:space="preserve">на ………………………………… </w:t>
      </w:r>
      <w:r w:rsidRPr="00607FFB">
        <w:rPr>
          <w:rFonts w:ascii="Arial" w:hAnsi="Arial" w:cs="Arial"/>
          <w:i/>
          <w:iCs/>
          <w:sz w:val="22"/>
          <w:szCs w:val="22"/>
        </w:rPr>
        <w:t>(посочете наименованието на участника),</w:t>
      </w:r>
      <w:r w:rsidRPr="00607FFB">
        <w:rPr>
          <w:rFonts w:ascii="Arial" w:hAnsi="Arial" w:cs="Arial"/>
          <w:sz w:val="22"/>
          <w:szCs w:val="22"/>
        </w:rPr>
        <w:t xml:space="preserve"> ЕИК / Булстат ........................., </w:t>
      </w:r>
      <w:r w:rsidRPr="00607FFB">
        <w:rPr>
          <w:rFonts w:ascii="Arial" w:hAnsi="Arial" w:cs="Arial"/>
          <w:i/>
          <w:sz w:val="22"/>
          <w:szCs w:val="22"/>
        </w:rPr>
        <w:t xml:space="preserve">участник </w:t>
      </w:r>
      <w:r w:rsidRPr="00607FFB">
        <w:rPr>
          <w:rFonts w:ascii="Arial" w:hAnsi="Arial" w:cs="Arial"/>
          <w:sz w:val="22"/>
          <w:szCs w:val="22"/>
        </w:rPr>
        <w:t>в обществена поръчка чрез обява по чл. 187, ал. 1 от Закона за обществените поръчки</w:t>
      </w:r>
      <w:r w:rsidRPr="00607FFB">
        <w:rPr>
          <w:rFonts w:ascii="Arial" w:hAnsi="Arial" w:cs="Arial"/>
          <w:b/>
          <w:bCs/>
          <w:sz w:val="22"/>
          <w:szCs w:val="22"/>
        </w:rPr>
        <w:t xml:space="preserve"> </w:t>
      </w:r>
      <w:r w:rsidRPr="00607FFB">
        <w:rPr>
          <w:rFonts w:ascii="Arial" w:hAnsi="Arial" w:cs="Arial"/>
          <w:sz w:val="22"/>
          <w:szCs w:val="22"/>
        </w:rPr>
        <w:t>(ЗОП)</w:t>
      </w:r>
      <w:r w:rsidRPr="00607FFB">
        <w:rPr>
          <w:rFonts w:ascii="Arial" w:hAnsi="Arial" w:cs="Arial"/>
          <w:b/>
          <w:bCs/>
          <w:sz w:val="22"/>
          <w:szCs w:val="22"/>
        </w:rPr>
        <w:t xml:space="preserve"> </w:t>
      </w:r>
      <w:r w:rsidRPr="00607FFB">
        <w:rPr>
          <w:rFonts w:ascii="Arial" w:hAnsi="Arial" w:cs="Arial"/>
          <w:sz w:val="22"/>
          <w:szCs w:val="22"/>
        </w:rPr>
        <w:t>с предмет:</w:t>
      </w:r>
      <w:r w:rsidRPr="00607FFB">
        <w:rPr>
          <w:rFonts w:ascii="Arial" w:hAnsi="Arial" w:cs="Arial"/>
          <w:sz w:val="22"/>
          <w:szCs w:val="22"/>
          <w:lang w:val="ru-RU"/>
        </w:rPr>
        <w:t xml:space="preserve"> </w:t>
      </w:r>
      <w:r w:rsidR="00A70E27" w:rsidRPr="00607FFB">
        <w:rPr>
          <w:rFonts w:ascii="Arial" w:hAnsi="Arial" w:cs="Arial"/>
          <w:sz w:val="22"/>
          <w:szCs w:val="22"/>
          <w:lang w:val="ru-RU"/>
        </w:rPr>
        <w:t>"Участие в телевизионни и радио предавания“</w:t>
      </w:r>
    </w:p>
    <w:p w:rsidR="00D1184B" w:rsidRPr="00607FFB" w:rsidRDefault="00D1184B" w:rsidP="00607FFB">
      <w:pPr>
        <w:spacing w:line="276" w:lineRule="auto"/>
        <w:rPr>
          <w:rFonts w:ascii="Arial" w:hAnsi="Arial" w:cs="Arial"/>
          <w:sz w:val="22"/>
          <w:szCs w:val="22"/>
        </w:rPr>
      </w:pPr>
    </w:p>
    <w:p w:rsidR="00D1184B" w:rsidRPr="00607FFB" w:rsidRDefault="00542B2E" w:rsidP="00607FFB">
      <w:pPr>
        <w:spacing w:line="276" w:lineRule="auto"/>
        <w:ind w:left="2160" w:hanging="2160"/>
        <w:jc w:val="center"/>
        <w:outlineLvl w:val="0"/>
        <w:rPr>
          <w:rFonts w:ascii="Arial" w:hAnsi="Arial" w:cs="Arial"/>
          <w:sz w:val="22"/>
          <w:szCs w:val="22"/>
        </w:rPr>
      </w:pPr>
      <w:r w:rsidRPr="00607FFB">
        <w:rPr>
          <w:rFonts w:ascii="Arial" w:hAnsi="Arial" w:cs="Arial"/>
          <w:sz w:val="22"/>
          <w:szCs w:val="22"/>
        </w:rPr>
        <w:t>Д Е К Л А Р И Р А М липсата на основания за отстраняване</w:t>
      </w:r>
    </w:p>
    <w:p w:rsidR="00D1184B" w:rsidRPr="00607FFB" w:rsidRDefault="00D1184B" w:rsidP="00607FFB">
      <w:pPr>
        <w:autoSpaceDE w:val="0"/>
        <w:autoSpaceDN w:val="0"/>
        <w:adjustRightInd w:val="0"/>
        <w:spacing w:line="276" w:lineRule="auto"/>
        <w:rPr>
          <w:rFonts w:ascii="Arial" w:hAnsi="Arial" w:cs="Arial"/>
          <w:sz w:val="22"/>
          <w:szCs w:val="22"/>
        </w:rPr>
      </w:pPr>
    </w:p>
    <w:p w:rsidR="00D1184B" w:rsidRPr="00607FFB" w:rsidRDefault="00542B2E" w:rsidP="00607FFB">
      <w:pPr>
        <w:widowControl w:val="0"/>
        <w:shd w:val="clear" w:color="auto" w:fill="FFFFFF"/>
        <w:tabs>
          <w:tab w:val="left" w:pos="708"/>
        </w:tabs>
        <w:autoSpaceDE w:val="0"/>
        <w:autoSpaceDN w:val="0"/>
        <w:adjustRightInd w:val="0"/>
        <w:spacing w:line="276" w:lineRule="auto"/>
        <w:jc w:val="both"/>
        <w:rPr>
          <w:rFonts w:ascii="Arial" w:hAnsi="Arial" w:cs="Arial"/>
          <w:sz w:val="22"/>
          <w:szCs w:val="22"/>
        </w:rPr>
      </w:pPr>
      <w:r w:rsidRPr="00607FFB">
        <w:rPr>
          <w:rFonts w:ascii="Arial" w:hAnsi="Arial" w:cs="Arial"/>
          <w:b/>
          <w:sz w:val="22"/>
          <w:szCs w:val="22"/>
        </w:rPr>
        <w:t>1.</w:t>
      </w:r>
      <w:r w:rsidR="00D1184B" w:rsidRPr="00607FFB">
        <w:rPr>
          <w:rFonts w:ascii="Arial" w:hAnsi="Arial" w:cs="Arial"/>
          <w:sz w:val="22"/>
          <w:szCs w:val="22"/>
        </w:rPr>
        <w:t xml:space="preserve"> </w:t>
      </w:r>
      <w:r w:rsidRPr="00607FFB">
        <w:rPr>
          <w:rFonts w:ascii="Arial" w:hAnsi="Arial" w:cs="Arial"/>
          <w:sz w:val="22"/>
          <w:szCs w:val="22"/>
        </w:rPr>
        <w:t>Л</w:t>
      </w:r>
      <w:r w:rsidR="00D1184B" w:rsidRPr="00607FFB">
        <w:rPr>
          <w:rFonts w:ascii="Arial" w:hAnsi="Arial" w:cs="Arial"/>
          <w:sz w:val="22"/>
          <w:szCs w:val="22"/>
        </w:rPr>
        <w:t>ипса на свързаност с друг участник в обществената поръчка в съответ</w:t>
      </w:r>
      <w:r w:rsidRPr="00607FFB">
        <w:rPr>
          <w:rFonts w:ascii="Arial" w:hAnsi="Arial" w:cs="Arial"/>
          <w:sz w:val="22"/>
          <w:szCs w:val="22"/>
        </w:rPr>
        <w:t>ствие с чл. 101, ал. 11 от ЗОП: п</w:t>
      </w:r>
      <w:r w:rsidR="00D1184B" w:rsidRPr="00607FFB">
        <w:rPr>
          <w:rFonts w:ascii="Arial" w:hAnsi="Arial" w:cs="Arial"/>
          <w:sz w:val="22"/>
          <w:szCs w:val="22"/>
        </w:rPr>
        <w:t>редставляваният от мен участник не е свързано лице по смисъла на § 2, т. 45 от допълнителните разпоредби на Закона за обществените поръчки с друг участник в горепосочената обществена поръчка.</w:t>
      </w:r>
    </w:p>
    <w:p w:rsidR="00D1184B" w:rsidRPr="00607FFB" w:rsidRDefault="00D1184B" w:rsidP="00607FFB">
      <w:pPr>
        <w:spacing w:line="276" w:lineRule="auto"/>
        <w:jc w:val="both"/>
        <w:rPr>
          <w:rFonts w:ascii="Arial" w:hAnsi="Arial" w:cs="Arial"/>
          <w:sz w:val="22"/>
          <w:szCs w:val="22"/>
        </w:rPr>
      </w:pPr>
    </w:p>
    <w:p w:rsidR="00C73790" w:rsidRPr="00607FFB" w:rsidRDefault="00C73790" w:rsidP="00607FFB">
      <w:pPr>
        <w:tabs>
          <w:tab w:val="left" w:pos="3600"/>
        </w:tabs>
        <w:autoSpaceDE w:val="0"/>
        <w:autoSpaceDN w:val="0"/>
        <w:adjustRightInd w:val="0"/>
        <w:spacing w:line="276" w:lineRule="auto"/>
        <w:jc w:val="both"/>
        <w:rPr>
          <w:rFonts w:ascii="Arial" w:hAnsi="Arial" w:cs="Arial"/>
          <w:sz w:val="22"/>
          <w:szCs w:val="22"/>
        </w:rPr>
      </w:pPr>
      <w:r w:rsidRPr="00607FFB">
        <w:rPr>
          <w:rFonts w:ascii="Arial" w:hAnsi="Arial" w:cs="Arial"/>
          <w:b/>
          <w:sz w:val="22"/>
          <w:szCs w:val="22"/>
          <w:lang w:eastAsia="en-GB"/>
        </w:rPr>
        <w:t>2.</w:t>
      </w:r>
      <w:r w:rsidRPr="00607FFB">
        <w:rPr>
          <w:rFonts w:ascii="Arial" w:hAnsi="Arial" w:cs="Arial"/>
          <w:sz w:val="22"/>
          <w:szCs w:val="22"/>
          <w:lang w:eastAsia="en-GB"/>
        </w:rPr>
        <w:t xml:space="preserve"> За участника, който представлявам не са налице обстоятелствата </w:t>
      </w:r>
      <w:r w:rsidRPr="00607FFB">
        <w:rPr>
          <w:rFonts w:ascii="Arial" w:hAnsi="Arial" w:cs="Arial"/>
          <w:sz w:val="22"/>
          <w:szCs w:val="22"/>
        </w:rPr>
        <w:t>по чл. 69 от Закона за противодействие на корупцията и за отнемане на незаконно придобитото имущество.</w:t>
      </w:r>
    </w:p>
    <w:p w:rsidR="00D1184B" w:rsidRPr="00607FFB" w:rsidRDefault="00D1184B" w:rsidP="00607FFB">
      <w:pPr>
        <w:spacing w:line="276" w:lineRule="auto"/>
        <w:rPr>
          <w:rFonts w:ascii="Arial" w:hAnsi="Arial" w:cs="Arial"/>
          <w:sz w:val="22"/>
          <w:szCs w:val="22"/>
        </w:rPr>
      </w:pPr>
    </w:p>
    <w:p w:rsidR="00C35335" w:rsidRPr="00607FFB" w:rsidRDefault="00C35335" w:rsidP="00607FFB">
      <w:pPr>
        <w:spacing w:line="276" w:lineRule="auto"/>
        <w:rPr>
          <w:rFonts w:ascii="Arial" w:hAnsi="Arial" w:cs="Arial"/>
          <w:sz w:val="22"/>
          <w:szCs w:val="22"/>
        </w:rPr>
      </w:pPr>
      <w:r w:rsidRPr="00607FFB">
        <w:rPr>
          <w:rFonts w:ascii="Arial" w:hAnsi="Arial" w:cs="Arial"/>
          <w:b/>
          <w:bCs/>
          <w:spacing w:val="2"/>
          <w:sz w:val="22"/>
          <w:szCs w:val="22"/>
        </w:rPr>
        <w:t>3.</w:t>
      </w:r>
      <w:r w:rsidRPr="00607FFB">
        <w:rPr>
          <w:rFonts w:ascii="Arial" w:hAnsi="Arial" w:cs="Arial"/>
          <w:bCs/>
          <w:spacing w:val="2"/>
          <w:sz w:val="22"/>
          <w:szCs w:val="22"/>
        </w:rPr>
        <w:t xml:space="preserve"> </w:t>
      </w:r>
      <w:r w:rsidRPr="00607FFB">
        <w:rPr>
          <w:rFonts w:ascii="Arial" w:hAnsi="Arial" w:cs="Arial"/>
          <w:sz w:val="22"/>
          <w:szCs w:val="22"/>
        </w:rPr>
        <w:t>Липса на</w:t>
      </w:r>
      <w:r w:rsidRPr="00607FFB">
        <w:rPr>
          <w:rStyle w:val="parcapt2"/>
          <w:rFonts w:ascii="Arial" w:hAnsi="Arial" w:cs="Arial"/>
          <w:b w:val="0"/>
          <w:sz w:val="22"/>
          <w:szCs w:val="22"/>
        </w:rPr>
        <w:t xml:space="preserve"> р</w:t>
      </w:r>
      <w:r w:rsidRPr="00607FFB">
        <w:rPr>
          <w:rFonts w:ascii="Arial" w:hAnsi="Arial" w:cs="Arial"/>
          <w:sz w:val="22"/>
          <w:szCs w:val="22"/>
        </w:rPr>
        <w:t>егистрация в юрисдикция с преференциален данъчен режим</w:t>
      </w:r>
    </w:p>
    <w:p w:rsidR="005D63A7" w:rsidRPr="00607FFB" w:rsidRDefault="005D63A7" w:rsidP="00607FFB">
      <w:pPr>
        <w:spacing w:line="276" w:lineRule="auto"/>
        <w:rPr>
          <w:rFonts w:ascii="Arial" w:hAnsi="Arial" w:cs="Arial"/>
          <w:sz w:val="22"/>
          <w:szCs w:val="22"/>
        </w:rPr>
      </w:pPr>
    </w:p>
    <w:p w:rsidR="00C35335" w:rsidRPr="00607FFB" w:rsidRDefault="00C35335" w:rsidP="00C9126E">
      <w:pPr>
        <w:spacing w:line="276" w:lineRule="auto"/>
        <w:jc w:val="center"/>
        <w:rPr>
          <w:rFonts w:ascii="Arial" w:hAnsi="Arial" w:cs="Arial"/>
          <w:sz w:val="22"/>
          <w:szCs w:val="22"/>
        </w:rPr>
      </w:pPr>
      <w:r w:rsidRPr="00607FFB">
        <w:rPr>
          <w:rFonts w:ascii="Arial" w:hAnsi="Arial" w:cs="Arial"/>
          <w:sz w:val="22"/>
          <w:szCs w:val="22"/>
        </w:rPr>
        <w:t>Д Е К Л А Р И Р А М, ЧЕ:</w:t>
      </w:r>
    </w:p>
    <w:p w:rsidR="00C35335" w:rsidRPr="00607FFB" w:rsidRDefault="00C35335" w:rsidP="00607FFB">
      <w:pPr>
        <w:spacing w:line="276" w:lineRule="auto"/>
        <w:outlineLvl w:val="0"/>
        <w:rPr>
          <w:rFonts w:ascii="Arial" w:hAnsi="Arial" w:cs="Arial"/>
          <w:b/>
          <w:sz w:val="22"/>
          <w:szCs w:val="22"/>
        </w:rPr>
      </w:pPr>
    </w:p>
    <w:p w:rsidR="00C35335" w:rsidRPr="00607FFB" w:rsidRDefault="005D63A7" w:rsidP="00607FFB">
      <w:pPr>
        <w:tabs>
          <w:tab w:val="left" w:pos="3600"/>
        </w:tabs>
        <w:autoSpaceDE w:val="0"/>
        <w:autoSpaceDN w:val="0"/>
        <w:adjustRightInd w:val="0"/>
        <w:spacing w:line="276" w:lineRule="auto"/>
        <w:jc w:val="both"/>
        <w:rPr>
          <w:rFonts w:ascii="Arial" w:hAnsi="Arial" w:cs="Arial"/>
          <w:i/>
          <w:sz w:val="22"/>
          <w:szCs w:val="22"/>
          <w:lang w:eastAsia="en-GB"/>
        </w:rPr>
      </w:pPr>
      <w:r w:rsidRPr="00607FFB">
        <w:rPr>
          <w:rFonts w:ascii="Arial" w:hAnsi="Arial" w:cs="Arial"/>
          <w:b/>
          <w:sz w:val="22"/>
          <w:szCs w:val="22"/>
          <w:lang w:eastAsia="en-GB"/>
        </w:rPr>
        <w:t>3.</w:t>
      </w:r>
      <w:r w:rsidR="00C35335" w:rsidRPr="00607FFB">
        <w:rPr>
          <w:rFonts w:ascii="Arial" w:hAnsi="Arial" w:cs="Arial"/>
          <w:b/>
          <w:sz w:val="22"/>
          <w:szCs w:val="22"/>
          <w:lang w:eastAsia="en-GB"/>
        </w:rPr>
        <w:t>1.</w:t>
      </w:r>
      <w:r w:rsidR="00C35335" w:rsidRPr="00607FFB">
        <w:rPr>
          <w:rFonts w:ascii="Arial" w:hAnsi="Arial" w:cs="Arial"/>
          <w:sz w:val="22"/>
          <w:szCs w:val="22"/>
          <w:lang w:eastAsia="en-GB"/>
        </w:rPr>
        <w:t xml:space="preserve"> Представляваното от мен дружество </w:t>
      </w:r>
      <w:r w:rsidR="00C35335" w:rsidRPr="00607FFB">
        <w:rPr>
          <w:rFonts w:ascii="Arial" w:hAnsi="Arial" w:cs="Arial"/>
          <w:i/>
          <w:sz w:val="22"/>
          <w:szCs w:val="22"/>
          <w:lang w:eastAsia="en-GB"/>
        </w:rPr>
        <w:t>не е регистрирано / е регистрирано</w:t>
      </w:r>
      <w:r w:rsidR="00C35335" w:rsidRPr="00607FFB">
        <w:rPr>
          <w:rFonts w:ascii="Arial" w:hAnsi="Arial" w:cs="Arial"/>
          <w:sz w:val="22"/>
          <w:szCs w:val="22"/>
          <w:lang w:eastAsia="en-GB"/>
        </w:rPr>
        <w:t xml:space="preserve"> </w:t>
      </w:r>
      <w:r w:rsidR="00C35335" w:rsidRPr="00607FFB">
        <w:rPr>
          <w:rFonts w:ascii="Arial" w:hAnsi="Arial" w:cs="Arial"/>
          <w:i/>
          <w:sz w:val="22"/>
          <w:szCs w:val="22"/>
          <w:lang w:eastAsia="en-GB"/>
        </w:rPr>
        <w:t>/ненужното се зачертава/</w:t>
      </w:r>
      <w:r w:rsidR="00C35335" w:rsidRPr="00607FFB">
        <w:rPr>
          <w:rFonts w:ascii="Arial" w:hAnsi="Arial" w:cs="Arial"/>
          <w:sz w:val="22"/>
          <w:szCs w:val="22"/>
          <w:lang w:eastAsia="en-GB"/>
        </w:rPr>
        <w:t xml:space="preserve"> в юрисдикция с преференциален данъчен режим, а именно: ………………………………………………... </w:t>
      </w:r>
      <w:r w:rsidR="00C35335" w:rsidRPr="00607FFB">
        <w:rPr>
          <w:rFonts w:ascii="Arial" w:hAnsi="Arial" w:cs="Arial"/>
          <w:i/>
          <w:sz w:val="22"/>
          <w:szCs w:val="22"/>
          <w:lang w:eastAsia="en-GB"/>
        </w:rPr>
        <w:t>(при наличие на регистрация се посочват конкретните обстоятелства от участника).</w:t>
      </w:r>
    </w:p>
    <w:p w:rsidR="00C35335" w:rsidRPr="00607FFB" w:rsidRDefault="00C35335" w:rsidP="00607FFB">
      <w:pPr>
        <w:tabs>
          <w:tab w:val="left" w:pos="3600"/>
        </w:tabs>
        <w:autoSpaceDE w:val="0"/>
        <w:autoSpaceDN w:val="0"/>
        <w:adjustRightInd w:val="0"/>
        <w:spacing w:line="276" w:lineRule="auto"/>
        <w:jc w:val="both"/>
        <w:rPr>
          <w:rFonts w:ascii="Arial" w:hAnsi="Arial" w:cs="Arial"/>
          <w:sz w:val="22"/>
          <w:szCs w:val="22"/>
          <w:lang w:eastAsia="en-GB"/>
        </w:rPr>
      </w:pPr>
    </w:p>
    <w:p w:rsidR="00C35335" w:rsidRPr="00607FFB" w:rsidRDefault="005D63A7" w:rsidP="00607FFB">
      <w:pPr>
        <w:tabs>
          <w:tab w:val="left" w:pos="3600"/>
        </w:tabs>
        <w:autoSpaceDE w:val="0"/>
        <w:autoSpaceDN w:val="0"/>
        <w:adjustRightInd w:val="0"/>
        <w:spacing w:line="276" w:lineRule="auto"/>
        <w:jc w:val="both"/>
        <w:rPr>
          <w:rFonts w:ascii="Arial" w:hAnsi="Arial" w:cs="Arial"/>
          <w:i/>
          <w:sz w:val="22"/>
          <w:szCs w:val="22"/>
          <w:lang w:eastAsia="en-GB"/>
        </w:rPr>
      </w:pPr>
      <w:r w:rsidRPr="00607FFB">
        <w:rPr>
          <w:rFonts w:ascii="Arial" w:hAnsi="Arial" w:cs="Arial"/>
          <w:b/>
          <w:sz w:val="22"/>
          <w:szCs w:val="22"/>
          <w:lang w:eastAsia="en-GB"/>
        </w:rPr>
        <w:t>3.</w:t>
      </w:r>
      <w:r w:rsidR="00C35335" w:rsidRPr="00607FFB">
        <w:rPr>
          <w:rFonts w:ascii="Arial" w:hAnsi="Arial" w:cs="Arial"/>
          <w:b/>
          <w:sz w:val="22"/>
          <w:szCs w:val="22"/>
          <w:lang w:eastAsia="en-GB"/>
        </w:rPr>
        <w:t>2.</w:t>
      </w:r>
      <w:r w:rsidR="00C35335" w:rsidRPr="00607FFB">
        <w:rPr>
          <w:rFonts w:ascii="Arial" w:hAnsi="Arial" w:cs="Arial"/>
          <w:sz w:val="22"/>
          <w:szCs w:val="22"/>
          <w:lang w:eastAsia="en-GB"/>
        </w:rPr>
        <w:t xml:space="preserve"> Представляваното от мен дружество </w:t>
      </w:r>
      <w:r w:rsidR="00C35335" w:rsidRPr="00607FFB">
        <w:rPr>
          <w:rFonts w:ascii="Arial" w:hAnsi="Arial" w:cs="Arial"/>
          <w:i/>
          <w:sz w:val="22"/>
          <w:szCs w:val="22"/>
          <w:lang w:eastAsia="en-GB"/>
        </w:rPr>
        <w:t>не е контролирано / е контролирано*</w:t>
      </w:r>
      <w:r w:rsidR="00C35335" w:rsidRPr="00607FFB">
        <w:rPr>
          <w:rFonts w:ascii="Arial" w:hAnsi="Arial" w:cs="Arial"/>
          <w:sz w:val="22"/>
          <w:szCs w:val="22"/>
          <w:lang w:eastAsia="en-GB"/>
        </w:rPr>
        <w:t xml:space="preserve"> </w:t>
      </w:r>
      <w:r w:rsidR="00C35335" w:rsidRPr="00607FFB">
        <w:rPr>
          <w:rFonts w:ascii="Arial" w:hAnsi="Arial" w:cs="Arial"/>
          <w:i/>
          <w:sz w:val="22"/>
          <w:szCs w:val="22"/>
          <w:lang w:eastAsia="en-GB"/>
        </w:rPr>
        <w:t>/ненужното се зачертава/</w:t>
      </w:r>
      <w:r w:rsidR="00C35335" w:rsidRPr="00607FFB">
        <w:rPr>
          <w:rFonts w:ascii="Arial" w:hAnsi="Arial" w:cs="Arial"/>
          <w:sz w:val="22"/>
          <w:szCs w:val="22"/>
          <w:lang w:eastAsia="en-GB"/>
        </w:rPr>
        <w:t xml:space="preserve"> от лица, регистрирани в юрисдикции с преференциален данъчен режим, а именно: ……………………………….. </w:t>
      </w:r>
      <w:r w:rsidR="00C35335" w:rsidRPr="00607FFB">
        <w:rPr>
          <w:rFonts w:ascii="Arial" w:hAnsi="Arial" w:cs="Arial"/>
          <w:i/>
          <w:sz w:val="22"/>
          <w:szCs w:val="22"/>
          <w:lang w:eastAsia="en-GB"/>
        </w:rPr>
        <w:t xml:space="preserve">(при наличие на контрол се посочват конкретното(-ите) дружество(-а), което контролира участника, начините на контрол, процент притежавани </w:t>
      </w:r>
      <w:r w:rsidR="00C35335" w:rsidRPr="00607FFB">
        <w:rPr>
          <w:rFonts w:ascii="Arial" w:hAnsi="Arial" w:cs="Arial"/>
          <w:i/>
          <w:sz w:val="22"/>
          <w:szCs w:val="22"/>
        </w:rPr>
        <w:t xml:space="preserve">дялове или акции, </w:t>
      </w:r>
      <w:r w:rsidR="00C35335" w:rsidRPr="00607FFB">
        <w:rPr>
          <w:rFonts w:ascii="Arial" w:hAnsi="Arial" w:cs="Arial"/>
          <w:i/>
          <w:sz w:val="22"/>
          <w:szCs w:val="22"/>
          <w:lang w:eastAsia="en-GB"/>
        </w:rPr>
        <w:t>дата и място на регистрация на дружеството, което контролира участника</w:t>
      </w:r>
      <w:r w:rsidR="00C35335" w:rsidRPr="00607FFB">
        <w:rPr>
          <w:rFonts w:ascii="Arial" w:hAnsi="Arial" w:cs="Arial"/>
          <w:i/>
          <w:sz w:val="22"/>
          <w:szCs w:val="22"/>
        </w:rPr>
        <w:t xml:space="preserve"> както и всяка друга важна информация в тази връзка</w:t>
      </w:r>
      <w:r w:rsidR="00C35335" w:rsidRPr="00607FFB">
        <w:rPr>
          <w:rFonts w:ascii="Arial" w:hAnsi="Arial" w:cs="Arial"/>
          <w:i/>
          <w:sz w:val="22"/>
          <w:szCs w:val="22"/>
          <w:lang w:eastAsia="en-GB"/>
        </w:rPr>
        <w:t>).</w:t>
      </w:r>
    </w:p>
    <w:p w:rsidR="00C35335" w:rsidRPr="00607FFB" w:rsidRDefault="00C35335" w:rsidP="00607FFB">
      <w:pPr>
        <w:tabs>
          <w:tab w:val="left" w:pos="3600"/>
        </w:tabs>
        <w:autoSpaceDE w:val="0"/>
        <w:autoSpaceDN w:val="0"/>
        <w:adjustRightInd w:val="0"/>
        <w:spacing w:line="276" w:lineRule="auto"/>
        <w:jc w:val="both"/>
        <w:rPr>
          <w:rFonts w:ascii="Arial" w:hAnsi="Arial" w:cs="Arial"/>
          <w:sz w:val="22"/>
          <w:szCs w:val="22"/>
          <w:lang w:eastAsia="en-GB"/>
        </w:rPr>
      </w:pPr>
    </w:p>
    <w:p w:rsidR="00C35335" w:rsidRPr="00607FFB" w:rsidRDefault="005D63A7" w:rsidP="00607FFB">
      <w:pPr>
        <w:tabs>
          <w:tab w:val="left" w:pos="3600"/>
        </w:tabs>
        <w:autoSpaceDE w:val="0"/>
        <w:autoSpaceDN w:val="0"/>
        <w:adjustRightInd w:val="0"/>
        <w:spacing w:line="276" w:lineRule="auto"/>
        <w:jc w:val="both"/>
        <w:rPr>
          <w:rFonts w:ascii="Arial" w:hAnsi="Arial" w:cs="Arial"/>
          <w:sz w:val="22"/>
          <w:szCs w:val="22"/>
          <w:lang w:eastAsia="en-GB"/>
        </w:rPr>
      </w:pPr>
      <w:r w:rsidRPr="00607FFB">
        <w:rPr>
          <w:rFonts w:ascii="Arial" w:hAnsi="Arial" w:cs="Arial"/>
          <w:b/>
          <w:sz w:val="22"/>
          <w:szCs w:val="22"/>
          <w:lang w:eastAsia="en-GB"/>
        </w:rPr>
        <w:t>3.</w:t>
      </w:r>
      <w:r w:rsidR="00C35335" w:rsidRPr="00607FFB">
        <w:rPr>
          <w:rFonts w:ascii="Arial" w:hAnsi="Arial" w:cs="Arial"/>
          <w:b/>
          <w:sz w:val="22"/>
          <w:szCs w:val="22"/>
          <w:lang w:eastAsia="en-GB"/>
        </w:rPr>
        <w:t>3.</w:t>
      </w:r>
      <w:r w:rsidR="00C35335" w:rsidRPr="00607FFB">
        <w:rPr>
          <w:rFonts w:ascii="Arial" w:hAnsi="Arial" w:cs="Arial"/>
          <w:sz w:val="22"/>
          <w:szCs w:val="22"/>
          <w:lang w:eastAsia="en-GB"/>
        </w:rPr>
        <w:t xml:space="preserve"> Представляваното от мен дружество попада в изключението на чл. 4, т........ от </w:t>
      </w:r>
      <w:r w:rsidR="00C35335" w:rsidRPr="00607FFB">
        <w:rPr>
          <w:rFonts w:ascii="Arial" w:hAnsi="Arial" w:cs="Arial"/>
          <w:sz w:val="22"/>
          <w:szCs w:val="22"/>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35335" w:rsidRPr="00607FFB" w:rsidRDefault="00C35335" w:rsidP="00607FFB">
      <w:pPr>
        <w:tabs>
          <w:tab w:val="left" w:pos="3600"/>
        </w:tabs>
        <w:autoSpaceDE w:val="0"/>
        <w:autoSpaceDN w:val="0"/>
        <w:adjustRightInd w:val="0"/>
        <w:spacing w:line="276" w:lineRule="auto"/>
        <w:jc w:val="both"/>
        <w:rPr>
          <w:rFonts w:ascii="Arial" w:hAnsi="Arial" w:cs="Arial"/>
          <w:i/>
          <w:sz w:val="22"/>
          <w:szCs w:val="22"/>
          <w:lang w:eastAsia="en-GB"/>
        </w:rPr>
      </w:pPr>
      <w:r w:rsidRPr="00607FFB">
        <w:rPr>
          <w:rFonts w:ascii="Arial" w:hAnsi="Arial" w:cs="Arial"/>
          <w:sz w:val="22"/>
          <w:szCs w:val="22"/>
          <w:lang w:eastAsia="en-GB"/>
        </w:rPr>
        <w:br/>
      </w:r>
      <w:r w:rsidR="00BF7489" w:rsidRPr="00607FFB">
        <w:rPr>
          <w:rFonts w:ascii="Arial" w:hAnsi="Arial" w:cs="Arial"/>
          <w:i/>
          <w:sz w:val="22"/>
          <w:szCs w:val="22"/>
          <w:u w:val="single"/>
          <w:lang w:eastAsia="en-GB"/>
        </w:rPr>
        <w:t>Указание</w:t>
      </w:r>
      <w:r w:rsidRPr="00607FFB">
        <w:rPr>
          <w:rFonts w:ascii="Arial" w:hAnsi="Arial" w:cs="Arial"/>
          <w:i/>
          <w:sz w:val="22"/>
          <w:szCs w:val="22"/>
          <w:u w:val="single"/>
          <w:lang w:eastAsia="en-GB"/>
        </w:rPr>
        <w:t>:</w:t>
      </w:r>
      <w:r w:rsidRPr="00607FFB">
        <w:rPr>
          <w:rFonts w:ascii="Arial" w:hAnsi="Arial" w:cs="Arial"/>
          <w:i/>
          <w:sz w:val="22"/>
          <w:szCs w:val="22"/>
          <w:lang w:eastAsia="en-GB"/>
        </w:rPr>
        <w:t xml:space="preserve"> Точка </w:t>
      </w:r>
      <w:r w:rsidR="005D63A7" w:rsidRPr="00607FFB">
        <w:rPr>
          <w:rFonts w:ascii="Arial" w:hAnsi="Arial" w:cs="Arial"/>
          <w:i/>
          <w:sz w:val="22"/>
          <w:szCs w:val="22"/>
          <w:lang w:eastAsia="en-GB"/>
        </w:rPr>
        <w:t>3.</w:t>
      </w:r>
      <w:r w:rsidRPr="00607FFB">
        <w:rPr>
          <w:rFonts w:ascii="Arial" w:hAnsi="Arial" w:cs="Arial"/>
          <w:i/>
          <w:sz w:val="22"/>
          <w:szCs w:val="22"/>
          <w:lang w:eastAsia="en-GB"/>
        </w:rPr>
        <w:t xml:space="preserve">3 се попълва, само ако за участника се отнася някое от обстоятелствата по чл. 4 от </w:t>
      </w:r>
      <w:r w:rsidRPr="00607FFB">
        <w:rPr>
          <w:rFonts w:ascii="Arial" w:hAnsi="Arial" w:cs="Arial"/>
          <w:i/>
          <w:sz w:val="22"/>
          <w:szCs w:val="22"/>
        </w:rPr>
        <w:t xml:space="preserve">Закона за икономическите и финансовите отношения с дружествата, регистрирани в юрисдикции с преференциален </w:t>
      </w:r>
      <w:r w:rsidRPr="00607FFB">
        <w:rPr>
          <w:rFonts w:ascii="Arial" w:hAnsi="Arial" w:cs="Arial"/>
          <w:i/>
          <w:sz w:val="22"/>
          <w:szCs w:val="22"/>
        </w:rPr>
        <w:lastRenderedPageBreak/>
        <w:t xml:space="preserve">данъчен режим, контролираните от тях лица и техните действителни собственици (ЗИФОДРЮПДРСЛ). В случай, че за участника не се отнася т. </w:t>
      </w:r>
      <w:r w:rsidR="005D63A7" w:rsidRPr="00607FFB">
        <w:rPr>
          <w:rFonts w:ascii="Arial" w:hAnsi="Arial" w:cs="Arial"/>
          <w:i/>
          <w:sz w:val="22"/>
          <w:szCs w:val="22"/>
        </w:rPr>
        <w:t>3.</w:t>
      </w:r>
      <w:r w:rsidRPr="00607FFB">
        <w:rPr>
          <w:rFonts w:ascii="Arial" w:hAnsi="Arial" w:cs="Arial"/>
          <w:i/>
          <w:sz w:val="22"/>
          <w:szCs w:val="22"/>
        </w:rPr>
        <w:t xml:space="preserve">3, тя се заличава. При непопълване на т. </w:t>
      </w:r>
      <w:r w:rsidR="005D63A7" w:rsidRPr="00607FFB">
        <w:rPr>
          <w:rFonts w:ascii="Arial" w:hAnsi="Arial" w:cs="Arial"/>
          <w:i/>
          <w:sz w:val="22"/>
          <w:szCs w:val="22"/>
        </w:rPr>
        <w:t>3.</w:t>
      </w:r>
      <w:r w:rsidRPr="00607FFB">
        <w:rPr>
          <w:rFonts w:ascii="Arial" w:hAnsi="Arial" w:cs="Arial"/>
          <w:i/>
          <w:sz w:val="22"/>
          <w:szCs w:val="22"/>
        </w:rPr>
        <w:t xml:space="preserve">3 се приема, че </w:t>
      </w:r>
      <w:r w:rsidRPr="00607FFB">
        <w:rPr>
          <w:rFonts w:ascii="Arial" w:hAnsi="Arial" w:cs="Arial"/>
          <w:i/>
          <w:sz w:val="22"/>
          <w:szCs w:val="22"/>
          <w:lang w:eastAsia="en-GB"/>
        </w:rPr>
        <w:t xml:space="preserve">за участника не се отнася никое от обстоятелствата по чл. 4 от </w:t>
      </w:r>
      <w:r w:rsidRPr="00607FFB">
        <w:rPr>
          <w:rFonts w:ascii="Arial" w:hAnsi="Arial" w:cs="Arial"/>
          <w:i/>
          <w:sz w:val="22"/>
          <w:szCs w:val="22"/>
        </w:rPr>
        <w:t>ЗИФОДРЮПДРСЛ.</w:t>
      </w:r>
    </w:p>
    <w:p w:rsidR="00C35335" w:rsidRPr="00607FFB" w:rsidRDefault="00C35335" w:rsidP="00607FFB">
      <w:pPr>
        <w:tabs>
          <w:tab w:val="left" w:pos="3600"/>
        </w:tabs>
        <w:autoSpaceDE w:val="0"/>
        <w:autoSpaceDN w:val="0"/>
        <w:adjustRightInd w:val="0"/>
        <w:spacing w:line="276" w:lineRule="auto"/>
        <w:jc w:val="both"/>
        <w:rPr>
          <w:rFonts w:ascii="Arial" w:hAnsi="Arial" w:cs="Arial"/>
          <w:sz w:val="22"/>
          <w:szCs w:val="22"/>
          <w:lang w:eastAsia="en-GB"/>
        </w:rPr>
      </w:pPr>
    </w:p>
    <w:p w:rsidR="00C35335" w:rsidRPr="00607FFB" w:rsidRDefault="005D63A7" w:rsidP="00607FFB">
      <w:pPr>
        <w:tabs>
          <w:tab w:val="left" w:pos="3600"/>
        </w:tabs>
        <w:autoSpaceDE w:val="0"/>
        <w:autoSpaceDN w:val="0"/>
        <w:adjustRightInd w:val="0"/>
        <w:spacing w:line="276" w:lineRule="auto"/>
        <w:jc w:val="both"/>
        <w:rPr>
          <w:rFonts w:ascii="Arial" w:hAnsi="Arial" w:cs="Arial"/>
          <w:sz w:val="22"/>
          <w:szCs w:val="22"/>
          <w:lang w:eastAsia="en-GB"/>
        </w:rPr>
      </w:pPr>
      <w:r w:rsidRPr="00607FFB">
        <w:rPr>
          <w:rFonts w:ascii="Arial" w:hAnsi="Arial" w:cs="Arial"/>
          <w:b/>
          <w:sz w:val="22"/>
          <w:szCs w:val="22"/>
          <w:lang w:eastAsia="en-GB"/>
        </w:rPr>
        <w:t>3.</w:t>
      </w:r>
      <w:r w:rsidR="00C35335" w:rsidRPr="00607FFB">
        <w:rPr>
          <w:rFonts w:ascii="Arial" w:hAnsi="Arial" w:cs="Arial"/>
          <w:b/>
          <w:sz w:val="22"/>
          <w:szCs w:val="22"/>
          <w:lang w:eastAsia="en-GB"/>
        </w:rPr>
        <w:t>4.</w:t>
      </w:r>
      <w:r w:rsidR="00C35335" w:rsidRPr="00607FFB">
        <w:rPr>
          <w:rFonts w:ascii="Arial" w:hAnsi="Arial" w:cs="Arial"/>
          <w:sz w:val="22"/>
          <w:szCs w:val="22"/>
          <w:lang w:eastAsia="en-GB"/>
        </w:rPr>
        <w:t xml:space="preserve"> Запознат съм с правомощията на възложителя по чл. 5, ал. 1, т. 3 от </w:t>
      </w:r>
      <w:r w:rsidR="00C35335" w:rsidRPr="00607FFB">
        <w:rPr>
          <w:rFonts w:ascii="Arial" w:hAnsi="Arial" w:cs="Arial"/>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прилагане на изключение от забраната въз основа на неверни данни</w:t>
      </w:r>
      <w:r w:rsidR="00C35335" w:rsidRPr="00607FFB">
        <w:rPr>
          <w:rFonts w:ascii="Arial" w:hAnsi="Arial" w:cs="Arial"/>
          <w:sz w:val="22"/>
          <w:szCs w:val="22"/>
          <w:lang w:eastAsia="en-GB"/>
        </w:rPr>
        <w:t>.</w:t>
      </w:r>
    </w:p>
    <w:p w:rsidR="00C35335" w:rsidRPr="00607FFB" w:rsidRDefault="00C35335" w:rsidP="00607FFB">
      <w:pPr>
        <w:tabs>
          <w:tab w:val="left" w:pos="3600"/>
        </w:tabs>
        <w:autoSpaceDE w:val="0"/>
        <w:autoSpaceDN w:val="0"/>
        <w:adjustRightInd w:val="0"/>
        <w:spacing w:line="276" w:lineRule="auto"/>
        <w:jc w:val="both"/>
        <w:rPr>
          <w:rFonts w:ascii="Arial" w:hAnsi="Arial" w:cs="Arial"/>
          <w:sz w:val="22"/>
          <w:szCs w:val="22"/>
        </w:rPr>
      </w:pPr>
      <w:r w:rsidRPr="00607FFB">
        <w:rPr>
          <w:rFonts w:ascii="Arial" w:hAnsi="Arial" w:cs="Arial"/>
          <w:sz w:val="22"/>
          <w:szCs w:val="22"/>
          <w:lang w:eastAsia="en-GB"/>
        </w:rPr>
        <w:br/>
        <w:t>В процеса на провеждане на обществената поръчка се задължавам да уведомя Възложителя за всички настъпили промени в декларираните обстоятелства в 3-дневен срок от настъпването им.</w:t>
      </w:r>
    </w:p>
    <w:p w:rsidR="00C35335" w:rsidRPr="00607FFB" w:rsidRDefault="00C35335" w:rsidP="00607FFB">
      <w:pPr>
        <w:spacing w:line="276" w:lineRule="auto"/>
        <w:rPr>
          <w:rFonts w:ascii="Arial" w:hAnsi="Arial" w:cs="Arial"/>
          <w:sz w:val="22"/>
          <w:szCs w:val="22"/>
        </w:rPr>
      </w:pPr>
    </w:p>
    <w:p w:rsidR="00C35335" w:rsidRPr="00607FFB" w:rsidRDefault="00C35335" w:rsidP="00607FFB">
      <w:pPr>
        <w:pStyle w:val="Default"/>
        <w:tabs>
          <w:tab w:val="left" w:pos="910"/>
        </w:tabs>
        <w:spacing w:line="276" w:lineRule="auto"/>
        <w:jc w:val="both"/>
        <w:rPr>
          <w:rFonts w:ascii="Arial" w:hAnsi="Arial" w:cs="Arial"/>
          <w:color w:val="auto"/>
          <w:sz w:val="22"/>
          <w:szCs w:val="22"/>
          <w:u w:val="single"/>
          <w:lang w:val="bg-BG"/>
        </w:rPr>
      </w:pPr>
    </w:p>
    <w:p w:rsidR="00C35335" w:rsidRPr="00607FFB" w:rsidRDefault="00C35335" w:rsidP="00607FFB">
      <w:pPr>
        <w:spacing w:line="276" w:lineRule="auto"/>
        <w:jc w:val="both"/>
        <w:rPr>
          <w:rFonts w:ascii="Arial" w:hAnsi="Arial" w:cs="Arial"/>
          <w:i/>
          <w:sz w:val="22"/>
          <w:szCs w:val="22"/>
          <w:u w:val="single"/>
          <w:lang w:val="ru-RU"/>
        </w:rPr>
      </w:pPr>
      <w:r w:rsidRPr="00607FFB">
        <w:rPr>
          <w:rFonts w:ascii="Arial" w:hAnsi="Arial" w:cs="Arial"/>
          <w:i/>
          <w:sz w:val="22"/>
          <w:szCs w:val="22"/>
          <w:u w:val="single"/>
          <w:lang w:val="ru-RU"/>
        </w:rPr>
        <w:t>Пояснения</w:t>
      </w:r>
      <w:r w:rsidR="005D63A7" w:rsidRPr="00607FFB">
        <w:rPr>
          <w:rFonts w:ascii="Arial" w:hAnsi="Arial" w:cs="Arial"/>
          <w:i/>
          <w:sz w:val="22"/>
          <w:szCs w:val="22"/>
          <w:u w:val="single"/>
          <w:lang w:val="ru-RU"/>
        </w:rPr>
        <w:t>:</w:t>
      </w:r>
      <w:r w:rsidR="005D63A7" w:rsidRPr="00607FFB">
        <w:rPr>
          <w:rFonts w:ascii="Arial" w:hAnsi="Arial" w:cs="Arial"/>
          <w:i/>
          <w:sz w:val="22"/>
          <w:szCs w:val="22"/>
          <w:lang w:val="ru-RU"/>
        </w:rPr>
        <w:t xml:space="preserve"> </w:t>
      </w:r>
      <w:r w:rsidRPr="00607FFB">
        <w:rPr>
          <w:rFonts w:ascii="Arial" w:hAnsi="Arial" w:cs="Arial"/>
          <w:i/>
          <w:sz w:val="22"/>
          <w:szCs w:val="22"/>
        </w:rPr>
        <w:t xml:space="preserve">* „Контрол” по т. </w:t>
      </w:r>
      <w:r w:rsidR="005D63A7" w:rsidRPr="00607FFB">
        <w:rPr>
          <w:rFonts w:ascii="Arial" w:hAnsi="Arial" w:cs="Arial"/>
          <w:i/>
          <w:sz w:val="22"/>
          <w:szCs w:val="22"/>
        </w:rPr>
        <w:t>3.</w:t>
      </w:r>
      <w:r w:rsidRPr="00607FFB">
        <w:rPr>
          <w:rFonts w:ascii="Arial" w:hAnsi="Arial" w:cs="Arial"/>
          <w:i/>
          <w:sz w:val="22"/>
          <w:szCs w:val="22"/>
        </w:rPr>
        <w:t xml:space="preserve">2 е понятие по смисъла на </w:t>
      </w:r>
      <w:r w:rsidRPr="00607FFB">
        <w:rPr>
          <w:rStyle w:val="newdocreference"/>
          <w:rFonts w:ascii="Arial" w:hAnsi="Arial" w:cs="Arial"/>
          <w:i/>
          <w:sz w:val="22"/>
          <w:szCs w:val="22"/>
        </w:rPr>
        <w:t xml:space="preserve">§ 1, т. 5 от допълнителните разпоредби на </w:t>
      </w:r>
      <w:r w:rsidRPr="00607FFB">
        <w:rPr>
          <w:rFonts w:ascii="Arial" w:hAnsi="Arial" w:cs="Arial"/>
          <w:i/>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87DBC" w:rsidRDefault="00C87DBC"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p>
    <w:p w:rsidR="00C87DBC" w:rsidRDefault="00C87DBC"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p>
    <w:p w:rsidR="00E33A26" w:rsidRPr="00607FFB" w:rsidRDefault="00E33A26"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22"/>
          <w:szCs w:val="22"/>
        </w:rPr>
      </w:pPr>
      <w:r w:rsidRPr="00607FFB">
        <w:rPr>
          <w:rFonts w:ascii="Arial" w:hAnsi="Arial" w:cs="Arial"/>
          <w:sz w:val="22"/>
          <w:szCs w:val="22"/>
        </w:rPr>
        <w:t xml:space="preserve">ДЕКЛАРИРАМ, </w:t>
      </w:r>
      <w:r w:rsidRPr="00607FFB">
        <w:rPr>
          <w:rFonts w:ascii="Arial" w:hAnsi="Arial" w:cs="Arial"/>
          <w:sz w:val="22"/>
          <w:szCs w:val="22"/>
          <w:lang w:val="en-US"/>
        </w:rPr>
        <w:t>следната</w:t>
      </w:r>
      <w:r w:rsidRPr="00607FFB">
        <w:rPr>
          <w:rFonts w:ascii="Arial" w:hAnsi="Arial" w:cs="Arial"/>
          <w:sz w:val="22"/>
          <w:szCs w:val="22"/>
        </w:rPr>
        <w:t xml:space="preserve"> информация във връзка с поставените от Възложителя критерии за подбор:</w:t>
      </w:r>
    </w:p>
    <w:p w:rsidR="002C621F" w:rsidRPr="00607FFB" w:rsidRDefault="002C621F" w:rsidP="00607FFB">
      <w:pPr>
        <w:spacing w:line="276" w:lineRule="auto"/>
        <w:jc w:val="both"/>
        <w:rPr>
          <w:rFonts w:ascii="Arial" w:hAnsi="Arial" w:cs="Arial"/>
          <w:b/>
          <w:bCs/>
          <w:sz w:val="22"/>
          <w:szCs w:val="22"/>
        </w:rPr>
      </w:pPr>
    </w:p>
    <w:p w:rsidR="00C87DBC" w:rsidRDefault="00C87DBC" w:rsidP="00607FFB">
      <w:pPr>
        <w:pStyle w:val="SectionTitle"/>
        <w:spacing w:before="0" w:after="0" w:line="276" w:lineRule="auto"/>
        <w:rPr>
          <w:rFonts w:ascii="Arial" w:hAnsi="Arial" w:cs="Arial"/>
          <w:b w:val="0"/>
          <w:sz w:val="22"/>
        </w:rPr>
      </w:pPr>
    </w:p>
    <w:p w:rsidR="002C621F" w:rsidRPr="00607FFB" w:rsidRDefault="002C621F" w:rsidP="00607FFB">
      <w:pPr>
        <w:pStyle w:val="SectionTitle"/>
        <w:spacing w:before="0" w:after="0" w:line="276" w:lineRule="auto"/>
        <w:rPr>
          <w:rFonts w:ascii="Arial" w:hAnsi="Arial" w:cs="Arial"/>
          <w:b w:val="0"/>
          <w:sz w:val="22"/>
        </w:rPr>
      </w:pPr>
      <w:r w:rsidRPr="00607FFB">
        <w:rPr>
          <w:rFonts w:ascii="Arial" w:hAnsi="Arial" w:cs="Arial"/>
          <w:b w:val="0"/>
          <w:sz w:val="22"/>
        </w:rPr>
        <w:t>В: Технически и професионални способности</w:t>
      </w:r>
    </w:p>
    <w:p w:rsidR="002C621F" w:rsidRPr="00607FFB" w:rsidRDefault="002C621F" w:rsidP="00607FFB">
      <w:pPr>
        <w:pStyle w:val="Heading1"/>
        <w:spacing w:line="276" w:lineRule="auto"/>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1"/>
        <w:gridCol w:w="2835"/>
      </w:tblGrid>
      <w:tr w:rsidR="002C621F" w:rsidRPr="00607FFB" w:rsidTr="00C87DBC">
        <w:tc>
          <w:tcPr>
            <w:tcW w:w="6941" w:type="dxa"/>
            <w:shd w:val="clear" w:color="auto" w:fill="auto"/>
          </w:tcPr>
          <w:p w:rsidR="002C621F" w:rsidRPr="00607FFB" w:rsidRDefault="002C621F" w:rsidP="00607FFB">
            <w:pPr>
              <w:spacing w:line="276" w:lineRule="auto"/>
              <w:jc w:val="both"/>
              <w:rPr>
                <w:rFonts w:ascii="Arial" w:hAnsi="Arial" w:cs="Arial"/>
                <w:i/>
              </w:rPr>
            </w:pPr>
            <w:r w:rsidRPr="00607FFB">
              <w:rPr>
                <w:rFonts w:ascii="Arial" w:hAnsi="Arial" w:cs="Arial"/>
                <w:i/>
                <w:sz w:val="22"/>
                <w:szCs w:val="22"/>
              </w:rPr>
              <w:t>Технически и професионални способности</w:t>
            </w:r>
          </w:p>
          <w:p w:rsidR="002C621F" w:rsidRPr="00607FFB" w:rsidRDefault="002C621F" w:rsidP="00607FFB">
            <w:pPr>
              <w:spacing w:line="276" w:lineRule="auto"/>
              <w:rPr>
                <w:rFonts w:ascii="Arial" w:hAnsi="Arial" w:cs="Arial"/>
                <w:i/>
              </w:rPr>
            </w:pPr>
          </w:p>
        </w:tc>
        <w:tc>
          <w:tcPr>
            <w:tcW w:w="2835" w:type="dxa"/>
            <w:shd w:val="clear" w:color="auto" w:fill="auto"/>
          </w:tcPr>
          <w:p w:rsidR="002C621F" w:rsidRPr="00607FFB" w:rsidRDefault="002C621F" w:rsidP="00607FFB">
            <w:pPr>
              <w:spacing w:line="276" w:lineRule="auto"/>
              <w:rPr>
                <w:rFonts w:ascii="Arial" w:hAnsi="Arial" w:cs="Arial"/>
                <w:i/>
              </w:rPr>
            </w:pPr>
            <w:r w:rsidRPr="00607FFB">
              <w:rPr>
                <w:rFonts w:ascii="Arial" w:hAnsi="Arial" w:cs="Arial"/>
                <w:i/>
                <w:sz w:val="22"/>
                <w:szCs w:val="22"/>
              </w:rPr>
              <w:t>Отговор:</w:t>
            </w:r>
          </w:p>
        </w:tc>
      </w:tr>
      <w:tr w:rsidR="002C621F" w:rsidRPr="00607FFB" w:rsidTr="00C87DBC">
        <w:tc>
          <w:tcPr>
            <w:tcW w:w="6941" w:type="dxa"/>
            <w:shd w:val="clear" w:color="auto" w:fill="auto"/>
          </w:tcPr>
          <w:p w:rsidR="00FE3958" w:rsidRPr="00607FFB" w:rsidRDefault="00E02466" w:rsidP="00607FFB">
            <w:pPr>
              <w:spacing w:line="276" w:lineRule="auto"/>
              <w:jc w:val="both"/>
              <w:rPr>
                <w:rFonts w:ascii="Arial" w:hAnsi="Arial" w:cs="Arial"/>
                <w:strike/>
              </w:rPr>
            </w:pPr>
            <w:r w:rsidRPr="00607FFB">
              <w:rPr>
                <w:rFonts w:ascii="Arial" w:hAnsi="Arial" w:cs="Arial"/>
                <w:b/>
                <w:sz w:val="22"/>
                <w:szCs w:val="22"/>
              </w:rPr>
              <w:t>3.2.</w:t>
            </w:r>
            <w:r w:rsidR="00FE3958" w:rsidRPr="00607FFB">
              <w:rPr>
                <w:rFonts w:ascii="Arial" w:hAnsi="Arial" w:cs="Arial"/>
                <w:b/>
                <w:sz w:val="22"/>
                <w:szCs w:val="22"/>
              </w:rPr>
              <w:t>1.</w:t>
            </w:r>
            <w:r w:rsidRPr="00607FFB">
              <w:rPr>
                <w:rFonts w:ascii="Arial" w:hAnsi="Arial" w:cs="Arial"/>
                <w:b/>
                <w:sz w:val="22"/>
                <w:szCs w:val="22"/>
              </w:rPr>
              <w:t>1</w:t>
            </w:r>
            <w:r w:rsidR="00C9126E">
              <w:t xml:space="preserve"> </w:t>
            </w:r>
            <w:r w:rsidR="00C9126E" w:rsidRPr="00C9126E">
              <w:rPr>
                <w:rFonts w:ascii="Arial" w:hAnsi="Arial" w:cs="Arial"/>
                <w:sz w:val="22"/>
                <w:szCs w:val="22"/>
              </w:rPr>
              <w:t xml:space="preserve">Участникът трябва да е изпълнил през последните три години, считано от датата на подаване на офертата, най-малко два договора с обществени медии (радио и/или ТV) за предавания, сходни с предмета на поръчката. </w:t>
            </w:r>
          </w:p>
          <w:p w:rsidR="00FE3958" w:rsidRPr="00607FFB" w:rsidRDefault="00FE3958" w:rsidP="00607FFB">
            <w:pPr>
              <w:spacing w:line="276" w:lineRule="auto"/>
              <w:jc w:val="both"/>
              <w:rPr>
                <w:rFonts w:ascii="Arial" w:hAnsi="Arial" w:cs="Arial"/>
                <w:u w:val="single"/>
              </w:rPr>
            </w:pPr>
          </w:p>
          <w:p w:rsidR="00FE3958" w:rsidRPr="00607FFB" w:rsidRDefault="00FE3958" w:rsidP="00607FFB">
            <w:pPr>
              <w:spacing w:line="276" w:lineRule="auto"/>
              <w:jc w:val="both"/>
              <w:rPr>
                <w:rFonts w:ascii="Arial" w:hAnsi="Arial" w:cs="Arial"/>
              </w:rPr>
            </w:pPr>
            <w:r w:rsidRPr="00607FFB">
              <w:rPr>
                <w:rFonts w:ascii="Arial" w:hAnsi="Arial" w:cs="Arial"/>
                <w:sz w:val="22"/>
                <w:szCs w:val="22"/>
              </w:rPr>
              <w:t>Под „изпълнени услуги” се разбират такива, чиито срок за изпълнение е приключил към датата на подаване на офертата и работата на участника е приета от Възложителя/Получателя на услугата. Когато услугата се изпълнява въз основа на действащ договор, който не е приключил към датата на подаване на офертата, за изпълнена услуга се приема приетат</w:t>
            </w:r>
            <w:r w:rsidR="00454645">
              <w:rPr>
                <w:rFonts w:ascii="Arial" w:hAnsi="Arial" w:cs="Arial"/>
                <w:sz w:val="22"/>
                <w:szCs w:val="22"/>
              </w:rPr>
              <w:t>а работа на участника към м. октомври</w:t>
            </w:r>
            <w:r w:rsidRPr="00607FFB">
              <w:rPr>
                <w:rFonts w:ascii="Arial" w:hAnsi="Arial" w:cs="Arial"/>
                <w:sz w:val="22"/>
                <w:szCs w:val="22"/>
              </w:rPr>
              <w:t xml:space="preserve"> 2019 г., потвърдено от възложителя/получателя по договора.</w:t>
            </w:r>
          </w:p>
          <w:p w:rsidR="00FE3958" w:rsidRPr="00607FFB" w:rsidRDefault="00FE3958" w:rsidP="00607FFB">
            <w:pPr>
              <w:spacing w:line="276" w:lineRule="auto"/>
              <w:jc w:val="both"/>
              <w:rPr>
                <w:rFonts w:ascii="Arial" w:hAnsi="Arial" w:cs="Arial"/>
              </w:rPr>
            </w:pPr>
          </w:p>
        </w:tc>
        <w:tc>
          <w:tcPr>
            <w:tcW w:w="2835" w:type="dxa"/>
            <w:shd w:val="clear" w:color="auto" w:fill="auto"/>
          </w:tcPr>
          <w:p w:rsidR="002C621F" w:rsidRPr="00607FFB" w:rsidRDefault="00C87DBC" w:rsidP="00607FFB">
            <w:pPr>
              <w:spacing w:line="276" w:lineRule="auto"/>
              <w:jc w:val="both"/>
              <w:rPr>
                <w:rFonts w:ascii="Arial" w:hAnsi="Arial" w:cs="Arial"/>
              </w:rPr>
            </w:pPr>
            <w:r w:rsidRPr="00C9126E">
              <w:rPr>
                <w:rFonts w:ascii="Arial" w:hAnsi="Arial" w:cs="Arial"/>
                <w:sz w:val="22"/>
                <w:szCs w:val="22"/>
              </w:rPr>
              <w:t>Участниците прилагат референции</w:t>
            </w:r>
            <w:r>
              <w:rPr>
                <w:rFonts w:ascii="Arial" w:hAnsi="Arial" w:cs="Arial"/>
                <w:sz w:val="22"/>
                <w:szCs w:val="22"/>
              </w:rPr>
              <w:t xml:space="preserve"> </w:t>
            </w:r>
            <w:r w:rsidRPr="00C9126E">
              <w:rPr>
                <w:rFonts w:ascii="Arial" w:hAnsi="Arial" w:cs="Arial"/>
                <w:sz w:val="22"/>
                <w:szCs w:val="22"/>
              </w:rPr>
              <w:t xml:space="preserve">или договори за изпълнените услуги. Доказва се с представен Списък на услугите, които са еднакви или сходни с предмета на обществената поръчка, </w:t>
            </w:r>
            <w:r w:rsidR="0075317F" w:rsidRPr="00607FFB">
              <w:rPr>
                <w:rFonts w:ascii="Arial" w:hAnsi="Arial" w:cs="Arial"/>
                <w:sz w:val="22"/>
                <w:szCs w:val="22"/>
              </w:rPr>
              <w:t xml:space="preserve">съгласно изискванията </w:t>
            </w:r>
            <w:r>
              <w:rPr>
                <w:rFonts w:ascii="Arial" w:hAnsi="Arial" w:cs="Arial"/>
                <w:sz w:val="22"/>
                <w:szCs w:val="22"/>
              </w:rPr>
              <w:t>п</w:t>
            </w:r>
            <w:r w:rsidR="002C621F" w:rsidRPr="00607FFB">
              <w:rPr>
                <w:rFonts w:ascii="Arial" w:hAnsi="Arial" w:cs="Arial"/>
                <w:sz w:val="22"/>
                <w:szCs w:val="22"/>
              </w:rPr>
              <w:t>о образеца по-долу.</w:t>
            </w:r>
          </w:p>
          <w:p w:rsidR="002C621F" w:rsidRPr="00607FFB" w:rsidRDefault="002C621F" w:rsidP="00607FFB">
            <w:pPr>
              <w:spacing w:line="276" w:lineRule="auto"/>
              <w:jc w:val="both"/>
              <w:rPr>
                <w:rFonts w:ascii="Arial" w:hAnsi="Arial" w:cs="Arial"/>
              </w:rPr>
            </w:pPr>
          </w:p>
        </w:tc>
      </w:tr>
    </w:tbl>
    <w:p w:rsidR="002C621F" w:rsidRPr="00607FFB" w:rsidRDefault="002C621F" w:rsidP="00607FFB">
      <w:pPr>
        <w:spacing w:line="276" w:lineRule="auto"/>
        <w:rPr>
          <w:rFonts w:ascii="Arial" w:hAnsi="Arial" w:cs="Arial"/>
          <w:sz w:val="22"/>
          <w:szCs w:val="22"/>
        </w:rPr>
      </w:pPr>
    </w:p>
    <w:p w:rsidR="002C621F" w:rsidRDefault="002C621F" w:rsidP="00607FFB">
      <w:pPr>
        <w:spacing w:line="276" w:lineRule="auto"/>
        <w:rPr>
          <w:rFonts w:ascii="Arial" w:hAnsi="Arial" w:cs="Arial"/>
          <w:sz w:val="22"/>
          <w:szCs w:val="22"/>
        </w:rPr>
      </w:pPr>
    </w:p>
    <w:p w:rsidR="00C87DBC" w:rsidRDefault="00C87DBC" w:rsidP="00607FFB">
      <w:pPr>
        <w:spacing w:line="276" w:lineRule="auto"/>
        <w:rPr>
          <w:rFonts w:ascii="Arial" w:hAnsi="Arial" w:cs="Arial"/>
          <w:sz w:val="22"/>
          <w:szCs w:val="22"/>
        </w:rPr>
      </w:pPr>
    </w:p>
    <w:p w:rsidR="00C87DBC" w:rsidRPr="00607FFB" w:rsidRDefault="00C87DBC" w:rsidP="00607FFB">
      <w:pPr>
        <w:spacing w:line="276" w:lineRule="auto"/>
        <w:rPr>
          <w:rFonts w:ascii="Arial" w:hAnsi="Arial" w:cs="Arial"/>
          <w:sz w:val="22"/>
          <w:szCs w:val="22"/>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
        <w:gridCol w:w="2615"/>
        <w:gridCol w:w="1429"/>
        <w:gridCol w:w="1438"/>
        <w:gridCol w:w="1376"/>
        <w:gridCol w:w="1334"/>
      </w:tblGrid>
      <w:tr w:rsidR="00C87DBC" w:rsidRPr="00607FFB" w:rsidTr="00C87DBC">
        <w:tc>
          <w:tcPr>
            <w:tcW w:w="500" w:type="pct"/>
          </w:tcPr>
          <w:p w:rsidR="008C0083" w:rsidRPr="00607FFB" w:rsidRDefault="008C0083" w:rsidP="00C87DBC">
            <w:pPr>
              <w:spacing w:line="276" w:lineRule="auto"/>
              <w:ind w:left="-14"/>
              <w:jc w:val="center"/>
              <w:rPr>
                <w:rFonts w:ascii="Arial" w:hAnsi="Arial" w:cs="Arial"/>
                <w:lang w:val="ru-RU"/>
              </w:rPr>
            </w:pPr>
            <w:r w:rsidRPr="00607FFB">
              <w:rPr>
                <w:rFonts w:ascii="Arial" w:hAnsi="Arial" w:cs="Arial"/>
                <w:sz w:val="22"/>
                <w:szCs w:val="22"/>
                <w:lang w:val="ru-RU"/>
              </w:rPr>
              <w:t>Поред.</w:t>
            </w:r>
          </w:p>
          <w:p w:rsidR="008C0083" w:rsidRPr="00607FFB" w:rsidRDefault="008C0083" w:rsidP="00C87DBC">
            <w:pPr>
              <w:spacing w:line="276" w:lineRule="auto"/>
              <w:ind w:left="-14"/>
              <w:jc w:val="center"/>
              <w:rPr>
                <w:rFonts w:ascii="Arial" w:hAnsi="Arial" w:cs="Arial"/>
                <w:lang w:val="ru-RU"/>
              </w:rPr>
            </w:pPr>
            <w:r w:rsidRPr="00607FFB">
              <w:rPr>
                <w:rFonts w:ascii="Arial" w:hAnsi="Arial" w:cs="Arial"/>
                <w:sz w:val="22"/>
                <w:szCs w:val="22"/>
                <w:lang w:val="ru-RU"/>
              </w:rPr>
              <w:t>номер</w:t>
            </w:r>
          </w:p>
          <w:p w:rsidR="008C0083" w:rsidRPr="00607FFB" w:rsidRDefault="008C0083" w:rsidP="00C87DBC">
            <w:pPr>
              <w:spacing w:line="276" w:lineRule="auto"/>
              <w:jc w:val="center"/>
              <w:rPr>
                <w:rFonts w:ascii="Arial" w:hAnsi="Arial" w:cs="Arial"/>
                <w:lang w:val="ru-RU"/>
              </w:rPr>
            </w:pPr>
          </w:p>
        </w:tc>
        <w:tc>
          <w:tcPr>
            <w:tcW w:w="1436" w:type="pct"/>
          </w:tcPr>
          <w:p w:rsidR="008C0083" w:rsidRPr="00607FFB" w:rsidRDefault="008C0083" w:rsidP="00C87DBC">
            <w:pPr>
              <w:spacing w:line="276" w:lineRule="auto"/>
              <w:jc w:val="center"/>
              <w:rPr>
                <w:rFonts w:ascii="Arial" w:hAnsi="Arial" w:cs="Arial"/>
              </w:rPr>
            </w:pPr>
            <w:r w:rsidRPr="00607FFB">
              <w:rPr>
                <w:rFonts w:ascii="Arial" w:hAnsi="Arial" w:cs="Arial"/>
                <w:sz w:val="22"/>
                <w:szCs w:val="22"/>
              </w:rPr>
              <w:t>Предмет / описание на изпълнената услуга</w:t>
            </w:r>
          </w:p>
          <w:p w:rsidR="008C0083" w:rsidRPr="00607FFB" w:rsidRDefault="008C0083" w:rsidP="00C87DBC">
            <w:pPr>
              <w:spacing w:line="276" w:lineRule="auto"/>
              <w:jc w:val="center"/>
              <w:rPr>
                <w:rFonts w:ascii="Arial" w:hAnsi="Arial" w:cs="Arial"/>
              </w:rPr>
            </w:pPr>
          </w:p>
        </w:tc>
        <w:tc>
          <w:tcPr>
            <w:tcW w:w="785" w:type="pct"/>
          </w:tcPr>
          <w:p w:rsidR="008C0083" w:rsidRPr="00607FFB" w:rsidRDefault="008C0083" w:rsidP="00C87DBC">
            <w:pPr>
              <w:spacing w:line="276" w:lineRule="auto"/>
              <w:jc w:val="center"/>
              <w:rPr>
                <w:rFonts w:ascii="Arial" w:hAnsi="Arial" w:cs="Arial"/>
                <w:lang w:val="ru-RU"/>
              </w:rPr>
            </w:pPr>
            <w:r w:rsidRPr="00607FFB">
              <w:rPr>
                <w:rFonts w:ascii="Arial" w:hAnsi="Arial" w:cs="Arial"/>
                <w:sz w:val="22"/>
                <w:szCs w:val="22"/>
                <w:lang w:val="ru-RU"/>
              </w:rPr>
              <w:t>Възложител на услугата</w:t>
            </w:r>
          </w:p>
        </w:tc>
        <w:tc>
          <w:tcPr>
            <w:tcW w:w="790" w:type="pct"/>
          </w:tcPr>
          <w:p w:rsidR="008C0083" w:rsidRPr="00607FFB" w:rsidRDefault="008C0083" w:rsidP="00C87DBC">
            <w:pPr>
              <w:tabs>
                <w:tab w:val="left" w:pos="4407"/>
              </w:tabs>
              <w:spacing w:line="276" w:lineRule="auto"/>
              <w:jc w:val="center"/>
              <w:rPr>
                <w:rFonts w:ascii="Arial" w:hAnsi="Arial" w:cs="Arial"/>
              </w:rPr>
            </w:pPr>
            <w:r w:rsidRPr="00607FFB">
              <w:rPr>
                <w:rFonts w:ascii="Arial" w:hAnsi="Arial" w:cs="Arial"/>
                <w:sz w:val="22"/>
                <w:szCs w:val="22"/>
              </w:rPr>
              <w:t>Стойност на услуга</w:t>
            </w:r>
            <w:r w:rsidR="00C87DBC">
              <w:rPr>
                <w:rFonts w:ascii="Arial" w:hAnsi="Arial" w:cs="Arial"/>
                <w:sz w:val="22"/>
                <w:szCs w:val="22"/>
              </w:rPr>
              <w:t>та</w:t>
            </w:r>
            <w:r w:rsidRPr="00607FFB">
              <w:rPr>
                <w:rFonts w:ascii="Arial" w:hAnsi="Arial" w:cs="Arial"/>
                <w:sz w:val="22"/>
                <w:szCs w:val="22"/>
              </w:rPr>
              <w:t xml:space="preserve">, </w:t>
            </w:r>
            <w:r w:rsidR="00C87DBC">
              <w:rPr>
                <w:rFonts w:ascii="Arial" w:hAnsi="Arial" w:cs="Arial"/>
                <w:sz w:val="22"/>
                <w:szCs w:val="22"/>
              </w:rPr>
              <w:t>лева (или друга валута) без ДДС</w:t>
            </w:r>
          </w:p>
        </w:tc>
        <w:tc>
          <w:tcPr>
            <w:tcW w:w="756" w:type="pct"/>
          </w:tcPr>
          <w:p w:rsidR="008C0083" w:rsidRPr="00607FFB" w:rsidRDefault="008C0083" w:rsidP="00C87DBC">
            <w:pPr>
              <w:tabs>
                <w:tab w:val="left" w:pos="4407"/>
              </w:tabs>
              <w:spacing w:line="276" w:lineRule="auto"/>
              <w:jc w:val="center"/>
              <w:rPr>
                <w:rFonts w:ascii="Arial" w:hAnsi="Arial" w:cs="Arial"/>
                <w:lang w:val="ru-RU"/>
              </w:rPr>
            </w:pPr>
            <w:r w:rsidRPr="00607FFB">
              <w:rPr>
                <w:rFonts w:ascii="Arial" w:hAnsi="Arial" w:cs="Arial"/>
                <w:sz w:val="22"/>
                <w:szCs w:val="22"/>
              </w:rPr>
              <w:t>Начална дата на изпълнение</w:t>
            </w:r>
          </w:p>
        </w:tc>
        <w:tc>
          <w:tcPr>
            <w:tcW w:w="733" w:type="pct"/>
          </w:tcPr>
          <w:p w:rsidR="008C0083" w:rsidRPr="00607FFB" w:rsidRDefault="008C0083" w:rsidP="00C87DBC">
            <w:pPr>
              <w:tabs>
                <w:tab w:val="left" w:pos="4407"/>
              </w:tabs>
              <w:spacing w:line="276" w:lineRule="auto"/>
              <w:jc w:val="center"/>
              <w:rPr>
                <w:rFonts w:ascii="Arial" w:hAnsi="Arial" w:cs="Arial"/>
              </w:rPr>
            </w:pPr>
            <w:r w:rsidRPr="00607FFB">
              <w:rPr>
                <w:rFonts w:ascii="Arial" w:hAnsi="Arial" w:cs="Arial"/>
                <w:sz w:val="22"/>
                <w:szCs w:val="22"/>
              </w:rPr>
              <w:t>Крайна дата на изпълнение</w:t>
            </w:r>
          </w:p>
        </w:tc>
      </w:tr>
      <w:tr w:rsidR="00C87DBC" w:rsidRPr="00607FFB" w:rsidTr="00C87DBC">
        <w:tc>
          <w:tcPr>
            <w:tcW w:w="500" w:type="pct"/>
            <w:vAlign w:val="center"/>
          </w:tcPr>
          <w:p w:rsidR="008C0083" w:rsidRPr="00607FFB" w:rsidRDefault="008C0083" w:rsidP="00607FFB">
            <w:pPr>
              <w:spacing w:line="276" w:lineRule="auto"/>
              <w:jc w:val="center"/>
              <w:rPr>
                <w:rFonts w:ascii="Arial" w:hAnsi="Arial" w:cs="Arial"/>
              </w:rPr>
            </w:pPr>
            <w:r w:rsidRPr="00607FFB">
              <w:rPr>
                <w:rFonts w:ascii="Arial" w:hAnsi="Arial" w:cs="Arial"/>
                <w:sz w:val="22"/>
                <w:szCs w:val="22"/>
              </w:rPr>
              <w:t>1.</w:t>
            </w:r>
          </w:p>
        </w:tc>
        <w:tc>
          <w:tcPr>
            <w:tcW w:w="1436" w:type="pct"/>
          </w:tcPr>
          <w:p w:rsidR="008C0083" w:rsidRPr="00607FFB" w:rsidRDefault="008C0083" w:rsidP="00607FFB">
            <w:pPr>
              <w:spacing w:line="276" w:lineRule="auto"/>
              <w:rPr>
                <w:rFonts w:ascii="Arial" w:hAnsi="Arial" w:cs="Arial"/>
              </w:rPr>
            </w:pPr>
          </w:p>
        </w:tc>
        <w:tc>
          <w:tcPr>
            <w:tcW w:w="785" w:type="pct"/>
          </w:tcPr>
          <w:p w:rsidR="008C0083" w:rsidRPr="00607FFB" w:rsidRDefault="008C0083" w:rsidP="00607FFB">
            <w:pPr>
              <w:spacing w:line="276" w:lineRule="auto"/>
              <w:rPr>
                <w:rFonts w:ascii="Arial" w:hAnsi="Arial" w:cs="Arial"/>
              </w:rPr>
            </w:pPr>
          </w:p>
        </w:tc>
        <w:tc>
          <w:tcPr>
            <w:tcW w:w="790" w:type="pct"/>
          </w:tcPr>
          <w:p w:rsidR="008C0083" w:rsidRPr="00607FFB" w:rsidRDefault="008C0083" w:rsidP="00607FFB">
            <w:pPr>
              <w:spacing w:line="276" w:lineRule="auto"/>
              <w:rPr>
                <w:rFonts w:ascii="Arial" w:hAnsi="Arial" w:cs="Arial"/>
              </w:rPr>
            </w:pPr>
          </w:p>
        </w:tc>
        <w:tc>
          <w:tcPr>
            <w:tcW w:w="756" w:type="pct"/>
          </w:tcPr>
          <w:p w:rsidR="008C0083" w:rsidRPr="00607FFB" w:rsidRDefault="008C0083" w:rsidP="00607FFB">
            <w:pPr>
              <w:spacing w:line="276" w:lineRule="auto"/>
              <w:rPr>
                <w:rFonts w:ascii="Arial" w:hAnsi="Arial" w:cs="Arial"/>
              </w:rPr>
            </w:pPr>
          </w:p>
        </w:tc>
        <w:tc>
          <w:tcPr>
            <w:tcW w:w="733" w:type="pct"/>
          </w:tcPr>
          <w:p w:rsidR="008C0083" w:rsidRPr="00607FFB" w:rsidRDefault="008C0083" w:rsidP="00607FFB">
            <w:pPr>
              <w:spacing w:line="276" w:lineRule="auto"/>
              <w:rPr>
                <w:rFonts w:ascii="Arial" w:hAnsi="Arial" w:cs="Arial"/>
              </w:rPr>
            </w:pPr>
          </w:p>
        </w:tc>
      </w:tr>
      <w:tr w:rsidR="00C87DBC" w:rsidRPr="00607FFB" w:rsidTr="00C87DBC">
        <w:tc>
          <w:tcPr>
            <w:tcW w:w="500" w:type="pct"/>
            <w:vAlign w:val="center"/>
          </w:tcPr>
          <w:p w:rsidR="008C0083" w:rsidRPr="00607FFB" w:rsidRDefault="008C0083" w:rsidP="00607FFB">
            <w:pPr>
              <w:spacing w:line="276" w:lineRule="auto"/>
              <w:jc w:val="center"/>
              <w:rPr>
                <w:rFonts w:ascii="Arial" w:hAnsi="Arial" w:cs="Arial"/>
              </w:rPr>
            </w:pPr>
            <w:r w:rsidRPr="00607FFB">
              <w:rPr>
                <w:rFonts w:ascii="Arial" w:hAnsi="Arial" w:cs="Arial"/>
                <w:sz w:val="22"/>
                <w:szCs w:val="22"/>
              </w:rPr>
              <w:t>2.</w:t>
            </w:r>
          </w:p>
        </w:tc>
        <w:tc>
          <w:tcPr>
            <w:tcW w:w="1436" w:type="pct"/>
          </w:tcPr>
          <w:p w:rsidR="008C0083" w:rsidRPr="00607FFB" w:rsidRDefault="008C0083" w:rsidP="00607FFB">
            <w:pPr>
              <w:spacing w:line="276" w:lineRule="auto"/>
              <w:rPr>
                <w:rFonts w:ascii="Arial" w:hAnsi="Arial" w:cs="Arial"/>
              </w:rPr>
            </w:pPr>
          </w:p>
        </w:tc>
        <w:tc>
          <w:tcPr>
            <w:tcW w:w="785" w:type="pct"/>
          </w:tcPr>
          <w:p w:rsidR="008C0083" w:rsidRPr="00607FFB" w:rsidRDefault="008C0083" w:rsidP="00607FFB">
            <w:pPr>
              <w:spacing w:line="276" w:lineRule="auto"/>
              <w:rPr>
                <w:rFonts w:ascii="Arial" w:hAnsi="Arial" w:cs="Arial"/>
              </w:rPr>
            </w:pPr>
          </w:p>
        </w:tc>
        <w:tc>
          <w:tcPr>
            <w:tcW w:w="790" w:type="pct"/>
          </w:tcPr>
          <w:p w:rsidR="008C0083" w:rsidRPr="00607FFB" w:rsidRDefault="008C0083" w:rsidP="00607FFB">
            <w:pPr>
              <w:spacing w:line="276" w:lineRule="auto"/>
              <w:rPr>
                <w:rFonts w:ascii="Arial" w:hAnsi="Arial" w:cs="Arial"/>
              </w:rPr>
            </w:pPr>
          </w:p>
        </w:tc>
        <w:tc>
          <w:tcPr>
            <w:tcW w:w="756" w:type="pct"/>
          </w:tcPr>
          <w:p w:rsidR="008C0083" w:rsidRPr="00607FFB" w:rsidRDefault="008C0083" w:rsidP="00607FFB">
            <w:pPr>
              <w:spacing w:line="276" w:lineRule="auto"/>
              <w:rPr>
                <w:rFonts w:ascii="Arial" w:hAnsi="Arial" w:cs="Arial"/>
              </w:rPr>
            </w:pPr>
          </w:p>
        </w:tc>
        <w:tc>
          <w:tcPr>
            <w:tcW w:w="733" w:type="pct"/>
          </w:tcPr>
          <w:p w:rsidR="008C0083" w:rsidRPr="00607FFB" w:rsidRDefault="008C0083" w:rsidP="00607FFB">
            <w:pPr>
              <w:spacing w:line="276" w:lineRule="auto"/>
              <w:rPr>
                <w:rFonts w:ascii="Arial" w:hAnsi="Arial" w:cs="Arial"/>
              </w:rPr>
            </w:pPr>
          </w:p>
        </w:tc>
      </w:tr>
      <w:tr w:rsidR="00C87DBC" w:rsidRPr="00607FFB" w:rsidTr="00C87DBC">
        <w:tc>
          <w:tcPr>
            <w:tcW w:w="500" w:type="pct"/>
            <w:vAlign w:val="center"/>
          </w:tcPr>
          <w:p w:rsidR="008C0083" w:rsidRPr="00607FFB" w:rsidRDefault="008C0083" w:rsidP="00607FFB">
            <w:pPr>
              <w:spacing w:line="276" w:lineRule="auto"/>
              <w:jc w:val="center"/>
              <w:rPr>
                <w:rFonts w:ascii="Arial" w:hAnsi="Arial" w:cs="Arial"/>
              </w:rPr>
            </w:pPr>
            <w:r w:rsidRPr="00607FFB">
              <w:rPr>
                <w:rFonts w:ascii="Arial" w:hAnsi="Arial" w:cs="Arial"/>
                <w:sz w:val="22"/>
                <w:szCs w:val="22"/>
              </w:rPr>
              <w:t>3.</w:t>
            </w:r>
          </w:p>
        </w:tc>
        <w:tc>
          <w:tcPr>
            <w:tcW w:w="1436" w:type="pct"/>
          </w:tcPr>
          <w:p w:rsidR="008C0083" w:rsidRPr="00607FFB" w:rsidRDefault="008C0083" w:rsidP="00607FFB">
            <w:pPr>
              <w:spacing w:line="276" w:lineRule="auto"/>
              <w:rPr>
                <w:rFonts w:ascii="Arial" w:hAnsi="Arial" w:cs="Arial"/>
              </w:rPr>
            </w:pPr>
          </w:p>
        </w:tc>
        <w:tc>
          <w:tcPr>
            <w:tcW w:w="785" w:type="pct"/>
          </w:tcPr>
          <w:p w:rsidR="008C0083" w:rsidRPr="00607FFB" w:rsidRDefault="008C0083" w:rsidP="00607FFB">
            <w:pPr>
              <w:spacing w:line="276" w:lineRule="auto"/>
              <w:rPr>
                <w:rFonts w:ascii="Arial" w:hAnsi="Arial" w:cs="Arial"/>
              </w:rPr>
            </w:pPr>
          </w:p>
        </w:tc>
        <w:tc>
          <w:tcPr>
            <w:tcW w:w="790" w:type="pct"/>
          </w:tcPr>
          <w:p w:rsidR="008C0083" w:rsidRPr="00607FFB" w:rsidRDefault="008C0083" w:rsidP="00607FFB">
            <w:pPr>
              <w:spacing w:line="276" w:lineRule="auto"/>
              <w:rPr>
                <w:rFonts w:ascii="Arial" w:hAnsi="Arial" w:cs="Arial"/>
              </w:rPr>
            </w:pPr>
          </w:p>
        </w:tc>
        <w:tc>
          <w:tcPr>
            <w:tcW w:w="756" w:type="pct"/>
          </w:tcPr>
          <w:p w:rsidR="008C0083" w:rsidRPr="00607FFB" w:rsidRDefault="008C0083" w:rsidP="00607FFB">
            <w:pPr>
              <w:spacing w:line="276" w:lineRule="auto"/>
              <w:rPr>
                <w:rFonts w:ascii="Arial" w:hAnsi="Arial" w:cs="Arial"/>
              </w:rPr>
            </w:pPr>
          </w:p>
        </w:tc>
        <w:tc>
          <w:tcPr>
            <w:tcW w:w="733" w:type="pct"/>
          </w:tcPr>
          <w:p w:rsidR="008C0083" w:rsidRPr="00607FFB" w:rsidRDefault="008C0083" w:rsidP="00607FFB">
            <w:pPr>
              <w:spacing w:line="276" w:lineRule="auto"/>
              <w:rPr>
                <w:rFonts w:ascii="Arial" w:hAnsi="Arial" w:cs="Arial"/>
              </w:rPr>
            </w:pPr>
          </w:p>
        </w:tc>
      </w:tr>
      <w:tr w:rsidR="00C87DBC" w:rsidRPr="00607FFB" w:rsidTr="00C87DBC">
        <w:tc>
          <w:tcPr>
            <w:tcW w:w="500" w:type="pct"/>
            <w:vAlign w:val="center"/>
          </w:tcPr>
          <w:p w:rsidR="008C0083" w:rsidRPr="00607FFB" w:rsidRDefault="008C0083" w:rsidP="00607FFB">
            <w:pPr>
              <w:spacing w:line="276" w:lineRule="auto"/>
              <w:jc w:val="center"/>
              <w:rPr>
                <w:rFonts w:ascii="Arial" w:hAnsi="Arial" w:cs="Arial"/>
              </w:rPr>
            </w:pPr>
            <w:r w:rsidRPr="00607FFB">
              <w:rPr>
                <w:rFonts w:ascii="Arial" w:hAnsi="Arial" w:cs="Arial"/>
                <w:sz w:val="22"/>
                <w:szCs w:val="22"/>
              </w:rPr>
              <w:t>...</w:t>
            </w:r>
          </w:p>
        </w:tc>
        <w:tc>
          <w:tcPr>
            <w:tcW w:w="1436" w:type="pct"/>
          </w:tcPr>
          <w:p w:rsidR="008C0083" w:rsidRPr="00607FFB" w:rsidRDefault="008C0083" w:rsidP="00607FFB">
            <w:pPr>
              <w:spacing w:line="276" w:lineRule="auto"/>
              <w:rPr>
                <w:rFonts w:ascii="Arial" w:hAnsi="Arial" w:cs="Arial"/>
              </w:rPr>
            </w:pPr>
          </w:p>
        </w:tc>
        <w:tc>
          <w:tcPr>
            <w:tcW w:w="785" w:type="pct"/>
          </w:tcPr>
          <w:p w:rsidR="008C0083" w:rsidRPr="00607FFB" w:rsidRDefault="008C0083" w:rsidP="00607FFB">
            <w:pPr>
              <w:spacing w:line="276" w:lineRule="auto"/>
              <w:rPr>
                <w:rFonts w:ascii="Arial" w:hAnsi="Arial" w:cs="Arial"/>
              </w:rPr>
            </w:pPr>
          </w:p>
        </w:tc>
        <w:tc>
          <w:tcPr>
            <w:tcW w:w="790" w:type="pct"/>
          </w:tcPr>
          <w:p w:rsidR="008C0083" w:rsidRPr="00607FFB" w:rsidRDefault="008C0083" w:rsidP="00607FFB">
            <w:pPr>
              <w:spacing w:line="276" w:lineRule="auto"/>
              <w:rPr>
                <w:rFonts w:ascii="Arial" w:hAnsi="Arial" w:cs="Arial"/>
              </w:rPr>
            </w:pPr>
          </w:p>
        </w:tc>
        <w:tc>
          <w:tcPr>
            <w:tcW w:w="756" w:type="pct"/>
          </w:tcPr>
          <w:p w:rsidR="008C0083" w:rsidRPr="00607FFB" w:rsidRDefault="008C0083" w:rsidP="00607FFB">
            <w:pPr>
              <w:spacing w:line="276" w:lineRule="auto"/>
              <w:rPr>
                <w:rFonts w:ascii="Arial" w:hAnsi="Arial" w:cs="Arial"/>
              </w:rPr>
            </w:pPr>
          </w:p>
        </w:tc>
        <w:tc>
          <w:tcPr>
            <w:tcW w:w="733" w:type="pct"/>
          </w:tcPr>
          <w:p w:rsidR="008C0083" w:rsidRPr="00607FFB" w:rsidRDefault="008C0083" w:rsidP="00607FFB">
            <w:pPr>
              <w:spacing w:line="276" w:lineRule="auto"/>
              <w:rPr>
                <w:rFonts w:ascii="Arial" w:hAnsi="Arial" w:cs="Arial"/>
              </w:rPr>
            </w:pPr>
          </w:p>
        </w:tc>
      </w:tr>
    </w:tbl>
    <w:p w:rsidR="0075317F" w:rsidRPr="00607FFB" w:rsidRDefault="0075317F" w:rsidP="00607FFB">
      <w:pPr>
        <w:spacing w:line="276" w:lineRule="auto"/>
        <w:rPr>
          <w:rFonts w:ascii="Arial" w:hAnsi="Arial" w:cs="Arial"/>
          <w:sz w:val="22"/>
          <w:szCs w:val="22"/>
        </w:rPr>
      </w:pPr>
    </w:p>
    <w:p w:rsidR="002C621F" w:rsidRPr="00607FFB" w:rsidRDefault="002C621F" w:rsidP="00607FFB">
      <w:pPr>
        <w:spacing w:line="276" w:lineRule="auto"/>
        <w:jc w:val="both"/>
        <w:rPr>
          <w:rFonts w:ascii="Arial" w:hAnsi="Arial" w:cs="Arial"/>
          <w:i/>
          <w:sz w:val="22"/>
          <w:szCs w:val="22"/>
        </w:rPr>
      </w:pPr>
    </w:p>
    <w:p w:rsidR="002C621F" w:rsidRPr="00607FFB" w:rsidRDefault="002C621F" w:rsidP="00607FFB">
      <w:pPr>
        <w:spacing w:line="276" w:lineRule="auto"/>
        <w:jc w:val="both"/>
        <w:rPr>
          <w:rFonts w:ascii="Arial" w:hAnsi="Arial" w:cs="Arial"/>
          <w:i/>
          <w:sz w:val="22"/>
          <w:szCs w:val="22"/>
        </w:rPr>
      </w:pPr>
      <w:r w:rsidRPr="00607FFB">
        <w:rPr>
          <w:rFonts w:ascii="Arial" w:hAnsi="Arial" w:cs="Arial"/>
          <w:i/>
          <w:sz w:val="22"/>
          <w:szCs w:val="22"/>
        </w:rPr>
        <w:t xml:space="preserve">Долуподписаният официално декларира, че е в състояние при поискване и без забава да представи указаните </w:t>
      </w:r>
      <w:r w:rsidR="0017136D" w:rsidRPr="00607FFB">
        <w:rPr>
          <w:rFonts w:ascii="Arial" w:hAnsi="Arial" w:cs="Arial"/>
          <w:i/>
          <w:sz w:val="22"/>
          <w:szCs w:val="22"/>
        </w:rPr>
        <w:t xml:space="preserve">удостоверения, </w:t>
      </w:r>
      <w:r w:rsidRPr="00607FFB">
        <w:rPr>
          <w:rFonts w:ascii="Arial" w:hAnsi="Arial" w:cs="Arial"/>
          <w:i/>
          <w:sz w:val="22"/>
          <w:szCs w:val="22"/>
        </w:rPr>
        <w:t>сертификати и други форми на документални доказателства, освен в случаите, когато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p>
    <w:p w:rsidR="002C621F" w:rsidRPr="00607FFB" w:rsidRDefault="002C621F" w:rsidP="00607FFB">
      <w:pPr>
        <w:spacing w:line="276" w:lineRule="auto"/>
        <w:jc w:val="both"/>
        <w:rPr>
          <w:rFonts w:ascii="Arial" w:hAnsi="Arial" w:cs="Arial"/>
          <w:sz w:val="22"/>
          <w:szCs w:val="22"/>
        </w:rPr>
      </w:pPr>
    </w:p>
    <w:p w:rsidR="00D1184B" w:rsidRPr="00607FFB" w:rsidRDefault="00D1184B" w:rsidP="00607FFB">
      <w:pPr>
        <w:spacing w:line="276" w:lineRule="auto"/>
        <w:rPr>
          <w:rFonts w:ascii="Arial" w:hAnsi="Arial" w:cs="Arial"/>
          <w:sz w:val="22"/>
          <w:szCs w:val="22"/>
        </w:rPr>
      </w:pPr>
      <w:bookmarkStart w:id="21" w:name="OLE_LINK1"/>
      <w:bookmarkStart w:id="22" w:name="OLE_LINK2"/>
    </w:p>
    <w:p w:rsidR="00D1184B" w:rsidRPr="00607FFB" w:rsidRDefault="00D1184B" w:rsidP="00607FFB">
      <w:pPr>
        <w:spacing w:line="276" w:lineRule="auto"/>
        <w:rPr>
          <w:rFonts w:ascii="Arial" w:hAnsi="Arial" w:cs="Arial"/>
          <w:sz w:val="22"/>
          <w:szCs w:val="22"/>
        </w:rPr>
      </w:pPr>
    </w:p>
    <w:p w:rsidR="00D1184B" w:rsidRPr="00607FFB" w:rsidRDefault="00542B2E" w:rsidP="00607FFB">
      <w:pPr>
        <w:spacing w:line="276" w:lineRule="auto"/>
        <w:rPr>
          <w:rFonts w:ascii="Arial" w:hAnsi="Arial" w:cs="Arial"/>
          <w:sz w:val="22"/>
          <w:szCs w:val="22"/>
        </w:rPr>
      </w:pPr>
      <w:r w:rsidRPr="00607FFB">
        <w:rPr>
          <w:rFonts w:ascii="Arial" w:hAnsi="Arial" w:cs="Arial"/>
          <w:sz w:val="22"/>
          <w:szCs w:val="22"/>
        </w:rPr>
        <w:t>………………………. г.</w:t>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r>
      <w:r w:rsidRPr="00607FFB">
        <w:rPr>
          <w:rFonts w:ascii="Arial" w:hAnsi="Arial" w:cs="Arial"/>
          <w:sz w:val="22"/>
          <w:szCs w:val="22"/>
        </w:rPr>
        <w:tab/>
        <w:t>Декларатор: ……………………………</w:t>
      </w:r>
      <w:r w:rsidR="00D1184B" w:rsidRPr="00607FFB">
        <w:rPr>
          <w:rFonts w:ascii="Arial" w:hAnsi="Arial" w:cs="Arial"/>
          <w:sz w:val="22"/>
          <w:szCs w:val="22"/>
        </w:rPr>
        <w:t>….</w:t>
      </w:r>
    </w:p>
    <w:p w:rsidR="00D1184B" w:rsidRPr="00607FFB" w:rsidRDefault="00D1184B" w:rsidP="00607FFB">
      <w:pPr>
        <w:spacing w:line="276" w:lineRule="auto"/>
        <w:rPr>
          <w:rFonts w:ascii="Arial" w:hAnsi="Arial" w:cs="Arial"/>
          <w:i/>
          <w:sz w:val="22"/>
          <w:szCs w:val="22"/>
        </w:rPr>
      </w:pPr>
      <w:r w:rsidRPr="00607FFB">
        <w:rPr>
          <w:rFonts w:ascii="Arial" w:hAnsi="Arial" w:cs="Arial"/>
          <w:i/>
          <w:iCs/>
          <w:sz w:val="22"/>
          <w:szCs w:val="22"/>
        </w:rPr>
        <w:t>(дата на дек</w:t>
      </w:r>
      <w:r w:rsidR="00542B2E" w:rsidRPr="00607FFB">
        <w:rPr>
          <w:rFonts w:ascii="Arial" w:hAnsi="Arial" w:cs="Arial"/>
          <w:i/>
          <w:iCs/>
          <w:sz w:val="22"/>
          <w:szCs w:val="22"/>
        </w:rPr>
        <w:t>лариране)</w:t>
      </w:r>
      <w:r w:rsidR="00542B2E" w:rsidRPr="00607FFB">
        <w:rPr>
          <w:rFonts w:ascii="Arial" w:hAnsi="Arial" w:cs="Arial"/>
          <w:i/>
          <w:iCs/>
          <w:sz w:val="22"/>
          <w:szCs w:val="22"/>
        </w:rPr>
        <w:tab/>
      </w:r>
      <w:r w:rsidR="00542B2E" w:rsidRPr="00607FFB">
        <w:rPr>
          <w:rFonts w:ascii="Arial" w:hAnsi="Arial" w:cs="Arial"/>
          <w:i/>
          <w:iCs/>
          <w:sz w:val="22"/>
          <w:szCs w:val="22"/>
        </w:rPr>
        <w:tab/>
      </w:r>
      <w:r w:rsidR="00542B2E" w:rsidRPr="00607FFB">
        <w:rPr>
          <w:rFonts w:ascii="Arial" w:hAnsi="Arial" w:cs="Arial"/>
          <w:i/>
          <w:iCs/>
          <w:sz w:val="22"/>
          <w:szCs w:val="22"/>
        </w:rPr>
        <w:tab/>
      </w:r>
      <w:r w:rsidR="00542B2E" w:rsidRPr="00607FFB">
        <w:rPr>
          <w:rFonts w:ascii="Arial" w:hAnsi="Arial" w:cs="Arial"/>
          <w:i/>
          <w:iCs/>
          <w:sz w:val="22"/>
          <w:szCs w:val="22"/>
        </w:rPr>
        <w:tab/>
      </w:r>
      <w:r w:rsidR="00542B2E" w:rsidRPr="00607FFB">
        <w:rPr>
          <w:rFonts w:ascii="Arial" w:hAnsi="Arial" w:cs="Arial"/>
          <w:i/>
          <w:iCs/>
          <w:sz w:val="22"/>
          <w:szCs w:val="22"/>
        </w:rPr>
        <w:tab/>
      </w:r>
      <w:r w:rsidR="00542B2E" w:rsidRPr="00607FFB">
        <w:rPr>
          <w:rFonts w:ascii="Arial" w:hAnsi="Arial" w:cs="Arial"/>
          <w:i/>
          <w:iCs/>
          <w:sz w:val="22"/>
          <w:szCs w:val="22"/>
        </w:rPr>
        <w:tab/>
      </w:r>
      <w:r w:rsidRPr="00607FFB">
        <w:rPr>
          <w:rFonts w:ascii="Arial" w:hAnsi="Arial" w:cs="Arial"/>
          <w:i/>
          <w:sz w:val="22"/>
          <w:szCs w:val="22"/>
        </w:rPr>
        <w:t>(подпис и печат)</w:t>
      </w:r>
    </w:p>
    <w:p w:rsidR="00D1184B" w:rsidRPr="00607FFB" w:rsidRDefault="00D1184B" w:rsidP="00607FFB">
      <w:pPr>
        <w:pStyle w:val="Default"/>
        <w:tabs>
          <w:tab w:val="left" w:pos="0"/>
        </w:tabs>
        <w:spacing w:line="276" w:lineRule="auto"/>
        <w:jc w:val="both"/>
        <w:rPr>
          <w:rFonts w:ascii="Arial" w:hAnsi="Arial" w:cs="Arial"/>
          <w:i/>
          <w:color w:val="auto"/>
          <w:sz w:val="22"/>
          <w:szCs w:val="22"/>
          <w:lang w:val="bg-BG"/>
        </w:rPr>
      </w:pPr>
    </w:p>
    <w:p w:rsidR="00D1184B" w:rsidRPr="00607FFB" w:rsidRDefault="005D63A7" w:rsidP="00607FFB">
      <w:pPr>
        <w:spacing w:line="276" w:lineRule="auto"/>
        <w:jc w:val="both"/>
        <w:rPr>
          <w:rFonts w:ascii="Arial" w:hAnsi="Arial" w:cs="Arial"/>
          <w:i/>
          <w:sz w:val="22"/>
          <w:szCs w:val="22"/>
        </w:rPr>
      </w:pPr>
      <w:r w:rsidRPr="00607FFB">
        <w:rPr>
          <w:rFonts w:ascii="Arial" w:hAnsi="Arial" w:cs="Arial"/>
          <w:i/>
          <w:sz w:val="22"/>
          <w:szCs w:val="22"/>
          <w:u w:val="single"/>
        </w:rPr>
        <w:t>Указания</w:t>
      </w:r>
      <w:r w:rsidR="00D1184B" w:rsidRPr="00607FFB">
        <w:rPr>
          <w:rFonts w:ascii="Arial" w:hAnsi="Arial" w:cs="Arial"/>
          <w:i/>
          <w:sz w:val="22"/>
          <w:szCs w:val="22"/>
          <w:u w:val="single"/>
        </w:rPr>
        <w:t>:</w:t>
      </w:r>
      <w:r w:rsidR="00D1184B" w:rsidRPr="00607FFB">
        <w:rPr>
          <w:rFonts w:ascii="Arial" w:hAnsi="Arial" w:cs="Arial"/>
          <w:i/>
          <w:sz w:val="22"/>
          <w:szCs w:val="22"/>
        </w:rPr>
        <w:t xml:space="preserve"> </w:t>
      </w:r>
    </w:p>
    <w:p w:rsidR="00D1184B" w:rsidRPr="00607FFB" w:rsidRDefault="00D1184B" w:rsidP="00607FFB">
      <w:pPr>
        <w:spacing w:line="276" w:lineRule="auto"/>
        <w:jc w:val="both"/>
        <w:rPr>
          <w:rFonts w:ascii="Arial" w:hAnsi="Arial" w:cs="Arial"/>
          <w:i/>
          <w:sz w:val="22"/>
          <w:szCs w:val="22"/>
        </w:rPr>
      </w:pPr>
    </w:p>
    <w:p w:rsidR="00D1184B" w:rsidRPr="00607FFB" w:rsidRDefault="00D1184B" w:rsidP="00607FFB">
      <w:pPr>
        <w:pStyle w:val="ListParagraph"/>
        <w:numPr>
          <w:ilvl w:val="0"/>
          <w:numId w:val="28"/>
        </w:numPr>
        <w:ind w:left="360"/>
        <w:rPr>
          <w:rFonts w:ascii="Arial" w:hAnsi="Arial" w:cs="Arial"/>
          <w:i/>
        </w:rPr>
      </w:pPr>
      <w:r w:rsidRPr="00607FFB">
        <w:rPr>
          <w:rFonts w:ascii="Arial" w:hAnsi="Arial" w:cs="Arial"/>
          <w:i/>
        </w:rPr>
        <w:t xml:space="preserve">Декларацията се подписва от </w:t>
      </w:r>
      <w:r w:rsidR="00C73790" w:rsidRPr="00607FFB">
        <w:rPr>
          <w:rFonts w:ascii="Arial" w:hAnsi="Arial" w:cs="Arial"/>
          <w:i/>
        </w:rPr>
        <w:t>всички лица</w:t>
      </w:r>
      <w:r w:rsidRPr="00607FFB">
        <w:rPr>
          <w:rFonts w:ascii="Arial" w:hAnsi="Arial" w:cs="Arial"/>
          <w:i/>
        </w:rPr>
        <w:t>, които представляват участника</w:t>
      </w:r>
      <w:r w:rsidR="00C73790" w:rsidRPr="00607FFB">
        <w:rPr>
          <w:rFonts w:ascii="Arial" w:hAnsi="Arial" w:cs="Arial"/>
          <w:i/>
        </w:rPr>
        <w:t xml:space="preserve"> по закон</w:t>
      </w:r>
      <w:r w:rsidR="00F509D8" w:rsidRPr="00607FFB">
        <w:rPr>
          <w:rFonts w:ascii="Arial" w:hAnsi="Arial" w:cs="Arial"/>
          <w:i/>
        </w:rPr>
        <w:t>, както</w:t>
      </w:r>
      <w:r w:rsidR="00C73790" w:rsidRPr="00607FFB">
        <w:rPr>
          <w:rFonts w:ascii="Arial" w:hAnsi="Arial" w:cs="Arial"/>
          <w:i/>
        </w:rPr>
        <w:t xml:space="preserve"> и </w:t>
      </w:r>
      <w:r w:rsidR="00F509D8" w:rsidRPr="00607FFB">
        <w:rPr>
          <w:rFonts w:ascii="Arial" w:hAnsi="Arial" w:cs="Arial"/>
          <w:i/>
        </w:rPr>
        <w:t xml:space="preserve">от всички пълномощници за </w:t>
      </w:r>
      <w:r w:rsidR="00C73790" w:rsidRPr="00607FFB">
        <w:rPr>
          <w:rFonts w:ascii="Arial" w:hAnsi="Arial" w:cs="Arial"/>
          <w:i/>
        </w:rPr>
        <w:t>настоящата обществена поръчка</w:t>
      </w:r>
      <w:r w:rsidR="00F509D8" w:rsidRPr="00607FFB">
        <w:rPr>
          <w:rFonts w:ascii="Arial" w:hAnsi="Arial" w:cs="Arial"/>
          <w:i/>
        </w:rPr>
        <w:t xml:space="preserve"> – ако има такива</w:t>
      </w:r>
      <w:r w:rsidRPr="00607FFB">
        <w:rPr>
          <w:rFonts w:ascii="Arial" w:hAnsi="Arial" w:cs="Arial"/>
          <w:i/>
        </w:rPr>
        <w:t xml:space="preserve">. </w:t>
      </w:r>
    </w:p>
    <w:p w:rsidR="00D1184B" w:rsidRPr="00607FFB" w:rsidRDefault="00D1184B" w:rsidP="00607FFB">
      <w:pPr>
        <w:pStyle w:val="ListParagraph"/>
        <w:widowControl w:val="0"/>
        <w:numPr>
          <w:ilvl w:val="0"/>
          <w:numId w:val="28"/>
        </w:numPr>
        <w:shd w:val="clear" w:color="auto" w:fill="FFFFFF"/>
        <w:tabs>
          <w:tab w:val="left" w:pos="727"/>
        </w:tabs>
        <w:autoSpaceDE w:val="0"/>
        <w:autoSpaceDN w:val="0"/>
        <w:adjustRightInd w:val="0"/>
        <w:ind w:left="360"/>
        <w:rPr>
          <w:rFonts w:ascii="Arial" w:hAnsi="Arial" w:cs="Arial"/>
          <w:i/>
        </w:rPr>
      </w:pPr>
      <w:r w:rsidRPr="00607FFB">
        <w:rPr>
          <w:rFonts w:ascii="Arial" w:hAnsi="Arial" w:cs="Arial"/>
          <w:i/>
        </w:rPr>
        <w:t>Когато участникът е обединение, което не е юридическо лице, декларацията се представя от всеки член на обединението.</w:t>
      </w:r>
    </w:p>
    <w:p w:rsidR="007306FC" w:rsidRPr="00607FFB" w:rsidRDefault="00D1184B" w:rsidP="00607FFB">
      <w:pPr>
        <w:pStyle w:val="ListParagraph"/>
        <w:numPr>
          <w:ilvl w:val="0"/>
          <w:numId w:val="28"/>
        </w:numPr>
        <w:ind w:left="360"/>
        <w:outlineLvl w:val="0"/>
        <w:rPr>
          <w:rFonts w:ascii="Arial" w:hAnsi="Arial" w:cs="Arial"/>
          <w:i/>
        </w:rPr>
      </w:pPr>
      <w:r w:rsidRPr="00607FFB">
        <w:rPr>
          <w:rFonts w:ascii="Arial" w:hAnsi="Arial" w:cs="Arial"/>
          <w:i/>
        </w:rPr>
        <w:t>Декларацията се подава и от всеки подизпълнител и от всяко трето лице, когато участникът е декларирал, че ще използва подизпълнител/и и/или ресурсите на трети лица за изпълнението на поръчката.</w:t>
      </w:r>
      <w:bookmarkEnd w:id="21"/>
      <w:bookmarkEnd w:id="22"/>
      <w:r w:rsidR="007306FC" w:rsidRPr="00607FFB">
        <w:rPr>
          <w:rFonts w:ascii="Arial" w:hAnsi="Arial" w:cs="Arial"/>
        </w:rPr>
        <w:br w:type="page"/>
      </w:r>
    </w:p>
    <w:p w:rsidR="007306FC" w:rsidRPr="00607FFB" w:rsidRDefault="007306FC" w:rsidP="00607F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22"/>
          <w:szCs w:val="22"/>
        </w:rPr>
      </w:pPr>
      <w:r w:rsidRPr="00607FFB">
        <w:rPr>
          <w:rFonts w:ascii="Arial" w:hAnsi="Arial" w:cs="Arial"/>
          <w:sz w:val="22"/>
          <w:szCs w:val="22"/>
        </w:rPr>
        <w:lastRenderedPageBreak/>
        <w:t>Приложение № 8</w:t>
      </w:r>
    </w:p>
    <w:p w:rsidR="007306FC" w:rsidRPr="00607FFB" w:rsidRDefault="007306FC" w:rsidP="00607FFB">
      <w:pPr>
        <w:pStyle w:val="ChapterTitle"/>
        <w:spacing w:before="0" w:after="0" w:line="276" w:lineRule="auto"/>
        <w:rPr>
          <w:rFonts w:ascii="Arial" w:hAnsi="Arial" w:cs="Arial"/>
          <w:b w:val="0"/>
          <w:sz w:val="22"/>
        </w:rPr>
      </w:pPr>
    </w:p>
    <w:p w:rsidR="007306FC" w:rsidRPr="00607FFB" w:rsidRDefault="007306FC" w:rsidP="00607FFB">
      <w:pPr>
        <w:pStyle w:val="ChapterTitle"/>
        <w:spacing w:before="0" w:after="0" w:line="276" w:lineRule="auto"/>
        <w:rPr>
          <w:rFonts w:ascii="Arial" w:hAnsi="Arial" w:cs="Arial"/>
          <w:b w:val="0"/>
          <w:sz w:val="22"/>
        </w:rPr>
      </w:pPr>
      <w:r w:rsidRPr="00607FFB">
        <w:rPr>
          <w:rFonts w:ascii="Arial" w:hAnsi="Arial" w:cs="Arial"/>
          <w:b w:val="0"/>
          <w:sz w:val="22"/>
        </w:rPr>
        <w:t>Информационен лист за участника</w:t>
      </w:r>
    </w:p>
    <w:p w:rsidR="007306FC" w:rsidRPr="00607FFB" w:rsidRDefault="007306FC" w:rsidP="00607FFB">
      <w:pPr>
        <w:pStyle w:val="ChapterTitle"/>
        <w:spacing w:before="0" w:after="0" w:line="276" w:lineRule="auto"/>
        <w:rPr>
          <w:rFonts w:ascii="Arial" w:hAnsi="Arial" w:cs="Arial"/>
          <w:b w:val="0"/>
          <w:sz w:val="22"/>
        </w:rPr>
      </w:pPr>
    </w:p>
    <w:p w:rsidR="007306FC" w:rsidRPr="00607FFB" w:rsidRDefault="007306FC" w:rsidP="00607FFB">
      <w:pPr>
        <w:pStyle w:val="ChapterTitle"/>
        <w:spacing w:before="0" w:after="0" w:line="276" w:lineRule="auto"/>
        <w:rPr>
          <w:rFonts w:ascii="Arial" w:hAnsi="Arial" w:cs="Arial"/>
          <w:b w:val="0"/>
          <w:sz w:val="22"/>
        </w:rPr>
      </w:pPr>
      <w:r w:rsidRPr="00607FFB">
        <w:rPr>
          <w:rFonts w:ascii="Arial" w:hAnsi="Arial" w:cs="Arial"/>
          <w:b w:val="0"/>
          <w:sz w:val="22"/>
        </w:rPr>
        <w:t>Част І: Информация за процедурата за възлагане на обществена поръчка и за възлагащия орган или Възложителя</w:t>
      </w:r>
    </w:p>
    <w:p w:rsidR="007306FC" w:rsidRPr="00607FFB" w:rsidRDefault="007306FC" w:rsidP="00607FFB">
      <w:pPr>
        <w:tabs>
          <w:tab w:val="left" w:pos="4644"/>
        </w:tabs>
        <w:spacing w:line="276" w:lineRule="auto"/>
        <w:rPr>
          <w:rFonts w:ascii="Arial" w:hAnsi="Arial" w:cs="Arial"/>
          <w:i/>
          <w:sz w:val="22"/>
          <w:szCs w:val="22"/>
        </w:rPr>
      </w:pPr>
      <w:r w:rsidRPr="00607FFB">
        <w:rPr>
          <w:rFonts w:ascii="Arial" w:hAnsi="Arial" w:cs="Arial"/>
          <w:i/>
          <w:sz w:val="22"/>
          <w:szCs w:val="22"/>
        </w:rPr>
        <w:tab/>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47"/>
      </w:tblGrid>
      <w:tr w:rsidR="007306FC" w:rsidRPr="00607FFB" w:rsidTr="00B951A0">
        <w:trPr>
          <w:trHeight w:val="349"/>
        </w:trPr>
        <w:tc>
          <w:tcPr>
            <w:tcW w:w="4248" w:type="dxa"/>
            <w:shd w:val="clear" w:color="auto" w:fill="auto"/>
          </w:tcPr>
          <w:p w:rsidR="007306FC" w:rsidRPr="00607FFB" w:rsidRDefault="007306FC" w:rsidP="00607FFB">
            <w:pPr>
              <w:spacing w:line="276" w:lineRule="auto"/>
              <w:rPr>
                <w:rFonts w:ascii="Arial" w:hAnsi="Arial" w:cs="Arial"/>
                <w:i/>
              </w:rPr>
            </w:pPr>
            <w:r w:rsidRPr="00607FFB">
              <w:rPr>
                <w:rFonts w:ascii="Arial" w:hAnsi="Arial" w:cs="Arial"/>
                <w:i/>
                <w:sz w:val="22"/>
                <w:szCs w:val="22"/>
              </w:rPr>
              <w:t>Идентифициране на Възложителя</w:t>
            </w:r>
          </w:p>
        </w:tc>
        <w:tc>
          <w:tcPr>
            <w:tcW w:w="5647" w:type="dxa"/>
            <w:shd w:val="clear" w:color="auto" w:fill="auto"/>
          </w:tcPr>
          <w:p w:rsidR="007306FC" w:rsidRPr="00607FFB" w:rsidRDefault="007306FC" w:rsidP="00607FFB">
            <w:pPr>
              <w:spacing w:line="276" w:lineRule="auto"/>
              <w:rPr>
                <w:rFonts w:ascii="Arial" w:hAnsi="Arial" w:cs="Arial"/>
                <w:i/>
              </w:rPr>
            </w:pPr>
            <w:r w:rsidRPr="00607FFB">
              <w:rPr>
                <w:rFonts w:ascii="Arial" w:hAnsi="Arial" w:cs="Arial"/>
                <w:i/>
                <w:sz w:val="22"/>
                <w:szCs w:val="22"/>
              </w:rPr>
              <w:t xml:space="preserve">Отговор: </w:t>
            </w:r>
          </w:p>
        </w:tc>
      </w:tr>
      <w:tr w:rsidR="007306FC" w:rsidRPr="00607FFB" w:rsidTr="00B951A0">
        <w:trPr>
          <w:trHeight w:val="349"/>
        </w:trPr>
        <w:tc>
          <w:tcPr>
            <w:tcW w:w="4248" w:type="dxa"/>
            <w:shd w:val="clear" w:color="auto" w:fill="auto"/>
          </w:tcPr>
          <w:p w:rsidR="007306FC" w:rsidRPr="00607FFB" w:rsidRDefault="007306FC" w:rsidP="00607FFB">
            <w:pPr>
              <w:spacing w:line="276" w:lineRule="auto"/>
              <w:rPr>
                <w:rFonts w:ascii="Arial" w:hAnsi="Arial" w:cs="Arial"/>
              </w:rPr>
            </w:pPr>
            <w:r w:rsidRPr="00607FFB">
              <w:rPr>
                <w:rFonts w:ascii="Arial" w:hAnsi="Arial" w:cs="Arial"/>
                <w:sz w:val="22"/>
                <w:szCs w:val="22"/>
              </w:rPr>
              <w:t xml:space="preserve">Име: </w:t>
            </w:r>
          </w:p>
        </w:tc>
        <w:tc>
          <w:tcPr>
            <w:tcW w:w="5647" w:type="dxa"/>
            <w:shd w:val="clear" w:color="auto" w:fill="auto"/>
          </w:tcPr>
          <w:p w:rsidR="007306FC" w:rsidRPr="00C87DBC" w:rsidRDefault="00C87DBC" w:rsidP="00C87DBC">
            <w:pPr>
              <w:spacing w:line="276" w:lineRule="auto"/>
              <w:rPr>
                <w:rFonts w:ascii="Arial" w:hAnsi="Arial" w:cs="Arial"/>
              </w:rPr>
            </w:pPr>
            <w:r w:rsidRPr="00C87DBC">
              <w:rPr>
                <w:rFonts w:ascii="Arial" w:hAnsi="Arial" w:cs="Arial"/>
                <w:sz w:val="22"/>
                <w:szCs w:val="22"/>
              </w:rPr>
              <w:t>Национална федерация на работодателите на инвалиди</w:t>
            </w:r>
            <w:r w:rsidR="007306FC" w:rsidRPr="00C87DBC">
              <w:rPr>
                <w:rFonts w:ascii="Arial" w:hAnsi="Arial" w:cs="Arial"/>
                <w:sz w:val="22"/>
                <w:szCs w:val="22"/>
              </w:rPr>
              <w:t xml:space="preserve"> (Н</w:t>
            </w:r>
            <w:r>
              <w:rPr>
                <w:rFonts w:ascii="Arial" w:hAnsi="Arial" w:cs="Arial"/>
                <w:sz w:val="22"/>
                <w:szCs w:val="22"/>
              </w:rPr>
              <w:t>ФРИ), Р България, гр. София</w:t>
            </w:r>
            <w:r w:rsidR="007306FC" w:rsidRPr="00C87DBC">
              <w:rPr>
                <w:rFonts w:ascii="Arial" w:hAnsi="Arial" w:cs="Arial"/>
                <w:sz w:val="22"/>
                <w:szCs w:val="22"/>
              </w:rPr>
              <w:t xml:space="preserve">, </w:t>
            </w:r>
            <w:r>
              <w:rPr>
                <w:rFonts w:ascii="Arial" w:hAnsi="Arial" w:cs="Arial"/>
                <w:sz w:val="22"/>
                <w:szCs w:val="22"/>
              </w:rPr>
              <w:t>б</w:t>
            </w:r>
            <w:r w:rsidR="007306FC" w:rsidRPr="00C87DBC">
              <w:rPr>
                <w:rFonts w:ascii="Arial" w:hAnsi="Arial" w:cs="Arial"/>
                <w:sz w:val="22"/>
                <w:szCs w:val="22"/>
              </w:rPr>
              <w:t>ул. “</w:t>
            </w:r>
            <w:r>
              <w:rPr>
                <w:rFonts w:ascii="Arial" w:hAnsi="Arial" w:cs="Arial"/>
                <w:sz w:val="22"/>
                <w:szCs w:val="22"/>
              </w:rPr>
              <w:t>Ал. Дондуков</w:t>
            </w:r>
            <w:r w:rsidR="007306FC" w:rsidRPr="00C87DBC">
              <w:rPr>
                <w:rFonts w:ascii="Arial" w:hAnsi="Arial" w:cs="Arial"/>
                <w:sz w:val="22"/>
                <w:szCs w:val="22"/>
              </w:rPr>
              <w:t>” № 1</w:t>
            </w:r>
            <w:r>
              <w:rPr>
                <w:rFonts w:ascii="Arial" w:hAnsi="Arial" w:cs="Arial"/>
                <w:sz w:val="22"/>
                <w:szCs w:val="22"/>
              </w:rPr>
              <w:t xml:space="preserve">1, </w:t>
            </w:r>
          </w:p>
        </w:tc>
      </w:tr>
      <w:tr w:rsidR="007306FC" w:rsidRPr="00607FFB" w:rsidTr="00B951A0">
        <w:trPr>
          <w:trHeight w:val="485"/>
        </w:trPr>
        <w:tc>
          <w:tcPr>
            <w:tcW w:w="4248" w:type="dxa"/>
            <w:shd w:val="clear" w:color="auto" w:fill="auto"/>
          </w:tcPr>
          <w:p w:rsidR="007306FC" w:rsidRPr="00607FFB" w:rsidRDefault="007306FC" w:rsidP="00607FFB">
            <w:pPr>
              <w:spacing w:line="276" w:lineRule="auto"/>
              <w:rPr>
                <w:rFonts w:ascii="Arial" w:hAnsi="Arial" w:cs="Arial"/>
                <w:i/>
              </w:rPr>
            </w:pPr>
            <w:r w:rsidRPr="00607FFB">
              <w:rPr>
                <w:rFonts w:ascii="Arial" w:hAnsi="Arial" w:cs="Arial"/>
                <w:i/>
                <w:sz w:val="22"/>
                <w:szCs w:val="22"/>
              </w:rPr>
              <w:t>За коя обществена поръчки се отнася?</w:t>
            </w:r>
          </w:p>
        </w:tc>
        <w:tc>
          <w:tcPr>
            <w:tcW w:w="5647" w:type="dxa"/>
            <w:shd w:val="clear" w:color="auto" w:fill="auto"/>
          </w:tcPr>
          <w:p w:rsidR="007306FC" w:rsidRPr="00607FFB" w:rsidRDefault="007306FC" w:rsidP="00607FFB">
            <w:pPr>
              <w:spacing w:line="276" w:lineRule="auto"/>
              <w:rPr>
                <w:rFonts w:ascii="Arial" w:hAnsi="Arial" w:cs="Arial"/>
                <w:i/>
              </w:rPr>
            </w:pPr>
            <w:r w:rsidRPr="00607FFB">
              <w:rPr>
                <w:rFonts w:ascii="Arial" w:hAnsi="Arial" w:cs="Arial"/>
                <w:i/>
                <w:sz w:val="22"/>
                <w:szCs w:val="22"/>
              </w:rPr>
              <w:t>Отговор:</w:t>
            </w:r>
          </w:p>
        </w:tc>
      </w:tr>
      <w:tr w:rsidR="007306FC" w:rsidRPr="00607FFB" w:rsidTr="00B951A0">
        <w:trPr>
          <w:trHeight w:val="484"/>
        </w:trPr>
        <w:tc>
          <w:tcPr>
            <w:tcW w:w="4248" w:type="dxa"/>
            <w:shd w:val="clear" w:color="auto" w:fill="auto"/>
          </w:tcPr>
          <w:p w:rsidR="007306FC" w:rsidRPr="00607FFB" w:rsidRDefault="007306FC" w:rsidP="00607FFB">
            <w:pPr>
              <w:spacing w:line="276" w:lineRule="auto"/>
              <w:jc w:val="both"/>
              <w:rPr>
                <w:rFonts w:ascii="Arial" w:hAnsi="Arial" w:cs="Arial"/>
              </w:rPr>
            </w:pPr>
            <w:r w:rsidRPr="00607FFB">
              <w:rPr>
                <w:rFonts w:ascii="Arial" w:hAnsi="Arial" w:cs="Arial"/>
                <w:sz w:val="22"/>
                <w:szCs w:val="22"/>
              </w:rPr>
              <w:t>Название или кратко описание на поръчката:</w:t>
            </w:r>
          </w:p>
        </w:tc>
        <w:tc>
          <w:tcPr>
            <w:tcW w:w="5647" w:type="dxa"/>
            <w:shd w:val="clear" w:color="auto" w:fill="auto"/>
          </w:tcPr>
          <w:p w:rsidR="007306FC" w:rsidRPr="00C87DBC" w:rsidRDefault="00C87DBC" w:rsidP="00607FFB">
            <w:pPr>
              <w:spacing w:line="276" w:lineRule="auto"/>
              <w:jc w:val="both"/>
              <w:rPr>
                <w:rFonts w:ascii="Arial" w:hAnsi="Arial" w:cs="Arial"/>
              </w:rPr>
            </w:pPr>
            <w:r w:rsidRPr="00C87DBC">
              <w:rPr>
                <w:rFonts w:ascii="Arial" w:hAnsi="Arial" w:cs="Arial"/>
                <w:sz w:val="22"/>
                <w:szCs w:val="22"/>
              </w:rPr>
              <w:t>"Участие в телевизионни и радио предавания“</w:t>
            </w:r>
          </w:p>
        </w:tc>
      </w:tr>
      <w:tr w:rsidR="007306FC" w:rsidRPr="00607FFB" w:rsidTr="00B951A0">
        <w:trPr>
          <w:trHeight w:val="484"/>
        </w:trPr>
        <w:tc>
          <w:tcPr>
            <w:tcW w:w="4248" w:type="dxa"/>
            <w:shd w:val="clear" w:color="auto" w:fill="auto"/>
          </w:tcPr>
          <w:p w:rsidR="007306FC" w:rsidRPr="00607FFB" w:rsidRDefault="007306FC" w:rsidP="00607FFB">
            <w:pPr>
              <w:spacing w:line="276" w:lineRule="auto"/>
              <w:jc w:val="both"/>
              <w:rPr>
                <w:rFonts w:ascii="Arial" w:hAnsi="Arial" w:cs="Arial"/>
              </w:rPr>
            </w:pPr>
            <w:r w:rsidRPr="00607FFB">
              <w:rPr>
                <w:rFonts w:ascii="Arial" w:hAnsi="Arial" w:cs="Arial"/>
                <w:sz w:val="22"/>
                <w:szCs w:val="22"/>
              </w:rPr>
              <w:t>Референтен номер на досието, определен от възлагащия орган или Възложителя (</w:t>
            </w:r>
            <w:r w:rsidRPr="00607FFB">
              <w:rPr>
                <w:rFonts w:ascii="Arial" w:hAnsi="Arial" w:cs="Arial"/>
                <w:i/>
                <w:sz w:val="22"/>
                <w:szCs w:val="22"/>
              </w:rPr>
              <w:t>ако е приложимо</w:t>
            </w:r>
            <w:r w:rsidRPr="00607FFB">
              <w:rPr>
                <w:rFonts w:ascii="Arial" w:hAnsi="Arial" w:cs="Arial"/>
                <w:sz w:val="22"/>
                <w:szCs w:val="22"/>
              </w:rPr>
              <w:t>):</w:t>
            </w:r>
          </w:p>
        </w:tc>
        <w:tc>
          <w:tcPr>
            <w:tcW w:w="5647" w:type="dxa"/>
            <w:shd w:val="clear" w:color="auto" w:fill="auto"/>
          </w:tcPr>
          <w:p w:rsidR="007306FC" w:rsidRPr="00607FFB" w:rsidRDefault="007306FC" w:rsidP="00607FFB">
            <w:pPr>
              <w:spacing w:line="276" w:lineRule="auto"/>
              <w:jc w:val="both"/>
              <w:rPr>
                <w:rFonts w:ascii="Arial" w:hAnsi="Arial" w:cs="Arial"/>
              </w:rPr>
            </w:pPr>
            <w:r w:rsidRPr="00607FFB">
              <w:rPr>
                <w:rFonts w:ascii="Arial" w:hAnsi="Arial" w:cs="Arial"/>
                <w:bCs/>
                <w:sz w:val="22"/>
                <w:szCs w:val="22"/>
              </w:rPr>
              <w:t xml:space="preserve">Обява </w:t>
            </w:r>
            <w:r w:rsidRPr="00C87DBC">
              <w:rPr>
                <w:rFonts w:ascii="Arial" w:hAnsi="Arial" w:cs="Arial"/>
                <w:bCs/>
                <w:sz w:val="22"/>
                <w:szCs w:val="22"/>
              </w:rPr>
              <w:t xml:space="preserve">на </w:t>
            </w:r>
            <w:r w:rsidR="00994076" w:rsidRPr="00C87DBC">
              <w:rPr>
                <w:rFonts w:ascii="Arial" w:hAnsi="Arial" w:cs="Arial"/>
                <w:bCs/>
                <w:sz w:val="22"/>
                <w:szCs w:val="22"/>
              </w:rPr>
              <w:t>НФРИ</w:t>
            </w:r>
            <w:r w:rsidRPr="00607FFB">
              <w:rPr>
                <w:rFonts w:ascii="Arial" w:hAnsi="Arial" w:cs="Arial"/>
                <w:bCs/>
                <w:sz w:val="22"/>
                <w:szCs w:val="22"/>
              </w:rPr>
              <w:t xml:space="preserve"> по чл. 187, ал. 1 </w:t>
            </w:r>
            <w:r w:rsidRPr="00607FFB">
              <w:rPr>
                <w:rFonts w:ascii="Arial" w:hAnsi="Arial" w:cs="Arial"/>
                <w:sz w:val="22"/>
                <w:szCs w:val="22"/>
                <w:lang w:val="ru-RU"/>
              </w:rPr>
              <w:t>от Закона за обществените поръчки.</w:t>
            </w:r>
          </w:p>
        </w:tc>
      </w:tr>
    </w:tbl>
    <w:p w:rsidR="007306FC" w:rsidRPr="00607FFB" w:rsidRDefault="007306FC" w:rsidP="00607FFB">
      <w:pPr>
        <w:tabs>
          <w:tab w:val="left" w:pos="4644"/>
        </w:tabs>
        <w:spacing w:line="276" w:lineRule="auto"/>
        <w:rPr>
          <w:rFonts w:ascii="Arial" w:hAnsi="Arial" w:cs="Arial"/>
          <w:sz w:val="22"/>
          <w:szCs w:val="22"/>
        </w:rPr>
      </w:pPr>
      <w:r w:rsidRPr="00607FFB">
        <w:rPr>
          <w:rFonts w:ascii="Arial" w:hAnsi="Arial" w:cs="Arial"/>
          <w:sz w:val="22"/>
          <w:szCs w:val="22"/>
        </w:rPr>
        <w:tab/>
      </w:r>
    </w:p>
    <w:p w:rsidR="007306FC" w:rsidRPr="00607FFB" w:rsidRDefault="007306FC" w:rsidP="00607FFB">
      <w:pPr>
        <w:pBdr>
          <w:top w:val="single" w:sz="4" w:space="1" w:color="auto"/>
          <w:left w:val="single" w:sz="4" w:space="4" w:color="auto"/>
          <w:bottom w:val="single" w:sz="4" w:space="1" w:color="auto"/>
          <w:right w:val="single" w:sz="4" w:space="0" w:color="auto"/>
        </w:pBdr>
        <w:shd w:val="clear" w:color="auto" w:fill="E6E6E6"/>
        <w:tabs>
          <w:tab w:val="left" w:pos="4644"/>
        </w:tabs>
        <w:spacing w:line="276" w:lineRule="auto"/>
        <w:rPr>
          <w:rFonts w:ascii="Arial" w:hAnsi="Arial" w:cs="Arial"/>
          <w:sz w:val="22"/>
          <w:szCs w:val="22"/>
        </w:rPr>
      </w:pPr>
      <w:r w:rsidRPr="00607FFB">
        <w:rPr>
          <w:rFonts w:ascii="Arial" w:hAnsi="Arial" w:cs="Arial"/>
          <w:i/>
          <w:sz w:val="22"/>
          <w:szCs w:val="22"/>
          <w:u w:val="single"/>
        </w:rPr>
        <w:t>Останалата</w:t>
      </w:r>
      <w:r w:rsidRPr="00607FFB">
        <w:rPr>
          <w:rFonts w:ascii="Arial" w:hAnsi="Arial" w:cs="Arial"/>
          <w:i/>
          <w:sz w:val="22"/>
          <w:szCs w:val="22"/>
        </w:rPr>
        <w:t xml:space="preserve"> информация във всички раздели на този документ следва да бъде попълнена от </w:t>
      </w:r>
      <w:r w:rsidRPr="00607FFB">
        <w:rPr>
          <w:rFonts w:ascii="Arial" w:hAnsi="Arial" w:cs="Arial"/>
          <w:i/>
          <w:sz w:val="22"/>
          <w:szCs w:val="22"/>
          <w:u w:val="single"/>
        </w:rPr>
        <w:t>икономическия оператор (участника)</w:t>
      </w:r>
    </w:p>
    <w:p w:rsidR="007306FC" w:rsidRPr="00607FFB" w:rsidRDefault="007306FC" w:rsidP="00607FFB">
      <w:pPr>
        <w:pStyle w:val="ChapterTitle"/>
        <w:spacing w:before="0" w:after="0" w:line="276" w:lineRule="auto"/>
        <w:ind w:right="397"/>
        <w:rPr>
          <w:rFonts w:ascii="Arial" w:hAnsi="Arial" w:cs="Arial"/>
          <w:b w:val="0"/>
          <w:sz w:val="22"/>
        </w:rPr>
      </w:pPr>
    </w:p>
    <w:p w:rsidR="007306FC" w:rsidRPr="00607FFB" w:rsidRDefault="007306FC" w:rsidP="00607FFB">
      <w:pPr>
        <w:pStyle w:val="ChapterTitle"/>
        <w:spacing w:before="0" w:after="0" w:line="276" w:lineRule="auto"/>
        <w:rPr>
          <w:rFonts w:ascii="Arial" w:hAnsi="Arial" w:cs="Arial"/>
          <w:b w:val="0"/>
          <w:sz w:val="22"/>
        </w:rPr>
      </w:pPr>
      <w:r w:rsidRPr="00607FFB">
        <w:rPr>
          <w:rFonts w:ascii="Arial" w:hAnsi="Arial" w:cs="Arial"/>
          <w:b w:val="0"/>
          <w:sz w:val="22"/>
        </w:rPr>
        <w:t>Част II: Информация за икономическия оператор (участника)</w:t>
      </w:r>
    </w:p>
    <w:p w:rsidR="007306FC" w:rsidRPr="00607FFB" w:rsidRDefault="007306FC" w:rsidP="00607FFB">
      <w:pPr>
        <w:pStyle w:val="SectionTitle"/>
        <w:spacing w:before="0" w:after="0" w:line="276" w:lineRule="auto"/>
        <w:rPr>
          <w:rFonts w:ascii="Arial" w:hAnsi="Arial" w:cs="Arial"/>
          <w:b w:val="0"/>
          <w:sz w:val="22"/>
        </w:rPr>
      </w:pPr>
    </w:p>
    <w:p w:rsidR="007306FC" w:rsidRPr="00607FFB" w:rsidRDefault="007306FC" w:rsidP="00607FFB">
      <w:pPr>
        <w:pStyle w:val="SectionTitle"/>
        <w:spacing w:before="0" w:after="0" w:line="276" w:lineRule="auto"/>
        <w:rPr>
          <w:rFonts w:ascii="Arial" w:hAnsi="Arial" w:cs="Arial"/>
          <w:b w:val="0"/>
          <w:sz w:val="22"/>
        </w:rPr>
      </w:pPr>
      <w:r w:rsidRPr="00607FFB">
        <w:rPr>
          <w:rFonts w:ascii="Arial" w:hAnsi="Arial" w:cs="Arial"/>
          <w:b w:val="0"/>
          <w:sz w:val="22"/>
        </w:rPr>
        <w:t>А: Информация за икономическия оператор (участника)</w:t>
      </w:r>
    </w:p>
    <w:p w:rsidR="007306FC" w:rsidRPr="00607FFB" w:rsidRDefault="007306FC" w:rsidP="00607FFB">
      <w:pPr>
        <w:pStyle w:val="Text1"/>
        <w:numPr>
          <w:ilvl w:val="0"/>
          <w:numId w:val="0"/>
        </w:numPr>
        <w:tabs>
          <w:tab w:val="left" w:pos="4644"/>
        </w:tabs>
        <w:spacing w:before="0" w:after="0" w:line="276" w:lineRule="auto"/>
        <w:jc w:val="left"/>
        <w:rPr>
          <w:rFonts w:ascii="Arial" w:hAnsi="Arial" w:cs="Arial"/>
          <w:i/>
          <w:sz w:val="22"/>
        </w:rPr>
      </w:pPr>
      <w:r w:rsidRPr="00607FFB">
        <w:rPr>
          <w:rFonts w:ascii="Arial" w:hAnsi="Arial" w:cs="Arial"/>
          <w:i/>
          <w:sz w:val="22"/>
        </w:rPr>
        <w:tab/>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5"/>
        <w:gridCol w:w="4595"/>
      </w:tblGrid>
      <w:tr w:rsidR="007306FC" w:rsidRPr="00607FFB" w:rsidTr="005658B5">
        <w:tc>
          <w:tcPr>
            <w:tcW w:w="5215" w:type="dxa"/>
            <w:shd w:val="clear" w:color="auto" w:fill="auto"/>
          </w:tcPr>
          <w:p w:rsidR="007306FC" w:rsidRPr="00607FFB" w:rsidRDefault="007306FC" w:rsidP="00607FFB">
            <w:pPr>
              <w:spacing w:line="276" w:lineRule="auto"/>
              <w:rPr>
                <w:rFonts w:ascii="Arial" w:hAnsi="Arial" w:cs="Arial"/>
                <w:i/>
              </w:rPr>
            </w:pPr>
            <w:r w:rsidRPr="00607FFB">
              <w:rPr>
                <w:rFonts w:ascii="Arial" w:hAnsi="Arial" w:cs="Arial"/>
                <w:i/>
                <w:sz w:val="22"/>
                <w:szCs w:val="22"/>
              </w:rPr>
              <w:t>Идентификация:</w:t>
            </w:r>
          </w:p>
        </w:tc>
        <w:tc>
          <w:tcPr>
            <w:tcW w:w="4590" w:type="dxa"/>
            <w:shd w:val="clear" w:color="auto" w:fill="auto"/>
          </w:tcPr>
          <w:p w:rsidR="007306FC" w:rsidRPr="00607FFB" w:rsidRDefault="007306FC" w:rsidP="00607FFB">
            <w:pPr>
              <w:pStyle w:val="Text1"/>
              <w:numPr>
                <w:ilvl w:val="0"/>
                <w:numId w:val="0"/>
              </w:numPr>
              <w:spacing w:before="0" w:after="0" w:line="276" w:lineRule="auto"/>
              <w:rPr>
                <w:rFonts w:ascii="Arial" w:hAnsi="Arial" w:cs="Arial"/>
                <w:i/>
              </w:rPr>
            </w:pPr>
            <w:r w:rsidRPr="00607FFB">
              <w:rPr>
                <w:rFonts w:ascii="Arial" w:hAnsi="Arial" w:cs="Arial"/>
                <w:i/>
                <w:sz w:val="22"/>
              </w:rPr>
              <w:t>Отговор:</w:t>
            </w:r>
          </w:p>
        </w:tc>
      </w:tr>
      <w:tr w:rsidR="007306FC" w:rsidRPr="00607FFB" w:rsidTr="005658B5">
        <w:tc>
          <w:tcPr>
            <w:tcW w:w="5215" w:type="dxa"/>
            <w:shd w:val="clear" w:color="auto" w:fill="auto"/>
          </w:tcPr>
          <w:p w:rsidR="007306FC" w:rsidRPr="00607FFB" w:rsidRDefault="007306FC" w:rsidP="00607FFB">
            <w:pPr>
              <w:pStyle w:val="NumPar1"/>
              <w:numPr>
                <w:ilvl w:val="0"/>
                <w:numId w:val="0"/>
              </w:numPr>
              <w:spacing w:before="0" w:after="0" w:line="276" w:lineRule="auto"/>
              <w:ind w:left="850" w:hanging="850"/>
              <w:rPr>
                <w:rFonts w:ascii="Arial" w:hAnsi="Arial" w:cs="Arial"/>
              </w:rPr>
            </w:pPr>
            <w:r w:rsidRPr="00607FFB">
              <w:rPr>
                <w:rFonts w:ascii="Arial" w:hAnsi="Arial" w:cs="Arial"/>
                <w:sz w:val="22"/>
              </w:rPr>
              <w:t>Име:</w:t>
            </w:r>
          </w:p>
        </w:tc>
        <w:tc>
          <w:tcPr>
            <w:tcW w:w="4590" w:type="dxa"/>
            <w:shd w:val="clear" w:color="auto" w:fill="auto"/>
          </w:tcPr>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   ]</w:t>
            </w:r>
          </w:p>
        </w:tc>
      </w:tr>
      <w:tr w:rsidR="007306FC" w:rsidRPr="00607FFB" w:rsidTr="005658B5">
        <w:trPr>
          <w:trHeight w:val="1372"/>
        </w:trPr>
        <w:tc>
          <w:tcPr>
            <w:tcW w:w="5215" w:type="dxa"/>
            <w:shd w:val="clear" w:color="auto" w:fill="auto"/>
          </w:tcPr>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ЕИК / Булстат код:</w:t>
            </w:r>
          </w:p>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 xml:space="preserve">Идентификационен номер по ДДС, ако е приложимо: </w:t>
            </w:r>
          </w:p>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Ако не е приложимо, моля посочете друг национален идентификационен номер, ако е необходимо и приложимо</w:t>
            </w:r>
          </w:p>
        </w:tc>
        <w:tc>
          <w:tcPr>
            <w:tcW w:w="4590" w:type="dxa"/>
            <w:shd w:val="clear" w:color="auto" w:fill="auto"/>
          </w:tcPr>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   ]</w:t>
            </w:r>
          </w:p>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   ]</w:t>
            </w:r>
          </w:p>
        </w:tc>
      </w:tr>
      <w:tr w:rsidR="007306FC" w:rsidRPr="00607FFB" w:rsidTr="005658B5">
        <w:tc>
          <w:tcPr>
            <w:tcW w:w="5215" w:type="dxa"/>
            <w:shd w:val="clear" w:color="auto" w:fill="auto"/>
          </w:tcPr>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 xml:space="preserve">Пощенски адрес: </w:t>
            </w:r>
          </w:p>
        </w:tc>
        <w:tc>
          <w:tcPr>
            <w:tcW w:w="4590" w:type="dxa"/>
            <w:shd w:val="clear" w:color="auto" w:fill="auto"/>
          </w:tcPr>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w:t>
            </w:r>
          </w:p>
        </w:tc>
      </w:tr>
      <w:tr w:rsidR="007306FC" w:rsidRPr="00607FFB" w:rsidTr="005658B5">
        <w:trPr>
          <w:trHeight w:val="684"/>
        </w:trPr>
        <w:tc>
          <w:tcPr>
            <w:tcW w:w="5215" w:type="dxa"/>
            <w:shd w:val="clear" w:color="auto" w:fill="auto"/>
          </w:tcPr>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Лице или лица за контакт</w:t>
            </w:r>
            <w:r w:rsidRPr="00607FFB">
              <w:rPr>
                <w:rStyle w:val="FootnoteReference"/>
                <w:rFonts w:ascii="Arial" w:hAnsi="Arial" w:cs="Arial"/>
                <w:sz w:val="22"/>
              </w:rPr>
              <w:footnoteReference w:id="1"/>
            </w:r>
            <w:r w:rsidRPr="00607FFB">
              <w:rPr>
                <w:rFonts w:ascii="Arial" w:hAnsi="Arial" w:cs="Arial"/>
                <w:sz w:val="22"/>
              </w:rPr>
              <w:t>:</w:t>
            </w:r>
          </w:p>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 xml:space="preserve">Телефон: Факс: </w:t>
            </w:r>
          </w:p>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Ел. поща:</w:t>
            </w:r>
          </w:p>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Интернет адрес (уеб адрес) (</w:t>
            </w:r>
            <w:r w:rsidRPr="00607FFB">
              <w:rPr>
                <w:rFonts w:ascii="Arial" w:hAnsi="Arial" w:cs="Arial"/>
                <w:i/>
                <w:sz w:val="22"/>
              </w:rPr>
              <w:t>ако е приложимо</w:t>
            </w:r>
            <w:r w:rsidRPr="00607FFB">
              <w:rPr>
                <w:rFonts w:ascii="Arial" w:hAnsi="Arial" w:cs="Arial"/>
                <w:sz w:val="22"/>
              </w:rPr>
              <w:t>):</w:t>
            </w:r>
          </w:p>
        </w:tc>
        <w:tc>
          <w:tcPr>
            <w:tcW w:w="4590" w:type="dxa"/>
            <w:shd w:val="clear" w:color="auto" w:fill="auto"/>
          </w:tcPr>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w:t>
            </w:r>
          </w:p>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 [……]</w:t>
            </w:r>
          </w:p>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w:t>
            </w:r>
          </w:p>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w:t>
            </w:r>
          </w:p>
        </w:tc>
      </w:tr>
      <w:tr w:rsidR="007306FC" w:rsidRPr="00607FFB" w:rsidTr="005658B5">
        <w:tc>
          <w:tcPr>
            <w:tcW w:w="5215" w:type="dxa"/>
            <w:tcBorders>
              <w:bottom w:val="single" w:sz="4" w:space="0" w:color="auto"/>
            </w:tcBorders>
            <w:shd w:val="clear" w:color="auto" w:fill="auto"/>
          </w:tcPr>
          <w:p w:rsidR="007306FC" w:rsidRPr="00607FFB" w:rsidRDefault="007306FC" w:rsidP="00607FFB">
            <w:pPr>
              <w:pStyle w:val="Text1"/>
              <w:numPr>
                <w:ilvl w:val="0"/>
                <w:numId w:val="0"/>
              </w:numPr>
              <w:spacing w:before="0" w:after="0" w:line="276" w:lineRule="auto"/>
              <w:rPr>
                <w:rFonts w:ascii="Arial" w:hAnsi="Arial" w:cs="Arial"/>
              </w:rPr>
            </w:pPr>
          </w:p>
        </w:tc>
        <w:tc>
          <w:tcPr>
            <w:tcW w:w="4590" w:type="dxa"/>
            <w:tcBorders>
              <w:bottom w:val="single" w:sz="4" w:space="0" w:color="auto"/>
            </w:tcBorders>
            <w:shd w:val="clear" w:color="auto" w:fill="auto"/>
          </w:tcPr>
          <w:p w:rsidR="007306FC" w:rsidRPr="00607FFB" w:rsidRDefault="007306FC" w:rsidP="00607FFB">
            <w:pPr>
              <w:pStyle w:val="Text1"/>
              <w:numPr>
                <w:ilvl w:val="0"/>
                <w:numId w:val="0"/>
              </w:numPr>
              <w:spacing w:before="0" w:after="0" w:line="276" w:lineRule="auto"/>
              <w:rPr>
                <w:rFonts w:ascii="Arial" w:hAnsi="Arial" w:cs="Arial"/>
              </w:rPr>
            </w:pPr>
          </w:p>
        </w:tc>
      </w:tr>
      <w:tr w:rsidR="007306FC" w:rsidRPr="00607FFB" w:rsidTr="005658B5">
        <w:tc>
          <w:tcPr>
            <w:tcW w:w="5215" w:type="dxa"/>
            <w:shd w:val="clear" w:color="auto" w:fill="auto"/>
          </w:tcPr>
          <w:p w:rsidR="007306FC" w:rsidRPr="00607FFB" w:rsidRDefault="007306FC" w:rsidP="00607FFB">
            <w:pPr>
              <w:pStyle w:val="Text1"/>
              <w:numPr>
                <w:ilvl w:val="0"/>
                <w:numId w:val="0"/>
              </w:numPr>
              <w:spacing w:before="0" w:after="0" w:line="276" w:lineRule="auto"/>
              <w:rPr>
                <w:rFonts w:ascii="Arial" w:hAnsi="Arial" w:cs="Arial"/>
                <w:i/>
              </w:rPr>
            </w:pPr>
            <w:r w:rsidRPr="00607FFB">
              <w:rPr>
                <w:rFonts w:ascii="Arial" w:hAnsi="Arial" w:cs="Arial"/>
                <w:i/>
                <w:sz w:val="22"/>
              </w:rPr>
              <w:t>Обща информация:</w:t>
            </w:r>
          </w:p>
        </w:tc>
        <w:tc>
          <w:tcPr>
            <w:tcW w:w="4590" w:type="dxa"/>
            <w:shd w:val="clear" w:color="auto" w:fill="auto"/>
          </w:tcPr>
          <w:p w:rsidR="007306FC" w:rsidRPr="00607FFB" w:rsidRDefault="007306FC" w:rsidP="00607FFB">
            <w:pPr>
              <w:pStyle w:val="Text1"/>
              <w:numPr>
                <w:ilvl w:val="0"/>
                <w:numId w:val="0"/>
              </w:numPr>
              <w:spacing w:before="0" w:after="0" w:line="276" w:lineRule="auto"/>
              <w:rPr>
                <w:rFonts w:ascii="Arial" w:hAnsi="Arial" w:cs="Arial"/>
                <w:i/>
              </w:rPr>
            </w:pPr>
            <w:r w:rsidRPr="00607FFB">
              <w:rPr>
                <w:rFonts w:ascii="Arial" w:hAnsi="Arial" w:cs="Arial"/>
                <w:i/>
                <w:sz w:val="22"/>
              </w:rPr>
              <w:t>Отговор – отбелязва се вярното. Другото е препоръчително да се заличи.</w:t>
            </w:r>
          </w:p>
        </w:tc>
      </w:tr>
      <w:tr w:rsidR="007306FC" w:rsidRPr="00607FFB" w:rsidTr="005658B5">
        <w:tc>
          <w:tcPr>
            <w:tcW w:w="5215" w:type="dxa"/>
            <w:shd w:val="clear" w:color="auto" w:fill="auto"/>
          </w:tcPr>
          <w:p w:rsidR="007306FC" w:rsidRPr="00607FFB" w:rsidRDefault="007306FC" w:rsidP="00607FFB">
            <w:pPr>
              <w:spacing w:line="276" w:lineRule="auto"/>
              <w:rPr>
                <w:rFonts w:ascii="Arial" w:hAnsi="Arial" w:cs="Arial"/>
                <w:i/>
              </w:rPr>
            </w:pPr>
          </w:p>
        </w:tc>
        <w:tc>
          <w:tcPr>
            <w:tcW w:w="4590" w:type="dxa"/>
            <w:shd w:val="clear" w:color="auto" w:fill="auto"/>
          </w:tcPr>
          <w:p w:rsidR="007306FC" w:rsidRPr="00607FFB" w:rsidRDefault="007306FC" w:rsidP="00607FFB">
            <w:pPr>
              <w:pStyle w:val="Text1"/>
              <w:numPr>
                <w:ilvl w:val="0"/>
                <w:numId w:val="0"/>
              </w:numPr>
              <w:spacing w:before="0" w:after="0" w:line="276" w:lineRule="auto"/>
              <w:rPr>
                <w:rFonts w:ascii="Arial" w:hAnsi="Arial" w:cs="Arial"/>
                <w:i/>
              </w:rPr>
            </w:pPr>
          </w:p>
        </w:tc>
      </w:tr>
      <w:tr w:rsidR="007306FC" w:rsidRPr="00607FFB" w:rsidTr="005658B5">
        <w:tc>
          <w:tcPr>
            <w:tcW w:w="5215" w:type="dxa"/>
            <w:shd w:val="clear" w:color="auto" w:fill="auto"/>
          </w:tcPr>
          <w:p w:rsidR="007306FC" w:rsidRPr="00607FFB" w:rsidRDefault="007306FC" w:rsidP="00607FFB">
            <w:pPr>
              <w:spacing w:line="276" w:lineRule="auto"/>
              <w:rPr>
                <w:rFonts w:ascii="Arial" w:hAnsi="Arial" w:cs="Arial"/>
                <w:i/>
              </w:rPr>
            </w:pPr>
            <w:r w:rsidRPr="00607FFB">
              <w:rPr>
                <w:rFonts w:ascii="Arial" w:hAnsi="Arial" w:cs="Arial"/>
                <w:i/>
                <w:sz w:val="22"/>
                <w:szCs w:val="22"/>
              </w:rPr>
              <w:t>Форма на участие:</w:t>
            </w:r>
          </w:p>
        </w:tc>
        <w:tc>
          <w:tcPr>
            <w:tcW w:w="4590" w:type="dxa"/>
            <w:shd w:val="clear" w:color="auto" w:fill="auto"/>
          </w:tcPr>
          <w:p w:rsidR="007306FC" w:rsidRPr="00607FFB" w:rsidRDefault="007306FC" w:rsidP="00607FFB">
            <w:pPr>
              <w:pStyle w:val="Text1"/>
              <w:numPr>
                <w:ilvl w:val="0"/>
                <w:numId w:val="0"/>
              </w:numPr>
              <w:spacing w:before="0" w:after="0" w:line="276" w:lineRule="auto"/>
              <w:rPr>
                <w:rFonts w:ascii="Arial" w:hAnsi="Arial" w:cs="Arial"/>
                <w:i/>
              </w:rPr>
            </w:pPr>
            <w:r w:rsidRPr="00607FFB">
              <w:rPr>
                <w:rFonts w:ascii="Arial" w:hAnsi="Arial" w:cs="Arial"/>
                <w:i/>
                <w:sz w:val="22"/>
              </w:rPr>
              <w:t>Отговор:</w:t>
            </w:r>
          </w:p>
        </w:tc>
      </w:tr>
      <w:tr w:rsidR="007306FC" w:rsidRPr="00607FFB" w:rsidTr="005658B5">
        <w:tc>
          <w:tcPr>
            <w:tcW w:w="5215" w:type="dxa"/>
            <w:tcBorders>
              <w:bottom w:val="single" w:sz="4" w:space="0" w:color="auto"/>
            </w:tcBorders>
            <w:shd w:val="clear" w:color="auto" w:fill="auto"/>
          </w:tcPr>
          <w:p w:rsidR="007306FC" w:rsidRPr="00607FFB" w:rsidRDefault="007306FC" w:rsidP="00607FFB">
            <w:pPr>
              <w:pStyle w:val="Text1"/>
              <w:numPr>
                <w:ilvl w:val="0"/>
                <w:numId w:val="0"/>
              </w:numPr>
              <w:spacing w:before="0" w:after="0" w:line="276" w:lineRule="auto"/>
              <w:rPr>
                <w:rFonts w:ascii="Arial" w:hAnsi="Arial" w:cs="Arial"/>
              </w:rPr>
            </w:pPr>
          </w:p>
        </w:tc>
        <w:tc>
          <w:tcPr>
            <w:tcW w:w="4590" w:type="dxa"/>
            <w:tcBorders>
              <w:bottom w:val="single" w:sz="4" w:space="0" w:color="auto"/>
            </w:tcBorders>
            <w:shd w:val="clear" w:color="auto" w:fill="auto"/>
          </w:tcPr>
          <w:p w:rsidR="007306FC" w:rsidRPr="00607FFB" w:rsidRDefault="007306FC" w:rsidP="00607FFB">
            <w:pPr>
              <w:pStyle w:val="Text1"/>
              <w:numPr>
                <w:ilvl w:val="0"/>
                <w:numId w:val="0"/>
              </w:numPr>
              <w:spacing w:before="0" w:after="0" w:line="276" w:lineRule="auto"/>
              <w:rPr>
                <w:rFonts w:ascii="Arial" w:hAnsi="Arial" w:cs="Arial"/>
              </w:rPr>
            </w:pPr>
          </w:p>
        </w:tc>
      </w:tr>
      <w:tr w:rsidR="007306FC" w:rsidRPr="00607FFB" w:rsidTr="005658B5">
        <w:tc>
          <w:tcPr>
            <w:tcW w:w="5215" w:type="dxa"/>
            <w:tcBorders>
              <w:bottom w:val="single" w:sz="4" w:space="0" w:color="auto"/>
            </w:tcBorders>
            <w:shd w:val="clear" w:color="auto" w:fill="auto"/>
          </w:tcPr>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607FFB">
              <w:rPr>
                <w:rStyle w:val="FootnoteReference"/>
                <w:rFonts w:ascii="Arial" w:hAnsi="Arial" w:cs="Arial"/>
                <w:sz w:val="22"/>
              </w:rPr>
              <w:footnoteReference w:id="2"/>
            </w:r>
            <w:r w:rsidRPr="00607FFB">
              <w:rPr>
                <w:rFonts w:ascii="Arial" w:hAnsi="Arial" w:cs="Arial"/>
                <w:sz w:val="22"/>
              </w:rPr>
              <w:t>?</w:t>
            </w:r>
          </w:p>
        </w:tc>
        <w:tc>
          <w:tcPr>
            <w:tcW w:w="4590" w:type="dxa"/>
            <w:tcBorders>
              <w:bottom w:val="single" w:sz="4" w:space="0" w:color="auto"/>
            </w:tcBorders>
            <w:shd w:val="clear" w:color="auto" w:fill="auto"/>
          </w:tcPr>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rPr>
              <w:t>[] Да [] Не.</w:t>
            </w:r>
          </w:p>
          <w:p w:rsidR="007306FC" w:rsidRPr="00607FFB" w:rsidRDefault="007306FC" w:rsidP="00607FFB">
            <w:pPr>
              <w:pStyle w:val="Text1"/>
              <w:numPr>
                <w:ilvl w:val="0"/>
                <w:numId w:val="0"/>
              </w:numPr>
              <w:spacing w:before="0" w:after="0" w:line="276" w:lineRule="auto"/>
              <w:rPr>
                <w:rFonts w:ascii="Arial" w:hAnsi="Arial" w:cs="Arial"/>
              </w:rPr>
            </w:pPr>
          </w:p>
        </w:tc>
      </w:tr>
      <w:tr w:rsidR="007306FC" w:rsidRPr="00607FFB" w:rsidTr="005658B5">
        <w:tc>
          <w:tcPr>
            <w:tcW w:w="9810" w:type="dxa"/>
            <w:gridSpan w:val="2"/>
            <w:shd w:val="clear" w:color="auto" w:fill="E6E6E6"/>
          </w:tcPr>
          <w:p w:rsidR="007306FC" w:rsidRPr="00607FFB" w:rsidRDefault="007306FC" w:rsidP="00607FFB">
            <w:pPr>
              <w:pStyle w:val="Text1"/>
              <w:numPr>
                <w:ilvl w:val="0"/>
                <w:numId w:val="0"/>
              </w:numPr>
              <w:spacing w:before="0" w:after="0" w:line="276" w:lineRule="auto"/>
              <w:rPr>
                <w:rFonts w:ascii="Arial" w:hAnsi="Arial" w:cs="Arial"/>
                <w:i/>
              </w:rPr>
            </w:pPr>
            <w:r w:rsidRPr="00607FFB">
              <w:rPr>
                <w:rFonts w:ascii="Arial" w:hAnsi="Arial" w:cs="Arial"/>
                <w:i/>
                <w:sz w:val="22"/>
              </w:rPr>
              <w:t>Ако „да“, моля, уверете се, че останалите участващи оператори представят отделен Информационен лист</w:t>
            </w:r>
            <w:r w:rsidRPr="00607FFB">
              <w:rPr>
                <w:rFonts w:ascii="Arial" w:hAnsi="Arial" w:cs="Arial"/>
                <w:sz w:val="22"/>
              </w:rPr>
              <w:t>.</w:t>
            </w:r>
          </w:p>
        </w:tc>
      </w:tr>
      <w:tr w:rsidR="007306FC" w:rsidRPr="00607FFB" w:rsidTr="005658B5">
        <w:tc>
          <w:tcPr>
            <w:tcW w:w="5215" w:type="dxa"/>
            <w:shd w:val="clear" w:color="auto" w:fill="auto"/>
          </w:tcPr>
          <w:p w:rsidR="007306FC" w:rsidRPr="00607FFB" w:rsidRDefault="007306FC" w:rsidP="00607FFB">
            <w:pPr>
              <w:pStyle w:val="Text1"/>
              <w:numPr>
                <w:ilvl w:val="0"/>
                <w:numId w:val="0"/>
              </w:numPr>
              <w:spacing w:before="0" w:after="0" w:line="276" w:lineRule="auto"/>
              <w:jc w:val="left"/>
              <w:rPr>
                <w:rFonts w:ascii="Arial" w:hAnsi="Arial" w:cs="Arial"/>
              </w:rPr>
            </w:pPr>
            <w:r w:rsidRPr="00607FFB">
              <w:rPr>
                <w:rFonts w:ascii="Arial" w:hAnsi="Arial" w:cs="Arial"/>
                <w:sz w:val="22"/>
              </w:rPr>
              <w:t>Ако „да“:</w:t>
            </w:r>
            <w:r w:rsidRPr="00607FFB">
              <w:rPr>
                <w:rFonts w:ascii="Arial" w:hAnsi="Arial" w:cs="Arial"/>
                <w:sz w:val="22"/>
              </w:rPr>
              <w:br/>
              <w:t>а) моля, посочете ролята на икономическия оператор в групата (ръководител на групата, отговорник за конкретни задачи...):</w:t>
            </w:r>
            <w:r w:rsidRPr="00607FFB">
              <w:rPr>
                <w:rFonts w:ascii="Arial" w:hAnsi="Arial" w:cs="Arial"/>
                <w:sz w:val="22"/>
              </w:rPr>
              <w:br/>
              <w:t>б) моля, посочете другите икономически оператори, които участват заедно в процедурата за възлагане на обществена поръчка:</w:t>
            </w:r>
            <w:r w:rsidRPr="00607FFB">
              <w:rPr>
                <w:rFonts w:ascii="Arial" w:hAnsi="Arial" w:cs="Arial"/>
                <w:sz w:val="22"/>
              </w:rPr>
              <w:br/>
              <w:t>в) когато е приложимо, посочете името на участващата група:</w:t>
            </w:r>
          </w:p>
        </w:tc>
        <w:tc>
          <w:tcPr>
            <w:tcW w:w="4590" w:type="dxa"/>
            <w:shd w:val="clear" w:color="auto" w:fill="auto"/>
          </w:tcPr>
          <w:p w:rsidR="007306FC" w:rsidRPr="00607FFB" w:rsidRDefault="007306FC" w:rsidP="00607FFB">
            <w:pPr>
              <w:pStyle w:val="Text1"/>
              <w:numPr>
                <w:ilvl w:val="0"/>
                <w:numId w:val="0"/>
              </w:numPr>
              <w:spacing w:before="0" w:after="0" w:line="276" w:lineRule="auto"/>
              <w:jc w:val="left"/>
              <w:rPr>
                <w:rFonts w:ascii="Arial" w:hAnsi="Arial" w:cs="Arial"/>
              </w:rPr>
            </w:pPr>
          </w:p>
          <w:p w:rsidR="007306FC" w:rsidRPr="00607FFB" w:rsidRDefault="007306FC" w:rsidP="00607FFB">
            <w:pPr>
              <w:pStyle w:val="Text1"/>
              <w:numPr>
                <w:ilvl w:val="0"/>
                <w:numId w:val="0"/>
              </w:numPr>
              <w:spacing w:before="0" w:after="0" w:line="276" w:lineRule="auto"/>
              <w:jc w:val="left"/>
              <w:rPr>
                <w:rFonts w:ascii="Arial" w:hAnsi="Arial" w:cs="Arial"/>
              </w:rPr>
            </w:pPr>
            <w:r w:rsidRPr="00607FFB">
              <w:rPr>
                <w:rFonts w:ascii="Arial" w:hAnsi="Arial" w:cs="Arial"/>
                <w:sz w:val="22"/>
              </w:rPr>
              <w:t xml:space="preserve">а): [……] </w:t>
            </w:r>
            <w:r w:rsidRPr="00607FFB">
              <w:rPr>
                <w:rFonts w:ascii="Arial" w:hAnsi="Arial" w:cs="Arial"/>
                <w:sz w:val="22"/>
              </w:rPr>
              <w:br/>
            </w:r>
            <w:r w:rsidRPr="00607FFB">
              <w:rPr>
                <w:rFonts w:ascii="Arial" w:hAnsi="Arial" w:cs="Arial"/>
                <w:sz w:val="22"/>
              </w:rPr>
              <w:br/>
            </w:r>
            <w:r w:rsidRPr="00607FFB">
              <w:rPr>
                <w:rFonts w:ascii="Arial" w:hAnsi="Arial" w:cs="Arial"/>
                <w:sz w:val="22"/>
              </w:rPr>
              <w:br/>
              <w:t>б): [……]</w:t>
            </w:r>
            <w:r w:rsidRPr="00607FFB">
              <w:rPr>
                <w:rFonts w:ascii="Arial" w:hAnsi="Arial" w:cs="Arial"/>
                <w:sz w:val="22"/>
              </w:rPr>
              <w:br/>
            </w:r>
            <w:r w:rsidRPr="00607FFB">
              <w:rPr>
                <w:rFonts w:ascii="Arial" w:hAnsi="Arial" w:cs="Arial"/>
                <w:sz w:val="22"/>
              </w:rPr>
              <w:br/>
            </w:r>
            <w:r w:rsidRPr="00607FFB">
              <w:rPr>
                <w:rFonts w:ascii="Arial" w:hAnsi="Arial" w:cs="Arial"/>
                <w:sz w:val="22"/>
              </w:rPr>
              <w:br/>
              <w:t>в): [……]</w:t>
            </w:r>
          </w:p>
          <w:p w:rsidR="00EC13C5" w:rsidRPr="00607FFB" w:rsidRDefault="00EC13C5" w:rsidP="00607FFB">
            <w:pPr>
              <w:pStyle w:val="Text1"/>
              <w:numPr>
                <w:ilvl w:val="0"/>
                <w:numId w:val="0"/>
              </w:numPr>
              <w:spacing w:before="0" w:after="0" w:line="276" w:lineRule="auto"/>
              <w:jc w:val="left"/>
              <w:rPr>
                <w:rFonts w:ascii="Arial" w:hAnsi="Arial" w:cs="Arial"/>
              </w:rPr>
            </w:pPr>
          </w:p>
          <w:p w:rsidR="007306FC" w:rsidRPr="00607FFB" w:rsidRDefault="007306FC" w:rsidP="00607FFB">
            <w:pPr>
              <w:pStyle w:val="Text1"/>
              <w:numPr>
                <w:ilvl w:val="0"/>
                <w:numId w:val="0"/>
              </w:numPr>
              <w:spacing w:before="0" w:after="0" w:line="276" w:lineRule="auto"/>
              <w:rPr>
                <w:rFonts w:ascii="Arial" w:hAnsi="Arial" w:cs="Arial"/>
              </w:rPr>
            </w:pPr>
            <w:r w:rsidRPr="00607FFB">
              <w:rPr>
                <w:rFonts w:ascii="Arial" w:hAnsi="Arial" w:cs="Arial"/>
                <w:sz w:val="22"/>
                <w:u w:val="single"/>
              </w:rPr>
              <w:t>Указание:</w:t>
            </w:r>
            <w:r w:rsidRPr="00607FFB">
              <w:rPr>
                <w:rFonts w:ascii="Arial" w:hAnsi="Arial" w:cs="Arial"/>
                <w:sz w:val="22"/>
              </w:rPr>
              <w:t xml:space="preserve"> Прилага се копие от документ (договор), от който да е видно правното основание за създаване на обединението, както и допълнителна информация за членовете на обединението, съгласно указаното в т. 9 от документацията към обявата.</w:t>
            </w:r>
          </w:p>
          <w:p w:rsidR="007306FC" w:rsidRPr="00607FFB" w:rsidRDefault="007306FC" w:rsidP="00607FFB">
            <w:pPr>
              <w:pStyle w:val="Text1"/>
              <w:numPr>
                <w:ilvl w:val="0"/>
                <w:numId w:val="0"/>
              </w:numPr>
              <w:spacing w:before="0" w:after="0" w:line="276" w:lineRule="auto"/>
              <w:rPr>
                <w:rFonts w:ascii="Arial" w:hAnsi="Arial" w:cs="Arial"/>
              </w:rPr>
            </w:pPr>
          </w:p>
        </w:tc>
      </w:tr>
    </w:tbl>
    <w:p w:rsidR="007306FC" w:rsidRPr="00607FFB" w:rsidRDefault="007306FC" w:rsidP="00607FFB">
      <w:pPr>
        <w:pStyle w:val="SectionTitle"/>
        <w:spacing w:before="0" w:after="0" w:line="276" w:lineRule="auto"/>
        <w:rPr>
          <w:rFonts w:ascii="Arial" w:hAnsi="Arial" w:cs="Arial"/>
          <w:b w:val="0"/>
          <w:sz w:val="22"/>
        </w:rPr>
      </w:pPr>
    </w:p>
    <w:p w:rsidR="007306FC" w:rsidRPr="00607FFB" w:rsidRDefault="007306FC" w:rsidP="00607FFB">
      <w:pPr>
        <w:pStyle w:val="SectionTitle"/>
        <w:spacing w:before="0" w:after="0" w:line="276" w:lineRule="auto"/>
        <w:rPr>
          <w:rFonts w:ascii="Arial" w:hAnsi="Arial" w:cs="Arial"/>
          <w:b w:val="0"/>
          <w:sz w:val="22"/>
        </w:rPr>
      </w:pPr>
    </w:p>
    <w:p w:rsidR="007306FC" w:rsidRPr="00607FFB" w:rsidRDefault="007306FC" w:rsidP="00607FFB">
      <w:pPr>
        <w:pStyle w:val="SectionTitle"/>
        <w:spacing w:before="0" w:after="0" w:line="276" w:lineRule="auto"/>
        <w:rPr>
          <w:rFonts w:ascii="Arial" w:hAnsi="Arial" w:cs="Arial"/>
          <w:b w:val="0"/>
          <w:sz w:val="22"/>
        </w:rPr>
      </w:pPr>
      <w:r w:rsidRPr="00607FFB">
        <w:rPr>
          <w:rFonts w:ascii="Arial" w:hAnsi="Arial" w:cs="Arial"/>
          <w:b w:val="0"/>
          <w:sz w:val="22"/>
        </w:rPr>
        <w:t>В: Информация относно използването на капацитета на други субекти</w:t>
      </w:r>
    </w:p>
    <w:p w:rsidR="007306FC" w:rsidRPr="00607FFB" w:rsidRDefault="007306FC" w:rsidP="00607FFB">
      <w:pPr>
        <w:pStyle w:val="Heading1"/>
        <w:spacing w:line="276" w:lineRule="auto"/>
        <w:rPr>
          <w:rFonts w:ascii="Arial" w:hAnsi="Arial" w:cs="Arial"/>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8"/>
        <w:gridCol w:w="4477"/>
      </w:tblGrid>
      <w:tr w:rsidR="007306FC" w:rsidRPr="00607FFB" w:rsidTr="00EC13C5">
        <w:tc>
          <w:tcPr>
            <w:tcW w:w="5328" w:type="dxa"/>
            <w:shd w:val="clear" w:color="auto" w:fill="auto"/>
          </w:tcPr>
          <w:p w:rsidR="007306FC" w:rsidRPr="00607FFB" w:rsidRDefault="007306FC" w:rsidP="00607FFB">
            <w:pPr>
              <w:spacing w:line="276" w:lineRule="auto"/>
              <w:rPr>
                <w:rFonts w:ascii="Arial" w:hAnsi="Arial" w:cs="Arial"/>
                <w:i/>
              </w:rPr>
            </w:pPr>
            <w:r w:rsidRPr="00607FFB">
              <w:rPr>
                <w:rFonts w:ascii="Arial" w:hAnsi="Arial" w:cs="Arial"/>
                <w:i/>
                <w:sz w:val="22"/>
                <w:szCs w:val="22"/>
              </w:rPr>
              <w:t>Използване на чужд капацитет:</w:t>
            </w:r>
          </w:p>
        </w:tc>
        <w:tc>
          <w:tcPr>
            <w:tcW w:w="4477" w:type="dxa"/>
            <w:shd w:val="clear" w:color="auto" w:fill="auto"/>
          </w:tcPr>
          <w:p w:rsidR="007306FC" w:rsidRPr="00607FFB" w:rsidRDefault="007306FC" w:rsidP="00607FFB">
            <w:pPr>
              <w:spacing w:line="276" w:lineRule="auto"/>
              <w:rPr>
                <w:rFonts w:ascii="Arial" w:hAnsi="Arial" w:cs="Arial"/>
                <w:i/>
              </w:rPr>
            </w:pPr>
            <w:r w:rsidRPr="00607FFB">
              <w:rPr>
                <w:rFonts w:ascii="Arial" w:hAnsi="Arial" w:cs="Arial"/>
                <w:i/>
                <w:sz w:val="22"/>
                <w:szCs w:val="22"/>
              </w:rPr>
              <w:t>Отговор:</w:t>
            </w:r>
          </w:p>
        </w:tc>
      </w:tr>
      <w:tr w:rsidR="007306FC" w:rsidRPr="00607FFB" w:rsidTr="00EC13C5">
        <w:tc>
          <w:tcPr>
            <w:tcW w:w="5328" w:type="dxa"/>
            <w:shd w:val="clear" w:color="auto" w:fill="auto"/>
          </w:tcPr>
          <w:p w:rsidR="007306FC" w:rsidRPr="00607FFB" w:rsidRDefault="007306FC" w:rsidP="00607FFB">
            <w:pPr>
              <w:spacing w:line="276" w:lineRule="auto"/>
              <w:rPr>
                <w:rFonts w:ascii="Arial" w:hAnsi="Arial" w:cs="Arial"/>
              </w:rPr>
            </w:pPr>
            <w:r w:rsidRPr="00607FFB">
              <w:rPr>
                <w:rFonts w:ascii="Arial" w:hAnsi="Arial" w:cs="Arial"/>
                <w:sz w:val="22"/>
                <w:szCs w:val="22"/>
              </w:rPr>
              <w:t xml:space="preserve">Икономическият оператор ще използва ли капацитета на други субекти, за да изпълни критериите за подбор, посочени </w:t>
            </w:r>
            <w:r w:rsidR="008625EF" w:rsidRPr="00607FFB">
              <w:rPr>
                <w:rFonts w:ascii="Arial" w:hAnsi="Arial" w:cs="Arial"/>
                <w:sz w:val="22"/>
                <w:szCs w:val="22"/>
              </w:rPr>
              <w:t>от Възложителя в Обявата</w:t>
            </w:r>
            <w:r w:rsidRPr="00607FFB">
              <w:rPr>
                <w:rFonts w:ascii="Arial" w:hAnsi="Arial" w:cs="Arial"/>
                <w:sz w:val="22"/>
                <w:szCs w:val="22"/>
              </w:rPr>
              <w:t xml:space="preserve">? </w:t>
            </w:r>
          </w:p>
        </w:tc>
        <w:tc>
          <w:tcPr>
            <w:tcW w:w="4477" w:type="dxa"/>
            <w:shd w:val="clear" w:color="auto" w:fill="auto"/>
          </w:tcPr>
          <w:p w:rsidR="007306FC" w:rsidRPr="00607FFB" w:rsidRDefault="007306FC" w:rsidP="00607FFB">
            <w:pPr>
              <w:spacing w:line="276" w:lineRule="auto"/>
              <w:rPr>
                <w:rFonts w:ascii="Arial" w:hAnsi="Arial" w:cs="Arial"/>
              </w:rPr>
            </w:pPr>
            <w:r w:rsidRPr="00607FFB">
              <w:rPr>
                <w:rFonts w:ascii="Arial" w:hAnsi="Arial" w:cs="Arial"/>
                <w:sz w:val="22"/>
                <w:szCs w:val="22"/>
              </w:rPr>
              <w:t>[] Да [] Не.</w:t>
            </w:r>
          </w:p>
        </w:tc>
      </w:tr>
    </w:tbl>
    <w:p w:rsidR="007306FC" w:rsidRPr="00607FFB" w:rsidRDefault="007306FC" w:rsidP="00607FFB">
      <w:pPr>
        <w:spacing w:line="276" w:lineRule="auto"/>
        <w:rPr>
          <w:rFonts w:ascii="Arial" w:hAnsi="Arial" w:cs="Arial"/>
          <w:sz w:val="22"/>
          <w:szCs w:val="22"/>
        </w:rPr>
      </w:pPr>
    </w:p>
    <w:p w:rsidR="007306FC" w:rsidRPr="00607FFB" w:rsidRDefault="007306FC" w:rsidP="00607FFB">
      <w:pPr>
        <w:pBdr>
          <w:top w:val="single" w:sz="4" w:space="0" w:color="auto"/>
          <w:left w:val="single" w:sz="4" w:space="4" w:color="auto"/>
          <w:bottom w:val="single" w:sz="4" w:space="1" w:color="auto"/>
          <w:right w:val="single" w:sz="4" w:space="0" w:color="auto"/>
        </w:pBdr>
        <w:shd w:val="clear" w:color="auto" w:fill="E6E6E6"/>
        <w:spacing w:line="276" w:lineRule="auto"/>
        <w:rPr>
          <w:rFonts w:ascii="Arial" w:hAnsi="Arial" w:cs="Arial"/>
          <w:i/>
          <w:sz w:val="22"/>
          <w:szCs w:val="22"/>
        </w:rPr>
      </w:pPr>
      <w:r w:rsidRPr="00607FFB">
        <w:rPr>
          <w:rFonts w:ascii="Arial" w:hAnsi="Arial" w:cs="Arial"/>
          <w:i/>
          <w:sz w:val="22"/>
          <w:szCs w:val="22"/>
        </w:rPr>
        <w:t>Ако „да“, моля, представете отделно за всеки от съответните субекти надлежно попълнен и подпи</w:t>
      </w:r>
      <w:r w:rsidR="008625EF" w:rsidRPr="00607FFB">
        <w:rPr>
          <w:rFonts w:ascii="Arial" w:hAnsi="Arial" w:cs="Arial"/>
          <w:i/>
          <w:sz w:val="22"/>
          <w:szCs w:val="22"/>
        </w:rPr>
        <w:t>сан от тях Информационен лист.</w:t>
      </w:r>
      <w:r w:rsidRPr="00607FFB">
        <w:rPr>
          <w:rFonts w:ascii="Arial" w:hAnsi="Arial" w:cs="Arial"/>
          <w:sz w:val="22"/>
          <w:szCs w:val="22"/>
        </w:rPr>
        <w:br/>
      </w:r>
      <w:r w:rsidRPr="00607FFB">
        <w:rPr>
          <w:rFonts w:ascii="Arial" w:hAnsi="Arial" w:cs="Arial"/>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w:t>
      </w:r>
      <w:r w:rsidRPr="00607FFB">
        <w:rPr>
          <w:rFonts w:ascii="Arial" w:hAnsi="Arial" w:cs="Arial"/>
          <w:sz w:val="22"/>
          <w:szCs w:val="22"/>
        </w:rPr>
        <w:br/>
      </w:r>
      <w:bookmarkStart w:id="23" w:name="_GoBack"/>
      <w:bookmarkEnd w:id="23"/>
    </w:p>
    <w:p w:rsidR="007306FC" w:rsidRPr="00607FFB" w:rsidRDefault="007306FC" w:rsidP="00607FFB">
      <w:pPr>
        <w:pStyle w:val="ChapterTitle"/>
        <w:spacing w:before="0" w:after="0" w:line="276" w:lineRule="auto"/>
        <w:rPr>
          <w:rFonts w:ascii="Arial" w:hAnsi="Arial" w:cs="Arial"/>
          <w:b w:val="0"/>
          <w:sz w:val="22"/>
        </w:rPr>
      </w:pPr>
    </w:p>
    <w:p w:rsidR="007306FC" w:rsidRPr="00607FFB" w:rsidRDefault="007306FC" w:rsidP="00607FFB">
      <w:pPr>
        <w:pStyle w:val="ChapterTitle"/>
        <w:spacing w:before="0" w:after="0" w:line="276" w:lineRule="auto"/>
        <w:rPr>
          <w:rFonts w:ascii="Arial" w:hAnsi="Arial" w:cs="Arial"/>
          <w:b w:val="0"/>
          <w:sz w:val="22"/>
        </w:rPr>
      </w:pPr>
      <w:r w:rsidRPr="00607FFB">
        <w:rPr>
          <w:rFonts w:ascii="Arial" w:hAnsi="Arial" w:cs="Arial"/>
          <w:b w:val="0"/>
          <w:sz w:val="22"/>
        </w:rPr>
        <w:t xml:space="preserve">Г: Информация за подизпълнители и/или трети лица, чийто капацитет икономическият оператор </w:t>
      </w:r>
      <w:r w:rsidRPr="00607FFB">
        <w:rPr>
          <w:rFonts w:ascii="Arial" w:hAnsi="Arial" w:cs="Arial"/>
          <w:b w:val="0"/>
          <w:sz w:val="22"/>
          <w:u w:val="single"/>
        </w:rPr>
        <w:t>ще</w:t>
      </w:r>
      <w:r w:rsidRPr="00607FFB">
        <w:rPr>
          <w:rFonts w:ascii="Arial" w:hAnsi="Arial" w:cs="Arial"/>
          <w:b w:val="0"/>
          <w:sz w:val="22"/>
        </w:rPr>
        <w:t xml:space="preserve"> използва</w:t>
      </w:r>
    </w:p>
    <w:p w:rsidR="007306FC" w:rsidRPr="00607FFB" w:rsidRDefault="007306FC" w:rsidP="00607FFB">
      <w:pPr>
        <w:spacing w:line="276" w:lineRule="auto"/>
        <w:rPr>
          <w:rFonts w:ascii="Arial" w:hAnsi="Arial" w:cs="Arial"/>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5"/>
        <w:gridCol w:w="7200"/>
      </w:tblGrid>
      <w:tr w:rsidR="007306FC" w:rsidRPr="00607FFB" w:rsidTr="00EC13C5">
        <w:tc>
          <w:tcPr>
            <w:tcW w:w="2605" w:type="dxa"/>
            <w:shd w:val="clear" w:color="auto" w:fill="auto"/>
          </w:tcPr>
          <w:p w:rsidR="007306FC" w:rsidRPr="00607FFB" w:rsidRDefault="007306FC" w:rsidP="00607FFB">
            <w:pPr>
              <w:spacing w:line="276" w:lineRule="auto"/>
              <w:rPr>
                <w:rFonts w:ascii="Arial" w:hAnsi="Arial" w:cs="Arial"/>
                <w:i/>
              </w:rPr>
            </w:pPr>
            <w:r w:rsidRPr="00607FFB">
              <w:rPr>
                <w:rFonts w:ascii="Arial" w:hAnsi="Arial" w:cs="Arial"/>
                <w:i/>
                <w:sz w:val="22"/>
                <w:szCs w:val="22"/>
              </w:rPr>
              <w:t>Възлагане на подизпълнители:</w:t>
            </w:r>
          </w:p>
        </w:tc>
        <w:tc>
          <w:tcPr>
            <w:tcW w:w="7200" w:type="dxa"/>
            <w:shd w:val="clear" w:color="auto" w:fill="auto"/>
          </w:tcPr>
          <w:p w:rsidR="007306FC" w:rsidRPr="00607FFB" w:rsidRDefault="007306FC" w:rsidP="00607FFB">
            <w:pPr>
              <w:spacing w:line="276" w:lineRule="auto"/>
              <w:rPr>
                <w:rFonts w:ascii="Arial" w:hAnsi="Arial" w:cs="Arial"/>
                <w:i/>
              </w:rPr>
            </w:pPr>
            <w:r w:rsidRPr="00607FFB">
              <w:rPr>
                <w:rFonts w:ascii="Arial" w:hAnsi="Arial" w:cs="Arial"/>
                <w:i/>
                <w:sz w:val="22"/>
                <w:szCs w:val="22"/>
              </w:rPr>
              <w:t>Отговор:</w:t>
            </w:r>
          </w:p>
        </w:tc>
      </w:tr>
      <w:tr w:rsidR="007306FC" w:rsidRPr="00607FFB" w:rsidTr="00EC13C5">
        <w:tc>
          <w:tcPr>
            <w:tcW w:w="2605" w:type="dxa"/>
            <w:shd w:val="clear" w:color="auto" w:fill="auto"/>
          </w:tcPr>
          <w:p w:rsidR="007306FC" w:rsidRPr="00607FFB" w:rsidRDefault="007306FC" w:rsidP="00607FFB">
            <w:pPr>
              <w:spacing w:line="276" w:lineRule="auto"/>
              <w:rPr>
                <w:rFonts w:ascii="Arial" w:hAnsi="Arial" w:cs="Arial"/>
              </w:rPr>
            </w:pPr>
            <w:r w:rsidRPr="00607FFB">
              <w:rPr>
                <w:rFonts w:ascii="Arial" w:hAnsi="Arial" w:cs="Arial"/>
                <w:sz w:val="22"/>
                <w:szCs w:val="22"/>
              </w:rPr>
              <w:t xml:space="preserve">Икономическият </w:t>
            </w:r>
            <w:r w:rsidRPr="00607FFB">
              <w:rPr>
                <w:rFonts w:ascii="Arial" w:hAnsi="Arial" w:cs="Arial"/>
                <w:sz w:val="22"/>
                <w:szCs w:val="22"/>
              </w:rPr>
              <w:lastRenderedPageBreak/>
              <w:t>оператор възнамерява ли да възложи на подизпълнител/и изпълнението на част от поръчката?</w:t>
            </w:r>
          </w:p>
        </w:tc>
        <w:tc>
          <w:tcPr>
            <w:tcW w:w="7200" w:type="dxa"/>
            <w:shd w:val="clear" w:color="auto" w:fill="auto"/>
          </w:tcPr>
          <w:p w:rsidR="007306FC" w:rsidRPr="00607FFB" w:rsidRDefault="007306FC" w:rsidP="00607FFB">
            <w:pPr>
              <w:spacing w:line="276" w:lineRule="auto"/>
              <w:rPr>
                <w:rFonts w:ascii="Arial" w:hAnsi="Arial" w:cs="Arial"/>
              </w:rPr>
            </w:pPr>
            <w:r w:rsidRPr="00607FFB">
              <w:rPr>
                <w:rFonts w:ascii="Arial" w:hAnsi="Arial" w:cs="Arial"/>
                <w:sz w:val="22"/>
                <w:szCs w:val="22"/>
              </w:rPr>
              <w:lastRenderedPageBreak/>
              <w:t>[] Да [] Не.</w:t>
            </w:r>
          </w:p>
          <w:p w:rsidR="007306FC" w:rsidRPr="00607FFB" w:rsidRDefault="007306FC" w:rsidP="00607FFB">
            <w:pPr>
              <w:spacing w:line="276" w:lineRule="auto"/>
              <w:rPr>
                <w:rFonts w:ascii="Arial" w:hAnsi="Arial" w:cs="Arial"/>
              </w:rPr>
            </w:pPr>
          </w:p>
          <w:p w:rsidR="007306FC" w:rsidRPr="00607FFB" w:rsidRDefault="007306FC" w:rsidP="00607FFB">
            <w:pPr>
              <w:spacing w:line="276" w:lineRule="auto"/>
              <w:jc w:val="both"/>
              <w:rPr>
                <w:rStyle w:val="ala61"/>
                <w:rFonts w:ascii="Arial" w:hAnsi="Arial" w:cs="Arial"/>
              </w:rPr>
            </w:pPr>
            <w:r w:rsidRPr="00607FFB">
              <w:rPr>
                <w:rFonts w:ascii="Arial" w:hAnsi="Arial" w:cs="Arial"/>
                <w:sz w:val="22"/>
                <w:szCs w:val="22"/>
              </w:rPr>
              <w:t xml:space="preserve">В случай, че участникът ще използва подизпълнители, той представя такъв Информационен лист за всеки подизпълнител. За всеки подизпълнител участникът трябва да посочи дейностите, които ще извършва подизпълнителя </w:t>
            </w:r>
            <w:r w:rsidRPr="00607FFB">
              <w:rPr>
                <w:rStyle w:val="ala61"/>
                <w:rFonts w:ascii="Arial" w:hAnsi="Arial" w:cs="Arial"/>
                <w:sz w:val="22"/>
                <w:szCs w:val="22"/>
              </w:rPr>
              <w:t>и дела от поръчката, който ще бъде възложен на подизпълнителя, както следва:</w:t>
            </w:r>
          </w:p>
          <w:p w:rsidR="007306FC" w:rsidRPr="00607FFB" w:rsidRDefault="007306FC" w:rsidP="00607FFB">
            <w:pPr>
              <w:numPr>
                <w:ilvl w:val="0"/>
                <w:numId w:val="4"/>
              </w:numPr>
              <w:spacing w:line="276" w:lineRule="auto"/>
              <w:ind w:left="522"/>
              <w:jc w:val="both"/>
              <w:rPr>
                <w:rStyle w:val="ala61"/>
                <w:rFonts w:ascii="Arial" w:hAnsi="Arial" w:cs="Arial"/>
              </w:rPr>
            </w:pPr>
            <w:r w:rsidRPr="00607FFB">
              <w:rPr>
                <w:rStyle w:val="ala61"/>
                <w:rFonts w:ascii="Arial" w:hAnsi="Arial" w:cs="Arial"/>
                <w:sz w:val="22"/>
                <w:szCs w:val="22"/>
              </w:rPr>
              <w:t xml:space="preserve">Подизпълнител 1 ……………. (име) ще изпълнява следните дейности от предмета на </w:t>
            </w:r>
            <w:r w:rsidR="005658B5" w:rsidRPr="00607FFB">
              <w:rPr>
                <w:rStyle w:val="ala61"/>
                <w:rFonts w:ascii="Arial" w:hAnsi="Arial" w:cs="Arial"/>
                <w:sz w:val="22"/>
                <w:szCs w:val="22"/>
              </w:rPr>
              <w:t>поръчката: ………………………..</w:t>
            </w:r>
            <w:r w:rsidRPr="00607FFB">
              <w:rPr>
                <w:rStyle w:val="ala61"/>
                <w:rFonts w:ascii="Arial" w:hAnsi="Arial" w:cs="Arial"/>
                <w:sz w:val="22"/>
                <w:szCs w:val="22"/>
              </w:rPr>
              <w:t xml:space="preserve"> Делът</w:t>
            </w:r>
            <w:r w:rsidR="005658B5" w:rsidRPr="00607FFB">
              <w:rPr>
                <w:rStyle w:val="ala61"/>
                <w:rFonts w:ascii="Arial" w:hAnsi="Arial" w:cs="Arial"/>
                <w:sz w:val="22"/>
                <w:szCs w:val="22"/>
              </w:rPr>
              <w:t xml:space="preserve">, </w:t>
            </w:r>
            <w:r w:rsidRPr="00607FFB">
              <w:rPr>
                <w:rStyle w:val="ala61"/>
                <w:rFonts w:ascii="Arial" w:hAnsi="Arial" w:cs="Arial"/>
                <w:sz w:val="22"/>
                <w:szCs w:val="22"/>
              </w:rPr>
              <w:t>който ще бъде възложен на подизпълнителя е ……….% от общ</w:t>
            </w:r>
            <w:r w:rsidR="005658B5" w:rsidRPr="00607FFB">
              <w:rPr>
                <w:rStyle w:val="ala61"/>
                <w:rFonts w:ascii="Arial" w:hAnsi="Arial" w:cs="Arial"/>
                <w:sz w:val="22"/>
                <w:szCs w:val="22"/>
              </w:rPr>
              <w:t>ата стойност на поръчката.</w:t>
            </w:r>
          </w:p>
          <w:p w:rsidR="005658B5" w:rsidRPr="00607FFB" w:rsidRDefault="005658B5" w:rsidP="00607FFB">
            <w:pPr>
              <w:numPr>
                <w:ilvl w:val="0"/>
                <w:numId w:val="4"/>
              </w:numPr>
              <w:spacing w:line="276" w:lineRule="auto"/>
              <w:ind w:left="522"/>
              <w:jc w:val="both"/>
              <w:rPr>
                <w:rStyle w:val="ala61"/>
                <w:rFonts w:ascii="Arial" w:hAnsi="Arial" w:cs="Arial"/>
              </w:rPr>
            </w:pPr>
            <w:r w:rsidRPr="00607FFB">
              <w:rPr>
                <w:rStyle w:val="ala61"/>
                <w:rFonts w:ascii="Arial" w:hAnsi="Arial" w:cs="Arial"/>
                <w:sz w:val="22"/>
                <w:szCs w:val="22"/>
              </w:rPr>
              <w:t>Подизпълнител 2 ……………. (име) ще изпълнява следните дейности от предмета на поръчката: ……………………….. Делът, който ще бъде възложен на подизпълнителя е ……….% от общата стойност на поръчката.</w:t>
            </w:r>
          </w:p>
          <w:p w:rsidR="007306FC" w:rsidRPr="00607FFB" w:rsidRDefault="007306FC" w:rsidP="00607FFB">
            <w:pPr>
              <w:numPr>
                <w:ilvl w:val="0"/>
                <w:numId w:val="4"/>
              </w:numPr>
              <w:spacing w:line="276" w:lineRule="auto"/>
              <w:ind w:left="522"/>
              <w:jc w:val="both"/>
              <w:rPr>
                <w:rStyle w:val="ala61"/>
                <w:rFonts w:ascii="Arial" w:hAnsi="Arial" w:cs="Arial"/>
              </w:rPr>
            </w:pPr>
            <w:r w:rsidRPr="00607FFB">
              <w:rPr>
                <w:rStyle w:val="ala61"/>
                <w:rFonts w:ascii="Arial" w:hAnsi="Arial" w:cs="Arial"/>
                <w:sz w:val="22"/>
                <w:szCs w:val="22"/>
              </w:rPr>
              <w:t>и т.н. за подизпълнител 3, 4 …</w:t>
            </w:r>
          </w:p>
          <w:p w:rsidR="007306FC" w:rsidRPr="00607FFB" w:rsidRDefault="007306FC" w:rsidP="00607FFB">
            <w:pPr>
              <w:spacing w:line="276" w:lineRule="auto"/>
              <w:jc w:val="both"/>
              <w:rPr>
                <w:rFonts w:ascii="Arial" w:hAnsi="Arial" w:cs="Arial"/>
              </w:rPr>
            </w:pPr>
          </w:p>
          <w:p w:rsidR="007306FC" w:rsidRPr="00607FFB" w:rsidRDefault="007306FC" w:rsidP="00607FFB">
            <w:pPr>
              <w:spacing w:line="276" w:lineRule="auto"/>
              <w:jc w:val="both"/>
              <w:rPr>
                <w:rFonts w:ascii="Arial" w:hAnsi="Arial" w:cs="Arial"/>
              </w:rPr>
            </w:pPr>
            <w:r w:rsidRPr="00607FFB">
              <w:rPr>
                <w:rFonts w:ascii="Arial" w:hAnsi="Arial" w:cs="Arial"/>
                <w:sz w:val="22"/>
                <w:szCs w:val="22"/>
              </w:rPr>
              <w:t>Участникът представя и декларация по Приложение № 3а от документацията за всеки подизпълнител.</w:t>
            </w:r>
          </w:p>
          <w:p w:rsidR="007306FC" w:rsidRPr="00607FFB" w:rsidRDefault="007306FC" w:rsidP="00607FFB">
            <w:pPr>
              <w:spacing w:line="276" w:lineRule="auto"/>
              <w:jc w:val="both"/>
              <w:rPr>
                <w:rFonts w:ascii="Arial" w:hAnsi="Arial" w:cs="Arial"/>
              </w:rPr>
            </w:pPr>
          </w:p>
        </w:tc>
      </w:tr>
      <w:tr w:rsidR="007306FC" w:rsidRPr="00607FFB" w:rsidTr="00EC13C5">
        <w:tc>
          <w:tcPr>
            <w:tcW w:w="2605" w:type="dxa"/>
            <w:shd w:val="clear" w:color="auto" w:fill="auto"/>
          </w:tcPr>
          <w:p w:rsidR="007306FC" w:rsidRPr="00607FFB" w:rsidRDefault="007306FC" w:rsidP="00607FFB">
            <w:pPr>
              <w:spacing w:line="276" w:lineRule="auto"/>
              <w:rPr>
                <w:rFonts w:ascii="Arial" w:hAnsi="Arial" w:cs="Arial"/>
              </w:rPr>
            </w:pPr>
            <w:r w:rsidRPr="00607FFB">
              <w:rPr>
                <w:rFonts w:ascii="Arial" w:hAnsi="Arial" w:cs="Arial"/>
                <w:sz w:val="22"/>
                <w:szCs w:val="22"/>
              </w:rPr>
              <w:lastRenderedPageBreak/>
              <w:t xml:space="preserve">Използване на Трети лица за доказване съответствие с </w:t>
            </w:r>
            <w:r w:rsidRPr="00607FFB">
              <w:rPr>
                <w:rStyle w:val="ala60"/>
                <w:rFonts w:ascii="Arial" w:hAnsi="Arial" w:cs="Arial"/>
                <w:sz w:val="22"/>
                <w:szCs w:val="22"/>
              </w:rPr>
              <w:t>критериите, свързани с икономическо и финансово състояние, технически способности и професионална компетентност</w:t>
            </w:r>
          </w:p>
        </w:tc>
        <w:tc>
          <w:tcPr>
            <w:tcW w:w="7200" w:type="dxa"/>
            <w:shd w:val="clear" w:color="auto" w:fill="auto"/>
          </w:tcPr>
          <w:p w:rsidR="007306FC" w:rsidRPr="00607FFB" w:rsidRDefault="007306FC" w:rsidP="00607FFB">
            <w:pPr>
              <w:spacing w:line="276" w:lineRule="auto"/>
              <w:rPr>
                <w:rFonts w:ascii="Arial" w:hAnsi="Arial" w:cs="Arial"/>
              </w:rPr>
            </w:pPr>
            <w:r w:rsidRPr="00607FFB">
              <w:rPr>
                <w:rFonts w:ascii="Arial" w:hAnsi="Arial" w:cs="Arial"/>
                <w:sz w:val="22"/>
                <w:szCs w:val="22"/>
              </w:rPr>
              <w:t>[] Да [] Не.</w:t>
            </w:r>
          </w:p>
          <w:p w:rsidR="007306FC" w:rsidRPr="00607FFB" w:rsidRDefault="007306FC" w:rsidP="00607FFB">
            <w:pPr>
              <w:spacing w:line="276" w:lineRule="auto"/>
              <w:jc w:val="both"/>
              <w:rPr>
                <w:rFonts w:ascii="Arial" w:hAnsi="Arial" w:cs="Arial"/>
              </w:rPr>
            </w:pPr>
          </w:p>
          <w:p w:rsidR="007306FC" w:rsidRPr="00607FFB" w:rsidRDefault="007306FC" w:rsidP="00607FFB">
            <w:pPr>
              <w:spacing w:line="276" w:lineRule="auto"/>
              <w:jc w:val="both"/>
              <w:rPr>
                <w:rFonts w:ascii="Arial" w:hAnsi="Arial" w:cs="Arial"/>
              </w:rPr>
            </w:pPr>
            <w:r w:rsidRPr="00607FFB">
              <w:rPr>
                <w:rFonts w:ascii="Arial" w:hAnsi="Arial" w:cs="Arial"/>
                <w:sz w:val="22"/>
                <w:szCs w:val="22"/>
              </w:rPr>
              <w:t>В случай, че участникът ще използва трети лица по смисъла на чл. 65 от ЗОП, той представя такъв Информационен лист за всяко трето лице и декларация по Приложение № 3б от документацията за всяко трето лице.</w:t>
            </w:r>
          </w:p>
          <w:p w:rsidR="007306FC" w:rsidRPr="00607FFB" w:rsidRDefault="007306FC" w:rsidP="00607FFB">
            <w:pPr>
              <w:spacing w:line="276" w:lineRule="auto"/>
              <w:rPr>
                <w:rFonts w:ascii="Arial" w:hAnsi="Arial" w:cs="Arial"/>
              </w:rPr>
            </w:pPr>
          </w:p>
        </w:tc>
      </w:tr>
    </w:tbl>
    <w:p w:rsidR="007306FC" w:rsidRPr="00607FFB" w:rsidRDefault="007306FC" w:rsidP="00607FFB">
      <w:pPr>
        <w:tabs>
          <w:tab w:val="left" w:pos="2358"/>
        </w:tabs>
        <w:spacing w:line="276" w:lineRule="auto"/>
        <w:rPr>
          <w:rFonts w:ascii="Arial" w:hAnsi="Arial" w:cs="Arial"/>
          <w:sz w:val="22"/>
          <w:szCs w:val="22"/>
        </w:rPr>
      </w:pPr>
    </w:p>
    <w:p w:rsidR="007306FC" w:rsidRPr="00607FFB" w:rsidRDefault="007306FC" w:rsidP="00607FFB">
      <w:pPr>
        <w:spacing w:line="276" w:lineRule="auto"/>
        <w:rPr>
          <w:rFonts w:ascii="Arial" w:hAnsi="Arial" w:cs="Arial"/>
          <w:sz w:val="22"/>
          <w:szCs w:val="22"/>
        </w:rPr>
      </w:pPr>
      <w:r w:rsidRPr="00607FFB">
        <w:rPr>
          <w:rFonts w:ascii="Arial" w:hAnsi="Arial" w:cs="Arial"/>
          <w:sz w:val="22"/>
          <w:szCs w:val="22"/>
        </w:rPr>
        <w:t>Дата, място, подпис(и) и печат(и):  …................................…</w:t>
      </w:r>
    </w:p>
    <w:p w:rsidR="0017136D" w:rsidRPr="00607FFB" w:rsidRDefault="0017136D" w:rsidP="00607FFB">
      <w:pPr>
        <w:spacing w:line="276" w:lineRule="auto"/>
        <w:rPr>
          <w:rFonts w:ascii="Arial" w:hAnsi="Arial" w:cs="Arial"/>
          <w:sz w:val="22"/>
          <w:szCs w:val="22"/>
        </w:rPr>
      </w:pPr>
    </w:p>
    <w:p w:rsidR="007306FC" w:rsidRPr="00607FFB" w:rsidRDefault="007306FC" w:rsidP="00607FFB">
      <w:pPr>
        <w:spacing w:line="276" w:lineRule="auto"/>
        <w:rPr>
          <w:rFonts w:ascii="Arial" w:hAnsi="Arial" w:cs="Arial"/>
          <w:sz w:val="22"/>
          <w:szCs w:val="22"/>
        </w:rPr>
      </w:pPr>
      <w:r w:rsidRPr="00607FFB">
        <w:rPr>
          <w:rFonts w:ascii="Arial" w:hAnsi="Arial" w:cs="Arial"/>
          <w:sz w:val="22"/>
          <w:szCs w:val="22"/>
        </w:rPr>
        <w:t>Име, презиме, фамилия и длъжност на подписващия(ите): .....................................................</w:t>
      </w:r>
    </w:p>
    <w:p w:rsidR="0017136D" w:rsidRPr="00607FFB" w:rsidRDefault="0017136D" w:rsidP="00607FFB">
      <w:pPr>
        <w:spacing w:line="276" w:lineRule="auto"/>
        <w:rPr>
          <w:rFonts w:ascii="Arial" w:hAnsi="Arial" w:cs="Arial"/>
          <w:sz w:val="22"/>
          <w:szCs w:val="22"/>
          <w:lang w:val="ru-RU"/>
        </w:rPr>
      </w:pPr>
    </w:p>
    <w:p w:rsidR="007306FC" w:rsidRPr="00607FFB" w:rsidRDefault="007306FC" w:rsidP="00607FFB">
      <w:pPr>
        <w:spacing w:line="276" w:lineRule="auto"/>
        <w:rPr>
          <w:rFonts w:ascii="Arial" w:hAnsi="Arial" w:cs="Arial"/>
          <w:sz w:val="22"/>
          <w:szCs w:val="22"/>
        </w:rPr>
      </w:pPr>
      <w:r w:rsidRPr="00607FFB">
        <w:rPr>
          <w:rFonts w:ascii="Arial" w:hAnsi="Arial" w:cs="Arial"/>
          <w:sz w:val="22"/>
          <w:szCs w:val="22"/>
          <w:u w:val="single"/>
        </w:rPr>
        <w:t>Допълнителни указания:</w:t>
      </w:r>
      <w:r w:rsidRPr="00607FFB">
        <w:rPr>
          <w:rFonts w:ascii="Arial" w:hAnsi="Arial" w:cs="Arial"/>
          <w:sz w:val="22"/>
          <w:szCs w:val="22"/>
        </w:rPr>
        <w:t xml:space="preserve"> </w:t>
      </w:r>
    </w:p>
    <w:p w:rsidR="007306FC" w:rsidRPr="00607FFB" w:rsidRDefault="007306FC" w:rsidP="00607FFB">
      <w:pPr>
        <w:spacing w:line="276" w:lineRule="auto"/>
        <w:rPr>
          <w:rFonts w:ascii="Arial" w:hAnsi="Arial" w:cs="Arial"/>
          <w:sz w:val="22"/>
          <w:szCs w:val="22"/>
        </w:rPr>
      </w:pPr>
    </w:p>
    <w:p w:rsidR="007306FC" w:rsidRPr="00607FFB" w:rsidRDefault="007306FC" w:rsidP="00607FFB">
      <w:pPr>
        <w:spacing w:line="276" w:lineRule="auto"/>
        <w:rPr>
          <w:rFonts w:ascii="Arial" w:hAnsi="Arial" w:cs="Arial"/>
          <w:sz w:val="22"/>
          <w:szCs w:val="22"/>
        </w:rPr>
      </w:pPr>
    </w:p>
    <w:p w:rsidR="007306FC" w:rsidRPr="00607FFB" w:rsidRDefault="007306FC" w:rsidP="00607FFB">
      <w:pPr>
        <w:spacing w:line="276" w:lineRule="auto"/>
        <w:jc w:val="both"/>
        <w:rPr>
          <w:rFonts w:ascii="Arial" w:hAnsi="Arial" w:cs="Arial"/>
          <w:sz w:val="22"/>
          <w:szCs w:val="22"/>
        </w:rPr>
      </w:pPr>
      <w:r w:rsidRPr="00607FFB">
        <w:rPr>
          <w:rFonts w:ascii="Arial" w:hAnsi="Arial" w:cs="Arial"/>
          <w:sz w:val="22"/>
          <w:szCs w:val="22"/>
        </w:rPr>
        <w:t>1. Информационният лист се подписва от лицата, които представляват участника. Когато участникът се представлява от повече от едно лице, Информационният лист се подписва от лицето, което може самостоятелно да го представлява.</w:t>
      </w:r>
    </w:p>
    <w:p w:rsidR="007306FC" w:rsidRPr="00607FFB" w:rsidRDefault="007306FC" w:rsidP="00607FFB">
      <w:pPr>
        <w:spacing w:line="276" w:lineRule="auto"/>
        <w:jc w:val="both"/>
        <w:rPr>
          <w:rFonts w:ascii="Arial" w:hAnsi="Arial" w:cs="Arial"/>
          <w:sz w:val="22"/>
          <w:szCs w:val="22"/>
        </w:rPr>
      </w:pPr>
    </w:p>
    <w:p w:rsidR="007306FC" w:rsidRPr="00607FFB" w:rsidRDefault="007306FC" w:rsidP="00607FFB">
      <w:pPr>
        <w:spacing w:line="276" w:lineRule="auto"/>
        <w:jc w:val="both"/>
        <w:rPr>
          <w:rFonts w:ascii="Arial" w:hAnsi="Arial" w:cs="Arial"/>
          <w:sz w:val="22"/>
          <w:szCs w:val="22"/>
        </w:rPr>
      </w:pPr>
      <w:r w:rsidRPr="00607FFB">
        <w:rPr>
          <w:rStyle w:val="alcapt2"/>
          <w:rFonts w:ascii="Arial" w:hAnsi="Arial" w:cs="Arial"/>
          <w:i w:val="0"/>
          <w:sz w:val="22"/>
          <w:szCs w:val="22"/>
        </w:rPr>
        <w:t>2. Когато участникът е обединение</w:t>
      </w:r>
      <w:r w:rsidRPr="00607FFB">
        <w:rPr>
          <w:rFonts w:ascii="Arial" w:hAnsi="Arial" w:cs="Arial"/>
          <w:sz w:val="22"/>
          <w:szCs w:val="22"/>
        </w:rPr>
        <w:t xml:space="preserve">, което не е юридическо лице и/или участникът използва подизпълнител(и) и/или участникът използва ресурсите на трети лица за изпълнението на поръчката, </w:t>
      </w:r>
      <w:r w:rsidRPr="00607FFB">
        <w:rPr>
          <w:rStyle w:val="alcapt2"/>
          <w:rFonts w:ascii="Arial" w:hAnsi="Arial" w:cs="Arial"/>
          <w:i w:val="0"/>
          <w:sz w:val="22"/>
          <w:szCs w:val="22"/>
        </w:rPr>
        <w:t xml:space="preserve">настоящият </w:t>
      </w:r>
      <w:r w:rsidRPr="00607FFB">
        <w:rPr>
          <w:rFonts w:ascii="Arial" w:hAnsi="Arial" w:cs="Arial"/>
          <w:sz w:val="22"/>
          <w:szCs w:val="22"/>
        </w:rPr>
        <w:t>Информационен лист</w:t>
      </w:r>
      <w:r w:rsidRPr="00607FFB">
        <w:rPr>
          <w:rStyle w:val="ala31"/>
          <w:rFonts w:ascii="Arial" w:hAnsi="Arial" w:cs="Arial"/>
          <w:sz w:val="22"/>
          <w:szCs w:val="22"/>
        </w:rPr>
        <w:t xml:space="preserve"> се представя </w:t>
      </w:r>
      <w:r w:rsidRPr="00607FFB">
        <w:rPr>
          <w:rFonts w:ascii="Arial" w:hAnsi="Arial" w:cs="Arial"/>
          <w:sz w:val="22"/>
          <w:szCs w:val="22"/>
        </w:rPr>
        <w:t>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w:t>
      </w:r>
    </w:p>
    <w:sectPr w:rsidR="007306FC" w:rsidRPr="00607FFB" w:rsidSect="00FD299F">
      <w:headerReference w:type="even" r:id="rId8"/>
      <w:headerReference w:type="default" r:id="rId9"/>
      <w:footerReference w:type="default" r:id="rId10"/>
      <w:headerReference w:type="first" r:id="rId11"/>
      <w:pgSz w:w="11906" w:h="16838" w:code="9"/>
      <w:pgMar w:top="1418" w:right="2006" w:bottom="1134" w:left="1151" w:header="289" w:footer="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F33" w:rsidRDefault="00F30F33" w:rsidP="002C621F">
      <w:r>
        <w:separator/>
      </w:r>
    </w:p>
  </w:endnote>
  <w:endnote w:type="continuationSeparator" w:id="0">
    <w:p w:rsidR="00F30F33" w:rsidRDefault="00F30F33" w:rsidP="002C6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okU">
    <w:charset w:val="00"/>
    <w:family w:val="auto"/>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69324"/>
      <w:docPartObj>
        <w:docPartGallery w:val="Page Numbers (Bottom of Page)"/>
        <w:docPartUnique/>
      </w:docPartObj>
    </w:sdtPr>
    <w:sdtEndPr>
      <w:rPr>
        <w:noProof/>
      </w:rPr>
    </w:sdtEndPr>
    <w:sdtContent>
      <w:p w:rsidR="0013376F" w:rsidRDefault="0096434B">
        <w:pPr>
          <w:pStyle w:val="Footer"/>
          <w:jc w:val="right"/>
        </w:pPr>
        <w:r>
          <w:rPr>
            <w:noProof/>
          </w:rPr>
          <w:fldChar w:fldCharType="begin"/>
        </w:r>
        <w:r w:rsidR="0013376F">
          <w:rPr>
            <w:noProof/>
          </w:rPr>
          <w:instrText xml:space="preserve"> PAGE   \* MERGEFORMAT </w:instrText>
        </w:r>
        <w:r>
          <w:rPr>
            <w:noProof/>
          </w:rPr>
          <w:fldChar w:fldCharType="separate"/>
        </w:r>
        <w:r w:rsidR="00454645">
          <w:rPr>
            <w:noProof/>
          </w:rPr>
          <w:t>41</w:t>
        </w:r>
        <w:r>
          <w:rPr>
            <w:noProof/>
          </w:rPr>
          <w:fldChar w:fldCharType="end"/>
        </w:r>
      </w:p>
    </w:sdtContent>
  </w:sdt>
  <w:p w:rsidR="0013376F" w:rsidRDefault="00133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F33" w:rsidRDefault="00F30F33" w:rsidP="002C621F">
      <w:r>
        <w:separator/>
      </w:r>
    </w:p>
  </w:footnote>
  <w:footnote w:type="continuationSeparator" w:id="0">
    <w:p w:rsidR="00F30F33" w:rsidRDefault="00F30F33" w:rsidP="002C621F">
      <w:r>
        <w:continuationSeparator/>
      </w:r>
    </w:p>
  </w:footnote>
  <w:footnote w:id="1">
    <w:p w:rsidR="0013376F" w:rsidRPr="00424DCF" w:rsidRDefault="0013376F" w:rsidP="007306FC">
      <w:pPr>
        <w:pStyle w:val="FootnoteText"/>
        <w:pBdr>
          <w:top w:val="single" w:sz="4" w:space="1" w:color="auto"/>
          <w:left w:val="single" w:sz="4" w:space="4" w:color="auto"/>
          <w:bottom w:val="single" w:sz="4" w:space="1" w:color="auto"/>
          <w:right w:val="single" w:sz="4" w:space="4" w:color="auto"/>
        </w:pBdr>
        <w:shd w:val="clear" w:color="auto" w:fill="E6E6E6"/>
      </w:pPr>
      <w:r w:rsidRPr="0047201F">
        <w:rPr>
          <w:rStyle w:val="FootnoteReference"/>
        </w:rPr>
        <w:footnoteRef/>
      </w:r>
      <w:r>
        <w:tab/>
      </w:r>
      <w:r w:rsidRPr="00424DCF">
        <w:t>Моля повторете информацията относно лицата за контакт толкова пъти, колкото е необходимо.</w:t>
      </w:r>
    </w:p>
  </w:footnote>
  <w:footnote w:id="2">
    <w:p w:rsidR="0013376F" w:rsidRPr="00123AA0" w:rsidRDefault="0013376F" w:rsidP="007306FC">
      <w:pPr>
        <w:pStyle w:val="FootnoteText"/>
        <w:pBdr>
          <w:top w:val="single" w:sz="4" w:space="1" w:color="auto"/>
          <w:left w:val="single" w:sz="4" w:space="4" w:color="auto"/>
          <w:bottom w:val="single" w:sz="4" w:space="1" w:color="auto"/>
          <w:right w:val="single" w:sz="4" w:space="4" w:color="auto"/>
        </w:pBdr>
        <w:shd w:val="clear" w:color="auto" w:fill="E6E6E6"/>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6F" w:rsidRDefault="0096434B">
    <w:pPr>
      <w:pStyle w:val="Header"/>
      <w:framePr w:wrap="around" w:vAnchor="text" w:hAnchor="margin" w:xAlign="right" w:y="1"/>
      <w:rPr>
        <w:rStyle w:val="PageNumber"/>
      </w:rPr>
    </w:pPr>
    <w:r>
      <w:rPr>
        <w:rStyle w:val="PageNumber"/>
      </w:rPr>
      <w:fldChar w:fldCharType="begin"/>
    </w:r>
    <w:r w:rsidR="0013376F">
      <w:rPr>
        <w:rStyle w:val="PageNumber"/>
      </w:rPr>
      <w:instrText xml:space="preserve">PAGE  </w:instrText>
    </w:r>
    <w:r>
      <w:rPr>
        <w:rStyle w:val="PageNumber"/>
      </w:rPr>
      <w:fldChar w:fldCharType="end"/>
    </w:r>
  </w:p>
  <w:p w:rsidR="0013376F" w:rsidRDefault="0013376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6F" w:rsidRDefault="0013376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6F" w:rsidRDefault="0013376F">
    <w:pPr>
      <w:pStyle w:val="Header"/>
    </w:pPr>
  </w:p>
  <w:p w:rsidR="0013376F" w:rsidRPr="00227F1B" w:rsidRDefault="0013376F" w:rsidP="00227F1B">
    <w:pPr>
      <w:pBdr>
        <w:bottom w:val="double" w:sz="4" w:space="1" w:color="auto"/>
      </w:pBdr>
      <w:tabs>
        <w:tab w:val="center" w:pos="4536"/>
        <w:tab w:val="right" w:pos="9072"/>
      </w:tabs>
      <w:jc w:val="center"/>
      <w:rPr>
        <w:noProof/>
        <w:sz w:val="20"/>
        <w:szCs w:val="20"/>
        <w:lang w:val="ru-RU"/>
      </w:rPr>
    </w:pPr>
    <w:r w:rsidRPr="00227F1B">
      <w:rPr>
        <w:b/>
        <w:noProof/>
        <w:sz w:val="20"/>
        <w:szCs w:val="20"/>
        <w:lang w:val="ru-RU"/>
      </w:rPr>
      <w:t>Процедурата се осъществява с финансовата подкрепа на</w:t>
    </w:r>
  </w:p>
  <w:p w:rsidR="0013376F" w:rsidRPr="00227F1B" w:rsidRDefault="0013376F" w:rsidP="00227F1B">
    <w:pPr>
      <w:pBdr>
        <w:bottom w:val="double" w:sz="4" w:space="1" w:color="auto"/>
      </w:pBdr>
      <w:tabs>
        <w:tab w:val="center" w:pos="4536"/>
        <w:tab w:val="right" w:pos="9072"/>
      </w:tabs>
      <w:jc w:val="center"/>
      <w:rPr>
        <w:b/>
        <w:noProof/>
        <w:sz w:val="20"/>
        <w:szCs w:val="20"/>
        <w:lang w:val="ru-RU"/>
      </w:rPr>
    </w:pPr>
    <w:r w:rsidRPr="00227F1B">
      <w:rPr>
        <w:b/>
        <w:noProof/>
        <w:sz w:val="20"/>
        <w:szCs w:val="20"/>
        <w:lang w:val="ru-RU"/>
      </w:rPr>
      <w:t>Европейския социален фонд</w:t>
    </w:r>
  </w:p>
  <w:p w:rsidR="0013376F" w:rsidRPr="00227F1B" w:rsidRDefault="0013376F" w:rsidP="00227F1B">
    <w:pPr>
      <w:pBdr>
        <w:bottom w:val="double" w:sz="4" w:space="1" w:color="auto"/>
      </w:pBdr>
      <w:tabs>
        <w:tab w:val="center" w:pos="4536"/>
        <w:tab w:val="right" w:pos="9746"/>
      </w:tabs>
      <w:jc w:val="both"/>
      <w:rPr>
        <w:b/>
        <w:sz w:val="18"/>
        <w:szCs w:val="18"/>
        <w:lang w:val="ru-RU"/>
      </w:rPr>
    </w:pPr>
    <w:r w:rsidRPr="00227F1B">
      <w:rPr>
        <w:noProof/>
        <w:sz w:val="20"/>
        <w:szCs w:val="20"/>
        <w:lang w:val="en-US" w:eastAsia="en-US"/>
      </w:rPr>
      <w:drawing>
        <wp:inline distT="0" distB="0" distL="0" distR="0">
          <wp:extent cx="103632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092"/>
                  <a:stretch>
                    <a:fillRect/>
                  </a:stretch>
                </pic:blipFill>
                <pic:spPr bwMode="auto">
                  <a:xfrm>
                    <a:off x="0" y="0"/>
                    <a:ext cx="1036320" cy="1066800"/>
                  </a:xfrm>
                  <a:prstGeom prst="rect">
                    <a:avLst/>
                  </a:prstGeom>
                  <a:noFill/>
                  <a:ln>
                    <a:noFill/>
                  </a:ln>
                </pic:spPr>
              </pic:pic>
            </a:graphicData>
          </a:graphic>
        </wp:inline>
      </w:drawing>
    </w:r>
    <w:r w:rsidRPr="00227F1B">
      <w:rPr>
        <w:noProof/>
        <w:sz w:val="20"/>
        <w:szCs w:val="20"/>
        <w:lang w:val="en-US"/>
      </w:rPr>
      <w:t xml:space="preserve">    </w:t>
    </w:r>
    <w:r w:rsidR="001B15D0">
      <w:rPr>
        <w:noProof/>
        <w:sz w:val="20"/>
        <w:szCs w:val="20"/>
        <w:lang w:val="en-US"/>
      </w:rPr>
      <w:tab/>
      <w:t xml:space="preserve">        </w:t>
    </w:r>
    <w:r w:rsidR="001B15D0">
      <w:rPr>
        <w:noProof/>
        <w:sz w:val="20"/>
        <w:szCs w:val="20"/>
      </w:rPr>
      <w:t xml:space="preserve">                    </w:t>
    </w:r>
    <w:r w:rsidRPr="00227F1B">
      <w:rPr>
        <w:noProof/>
        <w:sz w:val="20"/>
        <w:szCs w:val="20"/>
        <w:lang w:val="en-US"/>
      </w:rPr>
      <w:t xml:space="preserve">                                                    </w:t>
    </w:r>
    <w:r>
      <w:rPr>
        <w:noProof/>
        <w:sz w:val="20"/>
        <w:szCs w:val="20"/>
        <w:lang w:val="en-US"/>
      </w:rPr>
      <w:t xml:space="preserve">                        </w:t>
    </w:r>
    <w:r w:rsidRPr="00227F1B">
      <w:rPr>
        <w:noProof/>
        <w:sz w:val="20"/>
        <w:szCs w:val="20"/>
        <w:lang w:val="en-US" w:eastAsia="en-US"/>
      </w:rPr>
      <w:drawing>
        <wp:inline distT="0" distB="0" distL="0" distR="0">
          <wp:extent cx="1021080" cy="868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080" cy="8686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DDC"/>
    <w:multiLevelType w:val="hybridMultilevel"/>
    <w:tmpl w:val="69208EE2"/>
    <w:lvl w:ilvl="0" w:tplc="0E820B5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04AFF8">
      <w:start w:val="1"/>
      <w:numFmt w:val="bullet"/>
      <w:lvlText w:val="o"/>
      <w:lvlJc w:val="left"/>
      <w:pPr>
        <w:ind w:left="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325D64">
      <w:start w:val="1"/>
      <w:numFmt w:val="bullet"/>
      <w:lvlText w:val="▪"/>
      <w:lvlJc w:val="left"/>
      <w:pPr>
        <w:ind w:left="1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F8626C">
      <w:start w:val="1"/>
      <w:numFmt w:val="bullet"/>
      <w:lvlText w:val="•"/>
      <w:lvlJc w:val="left"/>
      <w:pPr>
        <w:ind w:left="2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DC2E60">
      <w:start w:val="1"/>
      <w:numFmt w:val="bullet"/>
      <w:lvlText w:val="o"/>
      <w:lvlJc w:val="left"/>
      <w:pPr>
        <w:ind w:left="3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FE3126">
      <w:start w:val="1"/>
      <w:numFmt w:val="bullet"/>
      <w:lvlText w:val="▪"/>
      <w:lvlJc w:val="left"/>
      <w:pPr>
        <w:ind w:left="3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5463BA">
      <w:start w:val="1"/>
      <w:numFmt w:val="bullet"/>
      <w:lvlText w:val="•"/>
      <w:lvlJc w:val="left"/>
      <w:pPr>
        <w:ind w:left="4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02CE22">
      <w:start w:val="1"/>
      <w:numFmt w:val="bullet"/>
      <w:lvlText w:val="o"/>
      <w:lvlJc w:val="left"/>
      <w:pPr>
        <w:ind w:left="5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D0AB14">
      <w:start w:val="1"/>
      <w:numFmt w:val="bullet"/>
      <w:lvlText w:val="▪"/>
      <w:lvlJc w:val="left"/>
      <w:pPr>
        <w:ind w:left="5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0F2637A"/>
    <w:multiLevelType w:val="hybridMultilevel"/>
    <w:tmpl w:val="3FBA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A343E"/>
    <w:multiLevelType w:val="hybridMultilevel"/>
    <w:tmpl w:val="C8EC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F325D"/>
    <w:multiLevelType w:val="hybridMultilevel"/>
    <w:tmpl w:val="C2D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23608"/>
    <w:multiLevelType w:val="hybridMultilevel"/>
    <w:tmpl w:val="00C6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A2E7E"/>
    <w:multiLevelType w:val="hybridMultilevel"/>
    <w:tmpl w:val="85E88C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E767995"/>
    <w:multiLevelType w:val="multilevel"/>
    <w:tmpl w:val="3C04D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B77624"/>
    <w:multiLevelType w:val="hybridMultilevel"/>
    <w:tmpl w:val="01542C26"/>
    <w:lvl w:ilvl="0" w:tplc="287CA75A">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242657F"/>
    <w:multiLevelType w:val="hybridMultilevel"/>
    <w:tmpl w:val="63BED4D2"/>
    <w:lvl w:ilvl="0" w:tplc="F2ECEA56">
      <w:start w:val="1"/>
      <w:numFmt w:val="decimal"/>
      <w:lvlText w:val="т.%1."/>
      <w:lvlJc w:val="left"/>
      <w:pPr>
        <w:tabs>
          <w:tab w:val="num" w:pos="567"/>
        </w:tabs>
        <w:ind w:left="0" w:firstLine="567"/>
      </w:pPr>
      <w:rPr>
        <w:rFonts w:ascii="Arial" w:hAnsi="Arial" w:hint="default"/>
        <w:b/>
        <w:i w:val="0"/>
        <w:sz w:val="24"/>
        <w:szCs w:val="24"/>
      </w:rPr>
    </w:lvl>
    <w:lvl w:ilvl="1" w:tplc="3CB65F2E">
      <w:start w:val="1"/>
      <w:numFmt w:val="decimal"/>
      <w:pStyle w:val="Clause2"/>
      <w:lvlText w:val="Чл.%2. "/>
      <w:lvlJc w:val="left"/>
      <w:pPr>
        <w:tabs>
          <w:tab w:val="num" w:pos="993"/>
        </w:tabs>
        <w:ind w:left="426" w:firstLine="567"/>
      </w:pPr>
      <w:rPr>
        <w:rFonts w:ascii="Arial" w:hAnsi="Arial"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lvl w:ilvl="2" w:tplc="F6D631B8">
      <w:start w:val="1"/>
      <w:numFmt w:val="decimal"/>
      <w:pStyle w:val="Clause3RestartNumbering1"/>
      <w:lvlText w:val="т.%3."/>
      <w:lvlJc w:val="left"/>
      <w:pPr>
        <w:tabs>
          <w:tab w:val="num" w:pos="567"/>
        </w:tabs>
        <w:ind w:left="0" w:firstLine="567"/>
      </w:pPr>
      <w:rPr>
        <w:rFonts w:ascii="Arial" w:hAnsi="Arial" w:hint="default"/>
        <w:b/>
        <w:i w:val="0"/>
        <w:sz w:val="24"/>
        <w:szCs w:val="24"/>
      </w:rPr>
    </w:lvl>
    <w:lvl w:ilvl="3" w:tplc="3208C178">
      <w:start w:val="1"/>
      <w:numFmt w:val="bullet"/>
      <w:lvlText w:val="·"/>
      <w:lvlJc w:val="left"/>
      <w:pPr>
        <w:tabs>
          <w:tab w:val="num" w:pos="924"/>
        </w:tabs>
        <w:ind w:left="924" w:hanging="357"/>
      </w:pPr>
      <w:rPr>
        <w:rFonts w:ascii="Symbol" w:hAnsi="Symbol" w:hint="default"/>
        <w:b/>
        <w:i w:val="0"/>
        <w:color w:val="000000"/>
        <w:sz w:val="24"/>
        <w:szCs w:val="24"/>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06398E"/>
    <w:multiLevelType w:val="hybridMultilevel"/>
    <w:tmpl w:val="A8F6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E1BDD"/>
    <w:multiLevelType w:val="hybridMultilevel"/>
    <w:tmpl w:val="2794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A6AC8"/>
    <w:multiLevelType w:val="hybridMultilevel"/>
    <w:tmpl w:val="7980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E60D4"/>
    <w:multiLevelType w:val="hybridMultilevel"/>
    <w:tmpl w:val="C0CC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10370"/>
    <w:multiLevelType w:val="hybridMultilevel"/>
    <w:tmpl w:val="3D9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47FCA"/>
    <w:multiLevelType w:val="hybridMultilevel"/>
    <w:tmpl w:val="54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B7DFC"/>
    <w:multiLevelType w:val="hybridMultilevel"/>
    <w:tmpl w:val="83B410B8"/>
    <w:lvl w:ilvl="0" w:tplc="6D4ED78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297A3A"/>
    <w:multiLevelType w:val="hybridMultilevel"/>
    <w:tmpl w:val="98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6318D"/>
    <w:multiLevelType w:val="hybridMultilevel"/>
    <w:tmpl w:val="479805F6"/>
    <w:lvl w:ilvl="0" w:tplc="A3A21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271DD"/>
    <w:multiLevelType w:val="hybridMultilevel"/>
    <w:tmpl w:val="01542C26"/>
    <w:lvl w:ilvl="0" w:tplc="287CA75A">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DB82BC9"/>
    <w:multiLevelType w:val="hybridMultilevel"/>
    <w:tmpl w:val="672EC7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F3A03F7"/>
    <w:multiLevelType w:val="hybridMultilevel"/>
    <w:tmpl w:val="7E7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21458"/>
    <w:multiLevelType w:val="hybridMultilevel"/>
    <w:tmpl w:val="600E51D8"/>
    <w:lvl w:ilvl="0" w:tplc="3F1A2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E4FFC"/>
    <w:multiLevelType w:val="hybridMultilevel"/>
    <w:tmpl w:val="7ED2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FA5923"/>
    <w:multiLevelType w:val="hybridMultilevel"/>
    <w:tmpl w:val="A6D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278D4"/>
    <w:multiLevelType w:val="hybridMultilevel"/>
    <w:tmpl w:val="5624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27180F"/>
    <w:multiLevelType w:val="hybridMultilevel"/>
    <w:tmpl w:val="B2EC9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6926A1"/>
    <w:multiLevelType w:val="hybridMultilevel"/>
    <w:tmpl w:val="58425094"/>
    <w:lvl w:ilvl="0" w:tplc="B9A6C4A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35E206E"/>
    <w:multiLevelType w:val="hybridMultilevel"/>
    <w:tmpl w:val="945E47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761B476B"/>
    <w:multiLevelType w:val="hybridMultilevel"/>
    <w:tmpl w:val="4484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9"/>
  </w:num>
  <w:num w:numId="4">
    <w:abstractNumId w:val="15"/>
  </w:num>
  <w:num w:numId="5">
    <w:abstractNumId w:val="24"/>
  </w:num>
  <w:num w:numId="6">
    <w:abstractNumId w:val="21"/>
  </w:num>
  <w:num w:numId="7">
    <w:abstractNumId w:val="3"/>
  </w:num>
  <w:num w:numId="8">
    <w:abstractNumId w:val="29"/>
  </w:num>
  <w:num w:numId="9">
    <w:abstractNumId w:val="27"/>
  </w:num>
  <w:num w:numId="10">
    <w:abstractNumId w:val="5"/>
  </w:num>
  <w:num w:numId="11">
    <w:abstractNumId w:val="13"/>
  </w:num>
  <w:num w:numId="12">
    <w:abstractNumId w:val="10"/>
  </w:num>
  <w:num w:numId="13">
    <w:abstractNumId w:val="23"/>
  </w:num>
  <w:num w:numId="14">
    <w:abstractNumId w:val="6"/>
  </w:num>
  <w:num w:numId="15">
    <w:abstractNumId w:val="14"/>
  </w:num>
  <w:num w:numId="16">
    <w:abstractNumId w:val="18"/>
  </w:num>
  <w:num w:numId="17">
    <w:abstractNumId w:val="1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1"/>
  </w:num>
  <w:num w:numId="22">
    <w:abstractNumId w:val="11"/>
  </w:num>
  <w:num w:numId="23">
    <w:abstractNumId w:val="4"/>
  </w:num>
  <w:num w:numId="24">
    <w:abstractNumId w:val="26"/>
  </w:num>
  <w:num w:numId="25">
    <w:abstractNumId w:val="20"/>
  </w:num>
  <w:num w:numId="26">
    <w:abstractNumId w:val="28"/>
  </w:num>
  <w:num w:numId="27">
    <w:abstractNumId w:val="12"/>
  </w:num>
  <w:num w:numId="28">
    <w:abstractNumId w:val="2"/>
  </w:num>
  <w:num w:numId="29">
    <w:abstractNumId w:val="0"/>
  </w:num>
  <w:num w:numId="30">
    <w:abstractNumId w:val="22"/>
  </w:num>
  <w:num w:numId="31">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2C621F"/>
    <w:rsid w:val="00002D63"/>
    <w:rsid w:val="00004004"/>
    <w:rsid w:val="00005D61"/>
    <w:rsid w:val="00006633"/>
    <w:rsid w:val="00006733"/>
    <w:rsid w:val="00006AD6"/>
    <w:rsid w:val="00010D2A"/>
    <w:rsid w:val="00013C4F"/>
    <w:rsid w:val="00013D63"/>
    <w:rsid w:val="00014834"/>
    <w:rsid w:val="00014EF0"/>
    <w:rsid w:val="00015117"/>
    <w:rsid w:val="00017CC1"/>
    <w:rsid w:val="000203F2"/>
    <w:rsid w:val="00021F26"/>
    <w:rsid w:val="000259ED"/>
    <w:rsid w:val="00027980"/>
    <w:rsid w:val="00031ED5"/>
    <w:rsid w:val="00035208"/>
    <w:rsid w:val="00037247"/>
    <w:rsid w:val="000418B7"/>
    <w:rsid w:val="00050B13"/>
    <w:rsid w:val="00050C1F"/>
    <w:rsid w:val="0005500D"/>
    <w:rsid w:val="00055859"/>
    <w:rsid w:val="00056B11"/>
    <w:rsid w:val="00060E2B"/>
    <w:rsid w:val="0006261E"/>
    <w:rsid w:val="0006371E"/>
    <w:rsid w:val="00063BD8"/>
    <w:rsid w:val="000644D8"/>
    <w:rsid w:val="000759CA"/>
    <w:rsid w:val="00076F35"/>
    <w:rsid w:val="000778AB"/>
    <w:rsid w:val="000805D0"/>
    <w:rsid w:val="00083185"/>
    <w:rsid w:val="00084D63"/>
    <w:rsid w:val="0008595B"/>
    <w:rsid w:val="00090592"/>
    <w:rsid w:val="00090B01"/>
    <w:rsid w:val="00096F5F"/>
    <w:rsid w:val="000A3E63"/>
    <w:rsid w:val="000A4A23"/>
    <w:rsid w:val="000A5169"/>
    <w:rsid w:val="000A60FB"/>
    <w:rsid w:val="000A6D00"/>
    <w:rsid w:val="000A7024"/>
    <w:rsid w:val="000B0811"/>
    <w:rsid w:val="000B5DAC"/>
    <w:rsid w:val="000B75A3"/>
    <w:rsid w:val="000C0D8B"/>
    <w:rsid w:val="000C2BFF"/>
    <w:rsid w:val="000C5DCE"/>
    <w:rsid w:val="000D03B4"/>
    <w:rsid w:val="000D0DE2"/>
    <w:rsid w:val="000D1BE8"/>
    <w:rsid w:val="000D4403"/>
    <w:rsid w:val="000D7ECD"/>
    <w:rsid w:val="000E23A5"/>
    <w:rsid w:val="000E2CE6"/>
    <w:rsid w:val="000E369C"/>
    <w:rsid w:val="000E5D5C"/>
    <w:rsid w:val="000E75E7"/>
    <w:rsid w:val="000F16C0"/>
    <w:rsid w:val="000F1AD3"/>
    <w:rsid w:val="000F2E44"/>
    <w:rsid w:val="000F7F39"/>
    <w:rsid w:val="00103655"/>
    <w:rsid w:val="00110817"/>
    <w:rsid w:val="001201F9"/>
    <w:rsid w:val="00122137"/>
    <w:rsid w:val="001267A8"/>
    <w:rsid w:val="001270F5"/>
    <w:rsid w:val="0012773A"/>
    <w:rsid w:val="00133241"/>
    <w:rsid w:val="0013376F"/>
    <w:rsid w:val="00133A92"/>
    <w:rsid w:val="001349CE"/>
    <w:rsid w:val="00142734"/>
    <w:rsid w:val="00143D95"/>
    <w:rsid w:val="00151F46"/>
    <w:rsid w:val="001567F2"/>
    <w:rsid w:val="00157E37"/>
    <w:rsid w:val="001611DF"/>
    <w:rsid w:val="00166EF4"/>
    <w:rsid w:val="00171149"/>
    <w:rsid w:val="0017136D"/>
    <w:rsid w:val="00172050"/>
    <w:rsid w:val="0017789F"/>
    <w:rsid w:val="00185884"/>
    <w:rsid w:val="00191448"/>
    <w:rsid w:val="00191B32"/>
    <w:rsid w:val="0019369A"/>
    <w:rsid w:val="0019489A"/>
    <w:rsid w:val="001A0A07"/>
    <w:rsid w:val="001A3F54"/>
    <w:rsid w:val="001A4424"/>
    <w:rsid w:val="001B0C97"/>
    <w:rsid w:val="001B15D0"/>
    <w:rsid w:val="001B6B0C"/>
    <w:rsid w:val="001D1B07"/>
    <w:rsid w:val="001D1C0E"/>
    <w:rsid w:val="001D24F1"/>
    <w:rsid w:val="001D4C19"/>
    <w:rsid w:val="001E0D03"/>
    <w:rsid w:val="001E251A"/>
    <w:rsid w:val="001E2558"/>
    <w:rsid w:val="001E5E10"/>
    <w:rsid w:val="001F0DDB"/>
    <w:rsid w:val="001F24C6"/>
    <w:rsid w:val="002014D2"/>
    <w:rsid w:val="00206783"/>
    <w:rsid w:val="00207B3B"/>
    <w:rsid w:val="00210C10"/>
    <w:rsid w:val="00211AEF"/>
    <w:rsid w:val="00211E22"/>
    <w:rsid w:val="00212740"/>
    <w:rsid w:val="002129EF"/>
    <w:rsid w:val="002135BA"/>
    <w:rsid w:val="00216E4D"/>
    <w:rsid w:val="002200E1"/>
    <w:rsid w:val="00221D44"/>
    <w:rsid w:val="002220A3"/>
    <w:rsid w:val="002257BD"/>
    <w:rsid w:val="00227F1B"/>
    <w:rsid w:val="00236BFE"/>
    <w:rsid w:val="00240493"/>
    <w:rsid w:val="00240929"/>
    <w:rsid w:val="0024187F"/>
    <w:rsid w:val="00241A3E"/>
    <w:rsid w:val="00242E1D"/>
    <w:rsid w:val="00243306"/>
    <w:rsid w:val="00243D8A"/>
    <w:rsid w:val="00243DC1"/>
    <w:rsid w:val="00244B7C"/>
    <w:rsid w:val="00245C5F"/>
    <w:rsid w:val="002461AE"/>
    <w:rsid w:val="0024633D"/>
    <w:rsid w:val="002534CD"/>
    <w:rsid w:val="00253D5E"/>
    <w:rsid w:val="0026124F"/>
    <w:rsid w:val="00261998"/>
    <w:rsid w:val="002730C5"/>
    <w:rsid w:val="00274159"/>
    <w:rsid w:val="00280D52"/>
    <w:rsid w:val="00281CE5"/>
    <w:rsid w:val="0028785F"/>
    <w:rsid w:val="00290A42"/>
    <w:rsid w:val="0029443E"/>
    <w:rsid w:val="002968FB"/>
    <w:rsid w:val="002977D8"/>
    <w:rsid w:val="002A0305"/>
    <w:rsid w:val="002A53BC"/>
    <w:rsid w:val="002A59F1"/>
    <w:rsid w:val="002A61DB"/>
    <w:rsid w:val="002A6BE9"/>
    <w:rsid w:val="002B0C9E"/>
    <w:rsid w:val="002B0E35"/>
    <w:rsid w:val="002B2FAB"/>
    <w:rsid w:val="002B5357"/>
    <w:rsid w:val="002C1DAC"/>
    <w:rsid w:val="002C27C8"/>
    <w:rsid w:val="002C4E73"/>
    <w:rsid w:val="002C621F"/>
    <w:rsid w:val="002C71A6"/>
    <w:rsid w:val="002C79F8"/>
    <w:rsid w:val="002D3A0A"/>
    <w:rsid w:val="002D3D4D"/>
    <w:rsid w:val="002D73B2"/>
    <w:rsid w:val="002E21A4"/>
    <w:rsid w:val="002E4BC6"/>
    <w:rsid w:val="002E5650"/>
    <w:rsid w:val="002E7B99"/>
    <w:rsid w:val="002F1B61"/>
    <w:rsid w:val="002F5350"/>
    <w:rsid w:val="0030023B"/>
    <w:rsid w:val="003046F3"/>
    <w:rsid w:val="00316A9F"/>
    <w:rsid w:val="003250E7"/>
    <w:rsid w:val="0033180E"/>
    <w:rsid w:val="003321D6"/>
    <w:rsid w:val="00332CEE"/>
    <w:rsid w:val="00333846"/>
    <w:rsid w:val="003349BD"/>
    <w:rsid w:val="003409CB"/>
    <w:rsid w:val="0034286C"/>
    <w:rsid w:val="003462E7"/>
    <w:rsid w:val="0034634E"/>
    <w:rsid w:val="003477A9"/>
    <w:rsid w:val="003521FB"/>
    <w:rsid w:val="003535E5"/>
    <w:rsid w:val="00354E80"/>
    <w:rsid w:val="0035528E"/>
    <w:rsid w:val="003629B6"/>
    <w:rsid w:val="003646C1"/>
    <w:rsid w:val="00367F3D"/>
    <w:rsid w:val="00380870"/>
    <w:rsid w:val="00380CD8"/>
    <w:rsid w:val="003855C1"/>
    <w:rsid w:val="003904C5"/>
    <w:rsid w:val="00390676"/>
    <w:rsid w:val="00392434"/>
    <w:rsid w:val="0039423C"/>
    <w:rsid w:val="003945FF"/>
    <w:rsid w:val="003A6EF7"/>
    <w:rsid w:val="003B00D6"/>
    <w:rsid w:val="003B21D5"/>
    <w:rsid w:val="003C5264"/>
    <w:rsid w:val="003C6659"/>
    <w:rsid w:val="003D069A"/>
    <w:rsid w:val="003D3902"/>
    <w:rsid w:val="003E4387"/>
    <w:rsid w:val="003F0002"/>
    <w:rsid w:val="003F2527"/>
    <w:rsid w:val="003F32B3"/>
    <w:rsid w:val="003F79F4"/>
    <w:rsid w:val="003F7ED1"/>
    <w:rsid w:val="004003A0"/>
    <w:rsid w:val="004029D0"/>
    <w:rsid w:val="00406C2C"/>
    <w:rsid w:val="00411D98"/>
    <w:rsid w:val="00412BFA"/>
    <w:rsid w:val="004145C5"/>
    <w:rsid w:val="004157DC"/>
    <w:rsid w:val="00415D02"/>
    <w:rsid w:val="00424E45"/>
    <w:rsid w:val="00427C45"/>
    <w:rsid w:val="00434F56"/>
    <w:rsid w:val="004369F6"/>
    <w:rsid w:val="004434EE"/>
    <w:rsid w:val="00450E1B"/>
    <w:rsid w:val="004518FD"/>
    <w:rsid w:val="004522E6"/>
    <w:rsid w:val="00453D89"/>
    <w:rsid w:val="00453F44"/>
    <w:rsid w:val="0045429C"/>
    <w:rsid w:val="00454645"/>
    <w:rsid w:val="00454819"/>
    <w:rsid w:val="00465E07"/>
    <w:rsid w:val="0047368B"/>
    <w:rsid w:val="0047595B"/>
    <w:rsid w:val="00475A8E"/>
    <w:rsid w:val="00491A1D"/>
    <w:rsid w:val="00492390"/>
    <w:rsid w:val="00492658"/>
    <w:rsid w:val="00494010"/>
    <w:rsid w:val="004957E2"/>
    <w:rsid w:val="0049638F"/>
    <w:rsid w:val="004A29F6"/>
    <w:rsid w:val="004A2B6A"/>
    <w:rsid w:val="004A6759"/>
    <w:rsid w:val="004B07CB"/>
    <w:rsid w:val="004B2D8A"/>
    <w:rsid w:val="004B3F7A"/>
    <w:rsid w:val="004B60E1"/>
    <w:rsid w:val="004B625C"/>
    <w:rsid w:val="004B7CD4"/>
    <w:rsid w:val="004C0A4F"/>
    <w:rsid w:val="004C27DB"/>
    <w:rsid w:val="004C4F87"/>
    <w:rsid w:val="004C6BF4"/>
    <w:rsid w:val="004D0820"/>
    <w:rsid w:val="004D23EA"/>
    <w:rsid w:val="004D388E"/>
    <w:rsid w:val="004D47E0"/>
    <w:rsid w:val="004D684C"/>
    <w:rsid w:val="004E1D1B"/>
    <w:rsid w:val="004E54B0"/>
    <w:rsid w:val="004F0037"/>
    <w:rsid w:val="004F2525"/>
    <w:rsid w:val="004F2936"/>
    <w:rsid w:val="004F6E13"/>
    <w:rsid w:val="004F7858"/>
    <w:rsid w:val="005000D4"/>
    <w:rsid w:val="005030D6"/>
    <w:rsid w:val="00505FCC"/>
    <w:rsid w:val="00510855"/>
    <w:rsid w:val="00512105"/>
    <w:rsid w:val="0051563E"/>
    <w:rsid w:val="0051589C"/>
    <w:rsid w:val="00520CF5"/>
    <w:rsid w:val="00521ED3"/>
    <w:rsid w:val="00523BC5"/>
    <w:rsid w:val="005265DA"/>
    <w:rsid w:val="00532C79"/>
    <w:rsid w:val="00532FE3"/>
    <w:rsid w:val="00542B2E"/>
    <w:rsid w:val="00543A1E"/>
    <w:rsid w:val="00543DB8"/>
    <w:rsid w:val="00545C04"/>
    <w:rsid w:val="005478CD"/>
    <w:rsid w:val="0055009C"/>
    <w:rsid w:val="00551892"/>
    <w:rsid w:val="00551BEF"/>
    <w:rsid w:val="00557026"/>
    <w:rsid w:val="00557892"/>
    <w:rsid w:val="005603C1"/>
    <w:rsid w:val="00564A20"/>
    <w:rsid w:val="005658A2"/>
    <w:rsid w:val="005658B5"/>
    <w:rsid w:val="005659E5"/>
    <w:rsid w:val="005663E5"/>
    <w:rsid w:val="00566B29"/>
    <w:rsid w:val="00572479"/>
    <w:rsid w:val="00574B06"/>
    <w:rsid w:val="005757F0"/>
    <w:rsid w:val="00576006"/>
    <w:rsid w:val="005800F6"/>
    <w:rsid w:val="005852E7"/>
    <w:rsid w:val="00587420"/>
    <w:rsid w:val="00595ECC"/>
    <w:rsid w:val="00596C46"/>
    <w:rsid w:val="0059755E"/>
    <w:rsid w:val="005A0ECB"/>
    <w:rsid w:val="005A3CD9"/>
    <w:rsid w:val="005A5AFC"/>
    <w:rsid w:val="005A7199"/>
    <w:rsid w:val="005B15CB"/>
    <w:rsid w:val="005B6D33"/>
    <w:rsid w:val="005B6E70"/>
    <w:rsid w:val="005C4DDE"/>
    <w:rsid w:val="005D1CEE"/>
    <w:rsid w:val="005D63A7"/>
    <w:rsid w:val="005E111B"/>
    <w:rsid w:val="005E30C2"/>
    <w:rsid w:val="005E36F0"/>
    <w:rsid w:val="005E7914"/>
    <w:rsid w:val="005F2B25"/>
    <w:rsid w:val="005F410F"/>
    <w:rsid w:val="00600263"/>
    <w:rsid w:val="0060283F"/>
    <w:rsid w:val="00602CBF"/>
    <w:rsid w:val="00603AB4"/>
    <w:rsid w:val="006040B7"/>
    <w:rsid w:val="00606FF8"/>
    <w:rsid w:val="00607FFB"/>
    <w:rsid w:val="00610BA4"/>
    <w:rsid w:val="006117D1"/>
    <w:rsid w:val="006127FA"/>
    <w:rsid w:val="006143DC"/>
    <w:rsid w:val="006270AB"/>
    <w:rsid w:val="00627E56"/>
    <w:rsid w:val="006302B1"/>
    <w:rsid w:val="0063749A"/>
    <w:rsid w:val="006405C1"/>
    <w:rsid w:val="00645067"/>
    <w:rsid w:val="00645B32"/>
    <w:rsid w:val="00646C1B"/>
    <w:rsid w:val="00650014"/>
    <w:rsid w:val="006505E9"/>
    <w:rsid w:val="00655480"/>
    <w:rsid w:val="0066582B"/>
    <w:rsid w:val="00665A13"/>
    <w:rsid w:val="0067161B"/>
    <w:rsid w:val="006723F1"/>
    <w:rsid w:val="006911D4"/>
    <w:rsid w:val="00693970"/>
    <w:rsid w:val="0069620F"/>
    <w:rsid w:val="006964C4"/>
    <w:rsid w:val="00696B72"/>
    <w:rsid w:val="006A4353"/>
    <w:rsid w:val="006B0013"/>
    <w:rsid w:val="006B2B87"/>
    <w:rsid w:val="006B3E53"/>
    <w:rsid w:val="006C5F86"/>
    <w:rsid w:val="006C6891"/>
    <w:rsid w:val="006C6FC1"/>
    <w:rsid w:val="006D2B7C"/>
    <w:rsid w:val="006D580D"/>
    <w:rsid w:val="006D5A17"/>
    <w:rsid w:val="006E4181"/>
    <w:rsid w:val="006E5FC2"/>
    <w:rsid w:val="006F2622"/>
    <w:rsid w:val="006F38F1"/>
    <w:rsid w:val="006F5236"/>
    <w:rsid w:val="006F7198"/>
    <w:rsid w:val="00703CC6"/>
    <w:rsid w:val="00705D7F"/>
    <w:rsid w:val="00707D11"/>
    <w:rsid w:val="007115A8"/>
    <w:rsid w:val="00712117"/>
    <w:rsid w:val="00716C43"/>
    <w:rsid w:val="00717390"/>
    <w:rsid w:val="00717E61"/>
    <w:rsid w:val="00722045"/>
    <w:rsid w:val="0072474D"/>
    <w:rsid w:val="00725D15"/>
    <w:rsid w:val="007306FC"/>
    <w:rsid w:val="00733E7B"/>
    <w:rsid w:val="00743728"/>
    <w:rsid w:val="00744473"/>
    <w:rsid w:val="00746A1E"/>
    <w:rsid w:val="00746E0B"/>
    <w:rsid w:val="007473A4"/>
    <w:rsid w:val="0075317F"/>
    <w:rsid w:val="007544FA"/>
    <w:rsid w:val="00781C34"/>
    <w:rsid w:val="007830B4"/>
    <w:rsid w:val="00790CC6"/>
    <w:rsid w:val="00791219"/>
    <w:rsid w:val="00793074"/>
    <w:rsid w:val="00793268"/>
    <w:rsid w:val="00793672"/>
    <w:rsid w:val="00793EA9"/>
    <w:rsid w:val="00794250"/>
    <w:rsid w:val="007A1923"/>
    <w:rsid w:val="007A609A"/>
    <w:rsid w:val="007A68A0"/>
    <w:rsid w:val="007A714A"/>
    <w:rsid w:val="007A7C8A"/>
    <w:rsid w:val="007B01CB"/>
    <w:rsid w:val="007B1025"/>
    <w:rsid w:val="007C02A5"/>
    <w:rsid w:val="007C22AC"/>
    <w:rsid w:val="007C565C"/>
    <w:rsid w:val="007E1B53"/>
    <w:rsid w:val="007E26A5"/>
    <w:rsid w:val="007E736F"/>
    <w:rsid w:val="007E7690"/>
    <w:rsid w:val="007F0685"/>
    <w:rsid w:val="007F109A"/>
    <w:rsid w:val="007F1213"/>
    <w:rsid w:val="007F1CAB"/>
    <w:rsid w:val="007F2E8C"/>
    <w:rsid w:val="007F78DE"/>
    <w:rsid w:val="00800E77"/>
    <w:rsid w:val="0081115D"/>
    <w:rsid w:val="00832BF6"/>
    <w:rsid w:val="00832D59"/>
    <w:rsid w:val="008336C5"/>
    <w:rsid w:val="00840B6B"/>
    <w:rsid w:val="008419E5"/>
    <w:rsid w:val="00844076"/>
    <w:rsid w:val="00845BC9"/>
    <w:rsid w:val="00860EC2"/>
    <w:rsid w:val="008619C3"/>
    <w:rsid w:val="008625EF"/>
    <w:rsid w:val="00866542"/>
    <w:rsid w:val="00872033"/>
    <w:rsid w:val="008749E8"/>
    <w:rsid w:val="008750A5"/>
    <w:rsid w:val="008777D6"/>
    <w:rsid w:val="0087785F"/>
    <w:rsid w:val="00892678"/>
    <w:rsid w:val="008928E0"/>
    <w:rsid w:val="008932A7"/>
    <w:rsid w:val="00893E19"/>
    <w:rsid w:val="008A0333"/>
    <w:rsid w:val="008A0891"/>
    <w:rsid w:val="008A3134"/>
    <w:rsid w:val="008A45BA"/>
    <w:rsid w:val="008A663B"/>
    <w:rsid w:val="008A7412"/>
    <w:rsid w:val="008B0AF1"/>
    <w:rsid w:val="008B1073"/>
    <w:rsid w:val="008B174B"/>
    <w:rsid w:val="008C0083"/>
    <w:rsid w:val="008C02FC"/>
    <w:rsid w:val="008C59F0"/>
    <w:rsid w:val="008C696E"/>
    <w:rsid w:val="008D1988"/>
    <w:rsid w:val="008D261A"/>
    <w:rsid w:val="008D399B"/>
    <w:rsid w:val="008D4ED9"/>
    <w:rsid w:val="008E0A25"/>
    <w:rsid w:val="008E2198"/>
    <w:rsid w:val="008E54CE"/>
    <w:rsid w:val="008E5ABE"/>
    <w:rsid w:val="00904F7F"/>
    <w:rsid w:val="00910214"/>
    <w:rsid w:val="0091032C"/>
    <w:rsid w:val="0091058C"/>
    <w:rsid w:val="00912D78"/>
    <w:rsid w:val="00921302"/>
    <w:rsid w:val="009226ED"/>
    <w:rsid w:val="009249B7"/>
    <w:rsid w:val="009400DE"/>
    <w:rsid w:val="00940B2A"/>
    <w:rsid w:val="009445D6"/>
    <w:rsid w:val="009557CC"/>
    <w:rsid w:val="009623FA"/>
    <w:rsid w:val="0096434B"/>
    <w:rsid w:val="0098472D"/>
    <w:rsid w:val="00986CA7"/>
    <w:rsid w:val="009872FB"/>
    <w:rsid w:val="0099107F"/>
    <w:rsid w:val="0099153D"/>
    <w:rsid w:val="00993E82"/>
    <w:rsid w:val="00994076"/>
    <w:rsid w:val="00994C6F"/>
    <w:rsid w:val="009A35AC"/>
    <w:rsid w:val="009A36C0"/>
    <w:rsid w:val="009A51E4"/>
    <w:rsid w:val="009B1C2B"/>
    <w:rsid w:val="009B46C6"/>
    <w:rsid w:val="009C3DE3"/>
    <w:rsid w:val="009D001C"/>
    <w:rsid w:val="009D418E"/>
    <w:rsid w:val="009D673B"/>
    <w:rsid w:val="009E203F"/>
    <w:rsid w:val="009E2E4B"/>
    <w:rsid w:val="009E58D3"/>
    <w:rsid w:val="00A001F7"/>
    <w:rsid w:val="00A0265B"/>
    <w:rsid w:val="00A07E8D"/>
    <w:rsid w:val="00A103B6"/>
    <w:rsid w:val="00A12BD9"/>
    <w:rsid w:val="00A12D72"/>
    <w:rsid w:val="00A16045"/>
    <w:rsid w:val="00A170EA"/>
    <w:rsid w:val="00A23231"/>
    <w:rsid w:val="00A24BBF"/>
    <w:rsid w:val="00A26F1F"/>
    <w:rsid w:val="00A307E3"/>
    <w:rsid w:val="00A30FFA"/>
    <w:rsid w:val="00A316D6"/>
    <w:rsid w:val="00A33926"/>
    <w:rsid w:val="00A34E77"/>
    <w:rsid w:val="00A40E8C"/>
    <w:rsid w:val="00A41135"/>
    <w:rsid w:val="00A41383"/>
    <w:rsid w:val="00A4191D"/>
    <w:rsid w:val="00A4201D"/>
    <w:rsid w:val="00A50245"/>
    <w:rsid w:val="00A5076B"/>
    <w:rsid w:val="00A54420"/>
    <w:rsid w:val="00A63EF0"/>
    <w:rsid w:val="00A70E27"/>
    <w:rsid w:val="00A70EF8"/>
    <w:rsid w:val="00A71834"/>
    <w:rsid w:val="00A71F3A"/>
    <w:rsid w:val="00A8035D"/>
    <w:rsid w:val="00A817D9"/>
    <w:rsid w:val="00A86564"/>
    <w:rsid w:val="00A90AEE"/>
    <w:rsid w:val="00A96CF8"/>
    <w:rsid w:val="00A97210"/>
    <w:rsid w:val="00AA2111"/>
    <w:rsid w:val="00AA37E6"/>
    <w:rsid w:val="00AA459E"/>
    <w:rsid w:val="00AA54B0"/>
    <w:rsid w:val="00AA56E3"/>
    <w:rsid w:val="00AB03F0"/>
    <w:rsid w:val="00AB198C"/>
    <w:rsid w:val="00AB3055"/>
    <w:rsid w:val="00AC2505"/>
    <w:rsid w:val="00AD0FC2"/>
    <w:rsid w:val="00AD162B"/>
    <w:rsid w:val="00AD4DC6"/>
    <w:rsid w:val="00AD67CC"/>
    <w:rsid w:val="00AE007F"/>
    <w:rsid w:val="00AE423F"/>
    <w:rsid w:val="00AE4531"/>
    <w:rsid w:val="00AF17D9"/>
    <w:rsid w:val="00AF1A30"/>
    <w:rsid w:val="00AF27AC"/>
    <w:rsid w:val="00AF42EE"/>
    <w:rsid w:val="00B02069"/>
    <w:rsid w:val="00B026F0"/>
    <w:rsid w:val="00B03A26"/>
    <w:rsid w:val="00B06373"/>
    <w:rsid w:val="00B11800"/>
    <w:rsid w:val="00B129A4"/>
    <w:rsid w:val="00B20106"/>
    <w:rsid w:val="00B20DC3"/>
    <w:rsid w:val="00B21DAC"/>
    <w:rsid w:val="00B25367"/>
    <w:rsid w:val="00B27194"/>
    <w:rsid w:val="00B30215"/>
    <w:rsid w:val="00B3223A"/>
    <w:rsid w:val="00B4214D"/>
    <w:rsid w:val="00B44DE8"/>
    <w:rsid w:val="00B45435"/>
    <w:rsid w:val="00B46D4D"/>
    <w:rsid w:val="00B47949"/>
    <w:rsid w:val="00B516FB"/>
    <w:rsid w:val="00B5429F"/>
    <w:rsid w:val="00B61918"/>
    <w:rsid w:val="00B708C3"/>
    <w:rsid w:val="00B73669"/>
    <w:rsid w:val="00B75660"/>
    <w:rsid w:val="00B76E30"/>
    <w:rsid w:val="00B77B8D"/>
    <w:rsid w:val="00B86DF1"/>
    <w:rsid w:val="00B9064C"/>
    <w:rsid w:val="00B92477"/>
    <w:rsid w:val="00B94D15"/>
    <w:rsid w:val="00B951A0"/>
    <w:rsid w:val="00B972D7"/>
    <w:rsid w:val="00BA1F9A"/>
    <w:rsid w:val="00BA2BBD"/>
    <w:rsid w:val="00BA4164"/>
    <w:rsid w:val="00BA604F"/>
    <w:rsid w:val="00BB24B5"/>
    <w:rsid w:val="00BB2F4A"/>
    <w:rsid w:val="00BB3113"/>
    <w:rsid w:val="00BB3E2D"/>
    <w:rsid w:val="00BD0FDC"/>
    <w:rsid w:val="00BD2E90"/>
    <w:rsid w:val="00BD330A"/>
    <w:rsid w:val="00BE222C"/>
    <w:rsid w:val="00BE6C8D"/>
    <w:rsid w:val="00BF00DF"/>
    <w:rsid w:val="00BF38EA"/>
    <w:rsid w:val="00BF7489"/>
    <w:rsid w:val="00C1277F"/>
    <w:rsid w:val="00C13559"/>
    <w:rsid w:val="00C1616D"/>
    <w:rsid w:val="00C206D5"/>
    <w:rsid w:val="00C248B2"/>
    <w:rsid w:val="00C25217"/>
    <w:rsid w:val="00C26A38"/>
    <w:rsid w:val="00C30B7D"/>
    <w:rsid w:val="00C31119"/>
    <w:rsid w:val="00C35335"/>
    <w:rsid w:val="00C50FFA"/>
    <w:rsid w:val="00C513CD"/>
    <w:rsid w:val="00C52719"/>
    <w:rsid w:val="00C528AC"/>
    <w:rsid w:val="00C530C0"/>
    <w:rsid w:val="00C73790"/>
    <w:rsid w:val="00C84549"/>
    <w:rsid w:val="00C87DBC"/>
    <w:rsid w:val="00C9126E"/>
    <w:rsid w:val="00C92F89"/>
    <w:rsid w:val="00CA22E4"/>
    <w:rsid w:val="00CA373A"/>
    <w:rsid w:val="00CA7580"/>
    <w:rsid w:val="00CA7EE4"/>
    <w:rsid w:val="00CB5F21"/>
    <w:rsid w:val="00CC29C3"/>
    <w:rsid w:val="00CC3094"/>
    <w:rsid w:val="00CC50C9"/>
    <w:rsid w:val="00CD297F"/>
    <w:rsid w:val="00CD52DC"/>
    <w:rsid w:val="00CD5BDC"/>
    <w:rsid w:val="00CD5CEF"/>
    <w:rsid w:val="00CE7665"/>
    <w:rsid w:val="00CF17C5"/>
    <w:rsid w:val="00CF1BC4"/>
    <w:rsid w:val="00CF4C21"/>
    <w:rsid w:val="00CF6910"/>
    <w:rsid w:val="00CF71FD"/>
    <w:rsid w:val="00D1184B"/>
    <w:rsid w:val="00D126D5"/>
    <w:rsid w:val="00D14A36"/>
    <w:rsid w:val="00D17F41"/>
    <w:rsid w:val="00D26173"/>
    <w:rsid w:val="00D33EB5"/>
    <w:rsid w:val="00D346C4"/>
    <w:rsid w:val="00D35569"/>
    <w:rsid w:val="00D35A1F"/>
    <w:rsid w:val="00D374D3"/>
    <w:rsid w:val="00D41A9D"/>
    <w:rsid w:val="00D41F40"/>
    <w:rsid w:val="00D51FD4"/>
    <w:rsid w:val="00D63BF4"/>
    <w:rsid w:val="00D67770"/>
    <w:rsid w:val="00D72B48"/>
    <w:rsid w:val="00D72D0C"/>
    <w:rsid w:val="00D7331A"/>
    <w:rsid w:val="00D81BEC"/>
    <w:rsid w:val="00D837D4"/>
    <w:rsid w:val="00D87F3A"/>
    <w:rsid w:val="00D90375"/>
    <w:rsid w:val="00D9053B"/>
    <w:rsid w:val="00D90704"/>
    <w:rsid w:val="00D93C58"/>
    <w:rsid w:val="00D95516"/>
    <w:rsid w:val="00D96906"/>
    <w:rsid w:val="00DA19BC"/>
    <w:rsid w:val="00DA1A23"/>
    <w:rsid w:val="00DA2325"/>
    <w:rsid w:val="00DA6FB7"/>
    <w:rsid w:val="00DA740B"/>
    <w:rsid w:val="00DB0A1F"/>
    <w:rsid w:val="00DB1B88"/>
    <w:rsid w:val="00DB518D"/>
    <w:rsid w:val="00DB6274"/>
    <w:rsid w:val="00DB66E2"/>
    <w:rsid w:val="00DC0DC8"/>
    <w:rsid w:val="00DD1894"/>
    <w:rsid w:val="00DD35D2"/>
    <w:rsid w:val="00DD38EB"/>
    <w:rsid w:val="00DD5388"/>
    <w:rsid w:val="00DF26C8"/>
    <w:rsid w:val="00DF39C1"/>
    <w:rsid w:val="00DF6FCB"/>
    <w:rsid w:val="00E00BA3"/>
    <w:rsid w:val="00E014F8"/>
    <w:rsid w:val="00E02466"/>
    <w:rsid w:val="00E03BFD"/>
    <w:rsid w:val="00E073F6"/>
    <w:rsid w:val="00E1139D"/>
    <w:rsid w:val="00E128E7"/>
    <w:rsid w:val="00E14631"/>
    <w:rsid w:val="00E16FB6"/>
    <w:rsid w:val="00E243A7"/>
    <w:rsid w:val="00E320C5"/>
    <w:rsid w:val="00E324D9"/>
    <w:rsid w:val="00E33A26"/>
    <w:rsid w:val="00E43291"/>
    <w:rsid w:val="00E436E4"/>
    <w:rsid w:val="00E43D3F"/>
    <w:rsid w:val="00E45BED"/>
    <w:rsid w:val="00E5367B"/>
    <w:rsid w:val="00E616AE"/>
    <w:rsid w:val="00E6305A"/>
    <w:rsid w:val="00E64068"/>
    <w:rsid w:val="00E64E5F"/>
    <w:rsid w:val="00E67C0C"/>
    <w:rsid w:val="00E70359"/>
    <w:rsid w:val="00E74831"/>
    <w:rsid w:val="00E749A1"/>
    <w:rsid w:val="00E75809"/>
    <w:rsid w:val="00E76896"/>
    <w:rsid w:val="00E76D68"/>
    <w:rsid w:val="00E77100"/>
    <w:rsid w:val="00E77D23"/>
    <w:rsid w:val="00E80A5A"/>
    <w:rsid w:val="00E93205"/>
    <w:rsid w:val="00E93651"/>
    <w:rsid w:val="00E96595"/>
    <w:rsid w:val="00E9793E"/>
    <w:rsid w:val="00EA5191"/>
    <w:rsid w:val="00EB28F4"/>
    <w:rsid w:val="00EB51E1"/>
    <w:rsid w:val="00EB5F48"/>
    <w:rsid w:val="00EB7467"/>
    <w:rsid w:val="00EB79DA"/>
    <w:rsid w:val="00EC13C5"/>
    <w:rsid w:val="00EC3AF6"/>
    <w:rsid w:val="00EC4803"/>
    <w:rsid w:val="00ED0B45"/>
    <w:rsid w:val="00ED1B43"/>
    <w:rsid w:val="00ED38CA"/>
    <w:rsid w:val="00ED4EA8"/>
    <w:rsid w:val="00EE392D"/>
    <w:rsid w:val="00EE3AE9"/>
    <w:rsid w:val="00EF58BC"/>
    <w:rsid w:val="00F00245"/>
    <w:rsid w:val="00F021E9"/>
    <w:rsid w:val="00F02BDB"/>
    <w:rsid w:val="00F031D5"/>
    <w:rsid w:val="00F0566B"/>
    <w:rsid w:val="00F072BE"/>
    <w:rsid w:val="00F100F2"/>
    <w:rsid w:val="00F10CFB"/>
    <w:rsid w:val="00F12217"/>
    <w:rsid w:val="00F12318"/>
    <w:rsid w:val="00F12612"/>
    <w:rsid w:val="00F20536"/>
    <w:rsid w:val="00F225B6"/>
    <w:rsid w:val="00F30F33"/>
    <w:rsid w:val="00F37F9A"/>
    <w:rsid w:val="00F400BD"/>
    <w:rsid w:val="00F4726E"/>
    <w:rsid w:val="00F509D8"/>
    <w:rsid w:val="00F647D1"/>
    <w:rsid w:val="00F65032"/>
    <w:rsid w:val="00F661FA"/>
    <w:rsid w:val="00F70219"/>
    <w:rsid w:val="00F70B08"/>
    <w:rsid w:val="00F70FA1"/>
    <w:rsid w:val="00F72138"/>
    <w:rsid w:val="00F73130"/>
    <w:rsid w:val="00F740D0"/>
    <w:rsid w:val="00F74DA1"/>
    <w:rsid w:val="00F76359"/>
    <w:rsid w:val="00F854B7"/>
    <w:rsid w:val="00F87C65"/>
    <w:rsid w:val="00F900CF"/>
    <w:rsid w:val="00F9196B"/>
    <w:rsid w:val="00F93988"/>
    <w:rsid w:val="00F93B53"/>
    <w:rsid w:val="00F94AA6"/>
    <w:rsid w:val="00F97DD5"/>
    <w:rsid w:val="00FA06AC"/>
    <w:rsid w:val="00FA1C6D"/>
    <w:rsid w:val="00FA337B"/>
    <w:rsid w:val="00FA4602"/>
    <w:rsid w:val="00FA680C"/>
    <w:rsid w:val="00FB24CC"/>
    <w:rsid w:val="00FB5D49"/>
    <w:rsid w:val="00FC44F1"/>
    <w:rsid w:val="00FC5433"/>
    <w:rsid w:val="00FC72AE"/>
    <w:rsid w:val="00FD1837"/>
    <w:rsid w:val="00FD299F"/>
    <w:rsid w:val="00FD6287"/>
    <w:rsid w:val="00FD7C13"/>
    <w:rsid w:val="00FE0A98"/>
    <w:rsid w:val="00FE3958"/>
    <w:rsid w:val="00FE5661"/>
    <w:rsid w:val="00FE6D40"/>
    <w:rsid w:val="00FF3BD8"/>
    <w:rsid w:val="00FF4534"/>
    <w:rsid w:val="00FF478C"/>
    <w:rsid w:val="00FF7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1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1"/>
    <w:qFormat/>
    <w:rsid w:val="002C621F"/>
    <w:pPr>
      <w:keepNext/>
      <w:ind w:firstLine="720"/>
      <w:jc w:val="both"/>
      <w:outlineLvl w:val="0"/>
    </w:pPr>
    <w:rPr>
      <w:b/>
      <w:sz w:val="28"/>
      <w:szCs w:val="20"/>
    </w:rPr>
  </w:style>
  <w:style w:type="paragraph" w:styleId="Heading2">
    <w:name w:val="heading 2"/>
    <w:basedOn w:val="Normal"/>
    <w:next w:val="Normal"/>
    <w:link w:val="Heading2Char"/>
    <w:qFormat/>
    <w:rsid w:val="002C62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C62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C621F"/>
    <w:pPr>
      <w:keepNext/>
      <w:spacing w:before="240" w:after="60"/>
      <w:outlineLvl w:val="3"/>
    </w:pPr>
    <w:rPr>
      <w:b/>
      <w:bCs/>
      <w:sz w:val="28"/>
      <w:szCs w:val="28"/>
    </w:rPr>
  </w:style>
  <w:style w:type="paragraph" w:styleId="Heading5">
    <w:name w:val="heading 5"/>
    <w:basedOn w:val="Normal"/>
    <w:link w:val="Heading5Char"/>
    <w:uiPriority w:val="9"/>
    <w:qFormat/>
    <w:rsid w:val="002C621F"/>
    <w:pPr>
      <w:spacing w:before="100" w:beforeAutospacing="1" w:after="100" w:afterAutospacing="1"/>
      <w:outlineLvl w:val="4"/>
    </w:pPr>
    <w:rPr>
      <w:b/>
      <w:bCs/>
      <w:sz w:val="20"/>
      <w:szCs w:val="20"/>
    </w:rPr>
  </w:style>
  <w:style w:type="paragraph" w:styleId="Heading6">
    <w:name w:val="heading 6"/>
    <w:basedOn w:val="Normal"/>
    <w:next w:val="Normal"/>
    <w:link w:val="Heading6Char"/>
    <w:qFormat/>
    <w:rsid w:val="002C621F"/>
    <w:pPr>
      <w:spacing w:before="240" w:after="60"/>
      <w:outlineLvl w:val="5"/>
    </w:pPr>
    <w:rPr>
      <w:b/>
      <w:bCs/>
      <w:sz w:val="22"/>
      <w:szCs w:val="22"/>
    </w:rPr>
  </w:style>
  <w:style w:type="paragraph" w:styleId="Heading8">
    <w:name w:val="heading 8"/>
    <w:basedOn w:val="Normal"/>
    <w:next w:val="Normal"/>
    <w:link w:val="Heading8Char"/>
    <w:qFormat/>
    <w:rsid w:val="002C621F"/>
    <w:pPr>
      <w:spacing w:before="240" w:after="60"/>
      <w:outlineLvl w:val="7"/>
    </w:pPr>
    <w:rPr>
      <w:i/>
      <w:iCs/>
    </w:rPr>
  </w:style>
  <w:style w:type="paragraph" w:styleId="Heading9">
    <w:name w:val="heading 9"/>
    <w:basedOn w:val="Normal"/>
    <w:next w:val="Normal"/>
    <w:link w:val="Heading9Char"/>
    <w:qFormat/>
    <w:rsid w:val="002C62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C621F"/>
    <w:rPr>
      <w:rFonts w:asciiTheme="majorHAnsi" w:eastAsiaTheme="majorEastAsia" w:hAnsiTheme="majorHAnsi" w:cstheme="majorBidi"/>
      <w:color w:val="2E74B5" w:themeColor="accent1" w:themeShade="BF"/>
      <w:sz w:val="32"/>
      <w:szCs w:val="32"/>
      <w:lang w:val="bg-BG" w:eastAsia="bg-BG"/>
    </w:rPr>
  </w:style>
  <w:style w:type="character" w:customStyle="1" w:styleId="Heading2Char">
    <w:name w:val="Heading 2 Char"/>
    <w:basedOn w:val="DefaultParagraphFont"/>
    <w:link w:val="Heading2"/>
    <w:rsid w:val="002C621F"/>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C621F"/>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2C621F"/>
    <w:rPr>
      <w:rFonts w:ascii="Times New Roman" w:eastAsia="Times New Roman" w:hAnsi="Times New Roman" w:cs="Times New Roman"/>
      <w:b/>
      <w:bCs/>
      <w:sz w:val="28"/>
      <w:szCs w:val="28"/>
      <w:lang w:val="bg-BG" w:eastAsia="bg-BG"/>
    </w:rPr>
  </w:style>
  <w:style w:type="character" w:customStyle="1" w:styleId="Heading5Char">
    <w:name w:val="Heading 5 Char"/>
    <w:basedOn w:val="DefaultParagraphFont"/>
    <w:link w:val="Heading5"/>
    <w:uiPriority w:val="9"/>
    <w:rsid w:val="002C621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2C621F"/>
    <w:rPr>
      <w:rFonts w:ascii="Times New Roman" w:eastAsia="Times New Roman" w:hAnsi="Times New Roman" w:cs="Times New Roman"/>
      <w:b/>
      <w:bCs/>
      <w:lang w:val="bg-BG" w:eastAsia="bg-BG"/>
    </w:rPr>
  </w:style>
  <w:style w:type="character" w:customStyle="1" w:styleId="Heading8Char">
    <w:name w:val="Heading 8 Char"/>
    <w:basedOn w:val="DefaultParagraphFont"/>
    <w:link w:val="Heading8"/>
    <w:rsid w:val="002C621F"/>
    <w:rPr>
      <w:rFonts w:ascii="Times New Roman" w:eastAsia="Times New Roman" w:hAnsi="Times New Roman" w:cs="Times New Roman"/>
      <w:i/>
      <w:iCs/>
      <w:sz w:val="24"/>
      <w:szCs w:val="24"/>
      <w:lang w:val="bg-BG" w:eastAsia="bg-BG"/>
    </w:rPr>
  </w:style>
  <w:style w:type="character" w:customStyle="1" w:styleId="Heading9Char">
    <w:name w:val="Heading 9 Char"/>
    <w:basedOn w:val="DefaultParagraphFont"/>
    <w:link w:val="Heading9"/>
    <w:rsid w:val="002C621F"/>
    <w:rPr>
      <w:rFonts w:ascii="Arial" w:eastAsia="Times New Roman" w:hAnsi="Arial" w:cs="Arial"/>
      <w:lang w:val="bg-BG" w:eastAsia="bg-BG"/>
    </w:rPr>
  </w:style>
  <w:style w:type="character" w:customStyle="1" w:styleId="Heading1Char1">
    <w:name w:val="Heading 1 Char1"/>
    <w:link w:val="Heading1"/>
    <w:rsid w:val="002C621F"/>
    <w:rPr>
      <w:rFonts w:ascii="Times New Roman" w:eastAsia="Times New Roman" w:hAnsi="Times New Roman" w:cs="Times New Roman"/>
      <w:b/>
      <w:sz w:val="28"/>
      <w:szCs w:val="20"/>
      <w:lang w:val="bg-BG" w:eastAsia="bg-BG"/>
    </w:rPr>
  </w:style>
  <w:style w:type="paragraph" w:styleId="BodyText">
    <w:name w:val="Body Text"/>
    <w:basedOn w:val="Normal"/>
    <w:link w:val="BodyTextChar1"/>
    <w:qFormat/>
    <w:rsid w:val="002C621F"/>
    <w:pPr>
      <w:spacing w:after="120"/>
    </w:pPr>
    <w:rPr>
      <w:noProof/>
    </w:rPr>
  </w:style>
  <w:style w:type="character" w:customStyle="1" w:styleId="BodyTextChar">
    <w:name w:val="Body Text Char"/>
    <w:basedOn w:val="DefaultParagraphFont"/>
    <w:rsid w:val="002C621F"/>
    <w:rPr>
      <w:rFonts w:ascii="Times New Roman" w:eastAsia="Times New Roman" w:hAnsi="Times New Roman" w:cs="Times New Roman"/>
      <w:sz w:val="24"/>
      <w:szCs w:val="24"/>
      <w:lang w:val="bg-BG" w:eastAsia="bg-BG"/>
    </w:rPr>
  </w:style>
  <w:style w:type="character" w:customStyle="1" w:styleId="BodyTextChar1">
    <w:name w:val="Body Text Char1"/>
    <w:link w:val="BodyText"/>
    <w:rsid w:val="002C621F"/>
    <w:rPr>
      <w:rFonts w:ascii="Times New Roman" w:eastAsia="Times New Roman" w:hAnsi="Times New Roman" w:cs="Times New Roman"/>
      <w:noProof/>
      <w:sz w:val="24"/>
      <w:szCs w:val="24"/>
      <w:lang w:val="bg-BG" w:eastAsia="bg-BG"/>
    </w:rPr>
  </w:style>
  <w:style w:type="paragraph" w:customStyle="1" w:styleId="1">
    <w:name w:val="1"/>
    <w:basedOn w:val="Normal"/>
    <w:rsid w:val="002C621F"/>
    <w:pPr>
      <w:tabs>
        <w:tab w:val="left" w:pos="709"/>
      </w:tabs>
    </w:pPr>
    <w:rPr>
      <w:rFonts w:ascii="Tahoma" w:hAnsi="Tahoma" w:cs="Tahoma"/>
      <w:lang w:val="pl-PL" w:eastAsia="pl-PL"/>
    </w:rPr>
  </w:style>
  <w:style w:type="paragraph" w:styleId="Footer">
    <w:name w:val="footer"/>
    <w:basedOn w:val="Normal"/>
    <w:link w:val="FooterChar"/>
    <w:uiPriority w:val="99"/>
    <w:rsid w:val="002C621F"/>
    <w:pPr>
      <w:tabs>
        <w:tab w:val="center" w:pos="4153"/>
        <w:tab w:val="right" w:pos="8306"/>
      </w:tabs>
    </w:pPr>
    <w:rPr>
      <w:lang w:eastAsia="en-US"/>
    </w:rPr>
  </w:style>
  <w:style w:type="character" w:customStyle="1" w:styleId="FooterChar">
    <w:name w:val="Footer Char"/>
    <w:basedOn w:val="DefaultParagraphFont"/>
    <w:link w:val="Footer"/>
    <w:uiPriority w:val="99"/>
    <w:rsid w:val="002C621F"/>
    <w:rPr>
      <w:rFonts w:ascii="Times New Roman" w:eastAsia="Times New Roman" w:hAnsi="Times New Roman" w:cs="Times New Roman"/>
      <w:sz w:val="24"/>
      <w:szCs w:val="24"/>
      <w:lang w:val="bg-BG"/>
    </w:rPr>
  </w:style>
  <w:style w:type="paragraph" w:styleId="NoSpacing">
    <w:name w:val="No Spacing"/>
    <w:qFormat/>
    <w:rsid w:val="002C621F"/>
    <w:pPr>
      <w:spacing w:after="0" w:line="240" w:lineRule="auto"/>
    </w:pPr>
    <w:rPr>
      <w:rFonts w:ascii="Calibri" w:eastAsia="Calibri" w:hAnsi="Calibri" w:cs="Times New Roman"/>
      <w:lang w:val="bg-BG"/>
    </w:rPr>
  </w:style>
  <w:style w:type="character" w:customStyle="1" w:styleId="ala44">
    <w:name w:val="al_a44"/>
    <w:rsid w:val="002C621F"/>
    <w:rPr>
      <w:rFonts w:cs="Times New Roman"/>
    </w:rPr>
  </w:style>
  <w:style w:type="paragraph" w:styleId="BodyText2">
    <w:name w:val="Body Text 2"/>
    <w:basedOn w:val="Normal"/>
    <w:link w:val="BodyText2Char"/>
    <w:rsid w:val="002C621F"/>
    <w:pPr>
      <w:spacing w:after="120" w:line="480" w:lineRule="auto"/>
    </w:pPr>
  </w:style>
  <w:style w:type="character" w:customStyle="1" w:styleId="BodyText2Char">
    <w:name w:val="Body Text 2 Char"/>
    <w:basedOn w:val="DefaultParagraphFont"/>
    <w:link w:val="BodyText2"/>
    <w:rsid w:val="002C621F"/>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rsid w:val="002C621F"/>
    <w:pPr>
      <w:tabs>
        <w:tab w:val="center" w:pos="4536"/>
        <w:tab w:val="right" w:pos="9072"/>
      </w:tabs>
    </w:pPr>
  </w:style>
  <w:style w:type="character" w:customStyle="1" w:styleId="HeaderChar">
    <w:name w:val="Header Char"/>
    <w:basedOn w:val="DefaultParagraphFont"/>
    <w:link w:val="Header"/>
    <w:uiPriority w:val="99"/>
    <w:rsid w:val="002C621F"/>
    <w:rPr>
      <w:rFonts w:ascii="Times New Roman" w:eastAsia="Times New Roman" w:hAnsi="Times New Roman" w:cs="Times New Roman"/>
      <w:sz w:val="24"/>
      <w:szCs w:val="24"/>
      <w:lang w:val="bg-BG" w:eastAsia="bg-BG"/>
    </w:rPr>
  </w:style>
  <w:style w:type="character" w:styleId="PageNumber">
    <w:name w:val="page number"/>
    <w:basedOn w:val="DefaultParagraphFont"/>
    <w:rsid w:val="002C621F"/>
  </w:style>
  <w:style w:type="paragraph" w:styleId="Title">
    <w:name w:val="Title"/>
    <w:aliases w:val="Char Char"/>
    <w:basedOn w:val="Normal"/>
    <w:link w:val="TitleChar"/>
    <w:uiPriority w:val="99"/>
    <w:qFormat/>
    <w:rsid w:val="002C621F"/>
    <w:pPr>
      <w:jc w:val="center"/>
    </w:pPr>
    <w:rPr>
      <w:b/>
      <w:sz w:val="28"/>
      <w:szCs w:val="20"/>
      <w:lang w:eastAsia="en-US"/>
    </w:rPr>
  </w:style>
  <w:style w:type="character" w:customStyle="1" w:styleId="TitleChar">
    <w:name w:val="Title Char"/>
    <w:aliases w:val="Char Char Char"/>
    <w:basedOn w:val="DefaultParagraphFont"/>
    <w:link w:val="Title"/>
    <w:uiPriority w:val="99"/>
    <w:rsid w:val="002C621F"/>
    <w:rPr>
      <w:rFonts w:ascii="Times New Roman" w:eastAsia="Times New Roman" w:hAnsi="Times New Roman" w:cs="Times New Roman"/>
      <w:b/>
      <w:sz w:val="28"/>
      <w:szCs w:val="20"/>
      <w:lang w:val="bg-BG"/>
    </w:rPr>
  </w:style>
  <w:style w:type="character" w:styleId="Hyperlink">
    <w:name w:val="Hyperlink"/>
    <w:uiPriority w:val="99"/>
    <w:rsid w:val="002C621F"/>
    <w:rPr>
      <w:color w:val="0000FF"/>
      <w:u w:val="single"/>
    </w:rPr>
  </w:style>
  <w:style w:type="character" w:customStyle="1" w:styleId="alcapt1">
    <w:name w:val="al_capt1"/>
    <w:rsid w:val="002C621F"/>
    <w:rPr>
      <w:rFonts w:cs="Times New Roman"/>
      <w:i/>
      <w:iCs/>
    </w:rPr>
  </w:style>
  <w:style w:type="character" w:customStyle="1" w:styleId="hiddenref1">
    <w:name w:val="hiddenref1"/>
    <w:rsid w:val="002C621F"/>
    <w:rPr>
      <w:rFonts w:cs="Times New Roman"/>
      <w:color w:val="000000"/>
      <w:u w:val="single"/>
    </w:rPr>
  </w:style>
  <w:style w:type="paragraph" w:styleId="BodyText3">
    <w:name w:val="Body Text 3"/>
    <w:basedOn w:val="Normal"/>
    <w:link w:val="BodyText3Char"/>
    <w:rsid w:val="002C621F"/>
    <w:pPr>
      <w:spacing w:after="120"/>
    </w:pPr>
    <w:rPr>
      <w:sz w:val="16"/>
      <w:szCs w:val="16"/>
    </w:rPr>
  </w:style>
  <w:style w:type="character" w:customStyle="1" w:styleId="BodyText3Char">
    <w:name w:val="Body Text 3 Char"/>
    <w:basedOn w:val="DefaultParagraphFont"/>
    <w:link w:val="BodyText3"/>
    <w:rsid w:val="002C621F"/>
    <w:rPr>
      <w:rFonts w:ascii="Times New Roman" w:eastAsia="Times New Roman" w:hAnsi="Times New Roman" w:cs="Times New Roman"/>
      <w:sz w:val="16"/>
      <w:szCs w:val="16"/>
      <w:lang w:val="bg-BG" w:eastAsia="bg-BG"/>
    </w:rPr>
  </w:style>
  <w:style w:type="paragraph" w:styleId="NormalWeb">
    <w:name w:val="Normal (Web)"/>
    <w:basedOn w:val="Normal"/>
    <w:uiPriority w:val="99"/>
    <w:rsid w:val="002C621F"/>
    <w:pPr>
      <w:spacing w:before="100" w:beforeAutospacing="1" w:after="100" w:afterAutospacing="1"/>
    </w:pPr>
  </w:style>
  <w:style w:type="paragraph" w:customStyle="1" w:styleId="Default">
    <w:name w:val="Default"/>
    <w:rsid w:val="002C62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8">
    <w:name w:val="Style8"/>
    <w:basedOn w:val="Normal"/>
    <w:rsid w:val="002C621F"/>
    <w:pPr>
      <w:widowControl w:val="0"/>
      <w:autoSpaceDE w:val="0"/>
      <w:autoSpaceDN w:val="0"/>
      <w:adjustRightInd w:val="0"/>
      <w:spacing w:line="329" w:lineRule="exact"/>
      <w:ind w:hanging="710"/>
      <w:jc w:val="both"/>
    </w:pPr>
    <w:rPr>
      <w:rFonts w:ascii="Arial Narrow" w:hAnsi="Arial Narrow"/>
    </w:rPr>
  </w:style>
  <w:style w:type="character" w:customStyle="1" w:styleId="FontStyle12">
    <w:name w:val="Font Style12"/>
    <w:rsid w:val="002C621F"/>
    <w:rPr>
      <w:rFonts w:ascii="Times New Roman" w:hAnsi="Times New Roman" w:cs="Times New Roman"/>
      <w:b/>
      <w:bCs/>
      <w:sz w:val="28"/>
      <w:szCs w:val="28"/>
    </w:rPr>
  </w:style>
  <w:style w:type="character" w:customStyle="1" w:styleId="FontStyle14">
    <w:name w:val="Font Style14"/>
    <w:rsid w:val="002C621F"/>
    <w:rPr>
      <w:rFonts w:ascii="Times New Roman" w:hAnsi="Times New Roman" w:cs="Times New Roman"/>
      <w:sz w:val="28"/>
      <w:szCs w:val="28"/>
    </w:rPr>
  </w:style>
  <w:style w:type="character" w:customStyle="1" w:styleId="FontStyle11">
    <w:name w:val="Font Style11"/>
    <w:rsid w:val="002C621F"/>
    <w:rPr>
      <w:rFonts w:ascii="Arial Narrow" w:hAnsi="Arial Narrow" w:cs="Arial Narrow"/>
      <w:b/>
      <w:bCs/>
      <w:sz w:val="26"/>
      <w:szCs w:val="26"/>
    </w:rPr>
  </w:style>
  <w:style w:type="character" w:customStyle="1" w:styleId="FontStyle13">
    <w:name w:val="Font Style13"/>
    <w:rsid w:val="002C621F"/>
    <w:rPr>
      <w:rFonts w:ascii="Times New Roman" w:hAnsi="Times New Roman" w:cs="Times New Roman"/>
      <w:b/>
      <w:bCs/>
      <w:i/>
      <w:iCs/>
      <w:sz w:val="28"/>
      <w:szCs w:val="28"/>
    </w:rPr>
  </w:style>
  <w:style w:type="paragraph" w:styleId="BodyTextIndent">
    <w:name w:val="Body Text Indent"/>
    <w:basedOn w:val="Normal"/>
    <w:link w:val="BodyTextIndentChar"/>
    <w:rsid w:val="002C621F"/>
    <w:pPr>
      <w:spacing w:after="120"/>
      <w:ind w:left="283"/>
    </w:pPr>
  </w:style>
  <w:style w:type="character" w:customStyle="1" w:styleId="BodyTextIndentChar">
    <w:name w:val="Body Text Indent Char"/>
    <w:basedOn w:val="DefaultParagraphFont"/>
    <w:link w:val="BodyTextIndent"/>
    <w:rsid w:val="002C621F"/>
    <w:rPr>
      <w:rFonts w:ascii="Times New Roman" w:eastAsia="Times New Roman" w:hAnsi="Times New Roman" w:cs="Times New Roman"/>
      <w:sz w:val="24"/>
      <w:szCs w:val="24"/>
      <w:lang w:val="bg-BG" w:eastAsia="bg-BG"/>
    </w:rPr>
  </w:style>
  <w:style w:type="character" w:customStyle="1" w:styleId="apple-style-span">
    <w:name w:val="apple-style-span"/>
    <w:basedOn w:val="DefaultParagraphFont"/>
    <w:rsid w:val="002C621F"/>
  </w:style>
  <w:style w:type="paragraph" w:customStyle="1" w:styleId="Style5">
    <w:name w:val="Style5"/>
    <w:basedOn w:val="Normal"/>
    <w:rsid w:val="002C621F"/>
    <w:pPr>
      <w:widowControl w:val="0"/>
      <w:autoSpaceDE w:val="0"/>
      <w:autoSpaceDN w:val="0"/>
      <w:adjustRightInd w:val="0"/>
    </w:pPr>
    <w:rPr>
      <w:rFonts w:ascii="Arial Narrow" w:hAnsi="Arial Narrow"/>
    </w:rPr>
  </w:style>
  <w:style w:type="paragraph" w:customStyle="1" w:styleId="Style4">
    <w:name w:val="Style4"/>
    <w:basedOn w:val="Normal"/>
    <w:rsid w:val="002C621F"/>
    <w:pPr>
      <w:widowControl w:val="0"/>
      <w:autoSpaceDE w:val="0"/>
      <w:autoSpaceDN w:val="0"/>
      <w:adjustRightInd w:val="0"/>
    </w:pPr>
    <w:rPr>
      <w:rFonts w:ascii="Arial Narrow" w:hAnsi="Arial Narrow"/>
    </w:rPr>
  </w:style>
  <w:style w:type="paragraph" w:customStyle="1" w:styleId="Style2">
    <w:name w:val="Style2"/>
    <w:basedOn w:val="Normal"/>
    <w:rsid w:val="002C621F"/>
    <w:pPr>
      <w:widowControl w:val="0"/>
      <w:autoSpaceDE w:val="0"/>
      <w:autoSpaceDN w:val="0"/>
      <w:adjustRightInd w:val="0"/>
    </w:pPr>
    <w:rPr>
      <w:rFonts w:ascii="Arial Narrow" w:hAnsi="Arial Narrow"/>
    </w:rPr>
  </w:style>
  <w:style w:type="paragraph" w:customStyle="1" w:styleId="Style1">
    <w:name w:val="Style1"/>
    <w:basedOn w:val="Normal"/>
    <w:rsid w:val="002C621F"/>
    <w:pPr>
      <w:widowControl w:val="0"/>
      <w:autoSpaceDE w:val="0"/>
      <w:autoSpaceDN w:val="0"/>
      <w:adjustRightInd w:val="0"/>
      <w:spacing w:line="331" w:lineRule="exact"/>
      <w:ind w:hanging="1195"/>
    </w:pPr>
  </w:style>
  <w:style w:type="paragraph" w:customStyle="1" w:styleId="Style3">
    <w:name w:val="Style3"/>
    <w:basedOn w:val="Normal"/>
    <w:rsid w:val="002C621F"/>
    <w:pPr>
      <w:widowControl w:val="0"/>
      <w:autoSpaceDE w:val="0"/>
      <w:autoSpaceDN w:val="0"/>
      <w:adjustRightInd w:val="0"/>
    </w:pPr>
  </w:style>
  <w:style w:type="paragraph" w:customStyle="1" w:styleId="product-md">
    <w:name w:val="product-md"/>
    <w:basedOn w:val="Normal"/>
    <w:rsid w:val="002C621F"/>
    <w:pPr>
      <w:spacing w:before="100" w:beforeAutospacing="1" w:after="100" w:afterAutospacing="1"/>
    </w:pPr>
    <w:rPr>
      <w:lang w:val="en-GB" w:eastAsia="en-GB"/>
    </w:rPr>
  </w:style>
  <w:style w:type="character" w:customStyle="1" w:styleId="ibvdescription">
    <w:name w:val="ibv_description"/>
    <w:basedOn w:val="DefaultParagraphFont"/>
    <w:rsid w:val="002C621F"/>
  </w:style>
  <w:style w:type="character" w:styleId="Strong">
    <w:name w:val="Strong"/>
    <w:uiPriority w:val="22"/>
    <w:qFormat/>
    <w:rsid w:val="002C621F"/>
    <w:rPr>
      <w:b/>
      <w:bCs/>
    </w:rPr>
  </w:style>
  <w:style w:type="paragraph" w:customStyle="1" w:styleId="txtlight2">
    <w:name w:val="txtlight2"/>
    <w:basedOn w:val="Normal"/>
    <w:rsid w:val="002C621F"/>
    <w:pPr>
      <w:spacing w:before="100" w:beforeAutospacing="1" w:after="30"/>
    </w:pPr>
    <w:rPr>
      <w:color w:val="999999"/>
    </w:rPr>
  </w:style>
  <w:style w:type="paragraph" w:styleId="FootnoteText">
    <w:name w:val="footnote text"/>
    <w:basedOn w:val="Normal"/>
    <w:link w:val="FootnoteTextChar"/>
    <w:uiPriority w:val="99"/>
    <w:semiHidden/>
    <w:rsid w:val="002C621F"/>
    <w:rPr>
      <w:sz w:val="20"/>
      <w:szCs w:val="20"/>
    </w:rPr>
  </w:style>
  <w:style w:type="character" w:customStyle="1" w:styleId="FootnoteTextChar">
    <w:name w:val="Footnote Text Char"/>
    <w:basedOn w:val="DefaultParagraphFont"/>
    <w:link w:val="FootnoteText"/>
    <w:uiPriority w:val="99"/>
    <w:semiHidden/>
    <w:rsid w:val="002C621F"/>
    <w:rPr>
      <w:rFonts w:ascii="Times New Roman" w:eastAsia="Times New Roman" w:hAnsi="Times New Roman" w:cs="Times New Roman"/>
      <w:sz w:val="20"/>
      <w:szCs w:val="20"/>
      <w:lang w:val="bg-BG" w:eastAsia="bg-BG"/>
    </w:rPr>
  </w:style>
  <w:style w:type="character" w:styleId="FootnoteReference">
    <w:name w:val="footnote reference"/>
    <w:uiPriority w:val="99"/>
    <w:semiHidden/>
    <w:rsid w:val="002C621F"/>
    <w:rPr>
      <w:vertAlign w:val="superscript"/>
    </w:rPr>
  </w:style>
  <w:style w:type="character" w:customStyle="1" w:styleId="productntitle">
    <w:name w:val="product_n_title"/>
    <w:basedOn w:val="DefaultParagraphFont"/>
    <w:rsid w:val="002C621F"/>
  </w:style>
  <w:style w:type="paragraph" w:customStyle="1" w:styleId="normal-p0">
    <w:name w:val="normal-p0"/>
    <w:basedOn w:val="Normal"/>
    <w:rsid w:val="002C621F"/>
    <w:rPr>
      <w:color w:val="000000"/>
    </w:rPr>
  </w:style>
  <w:style w:type="character" w:customStyle="1" w:styleId="normal-c71">
    <w:name w:val="normal-c71"/>
    <w:rsid w:val="002C621F"/>
    <w:rPr>
      <w:rFonts w:ascii="Arial" w:hAnsi="Arial" w:cs="Arial" w:hint="default"/>
      <w:color w:val="FF0000"/>
      <w:sz w:val="24"/>
      <w:szCs w:val="24"/>
      <w:u w:val="single"/>
    </w:rPr>
  </w:style>
  <w:style w:type="character" w:customStyle="1" w:styleId="normal-c31">
    <w:name w:val="normal-c31"/>
    <w:rsid w:val="002C621F"/>
    <w:rPr>
      <w:rFonts w:ascii="Arial" w:hAnsi="Arial" w:cs="Arial" w:hint="default"/>
      <w:color w:val="666666"/>
      <w:sz w:val="24"/>
      <w:szCs w:val="24"/>
    </w:rPr>
  </w:style>
  <w:style w:type="character" w:customStyle="1" w:styleId="parcapt1">
    <w:name w:val="par_capt1"/>
    <w:rsid w:val="002C621F"/>
    <w:rPr>
      <w:rFonts w:cs="Times New Roman"/>
      <w:b/>
      <w:bCs/>
    </w:rPr>
  </w:style>
  <w:style w:type="character" w:customStyle="1" w:styleId="alafa">
    <w:name w:val="al_a fa"/>
    <w:rsid w:val="002C621F"/>
    <w:rPr>
      <w:rFonts w:cs="Times New Roman"/>
    </w:rPr>
  </w:style>
  <w:style w:type="paragraph" w:styleId="BalloonText">
    <w:name w:val="Balloon Text"/>
    <w:basedOn w:val="Normal"/>
    <w:link w:val="BalloonTextChar"/>
    <w:uiPriority w:val="99"/>
    <w:semiHidden/>
    <w:rsid w:val="002C621F"/>
    <w:rPr>
      <w:rFonts w:ascii="Tahoma" w:hAnsi="Tahoma" w:cs="Tahoma"/>
      <w:sz w:val="16"/>
      <w:szCs w:val="16"/>
    </w:rPr>
  </w:style>
  <w:style w:type="character" w:customStyle="1" w:styleId="BalloonTextChar">
    <w:name w:val="Balloon Text Char"/>
    <w:basedOn w:val="DefaultParagraphFont"/>
    <w:link w:val="BalloonText"/>
    <w:uiPriority w:val="99"/>
    <w:semiHidden/>
    <w:rsid w:val="002C621F"/>
    <w:rPr>
      <w:rFonts w:ascii="Tahoma" w:eastAsia="Times New Roman" w:hAnsi="Tahoma" w:cs="Tahoma"/>
      <w:sz w:val="16"/>
      <w:szCs w:val="16"/>
      <w:lang w:val="bg-BG" w:eastAsia="bg-BG"/>
    </w:rPr>
  </w:style>
  <w:style w:type="character" w:styleId="CommentReference">
    <w:name w:val="annotation reference"/>
    <w:uiPriority w:val="99"/>
    <w:semiHidden/>
    <w:rsid w:val="002C621F"/>
    <w:rPr>
      <w:sz w:val="16"/>
      <w:szCs w:val="16"/>
    </w:rPr>
  </w:style>
  <w:style w:type="paragraph" w:styleId="CommentText">
    <w:name w:val="annotation text"/>
    <w:basedOn w:val="Normal"/>
    <w:link w:val="CommentTextChar"/>
    <w:uiPriority w:val="99"/>
    <w:semiHidden/>
    <w:rsid w:val="002C621F"/>
    <w:rPr>
      <w:sz w:val="20"/>
      <w:szCs w:val="20"/>
    </w:rPr>
  </w:style>
  <w:style w:type="character" w:customStyle="1" w:styleId="CommentTextChar">
    <w:name w:val="Comment Text Char"/>
    <w:basedOn w:val="DefaultParagraphFont"/>
    <w:link w:val="CommentText"/>
    <w:uiPriority w:val="99"/>
    <w:semiHidden/>
    <w:rsid w:val="002C621F"/>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rsid w:val="002C621F"/>
    <w:rPr>
      <w:b/>
      <w:bCs/>
    </w:rPr>
  </w:style>
  <w:style w:type="character" w:customStyle="1" w:styleId="CommentSubjectChar">
    <w:name w:val="Comment Subject Char"/>
    <w:basedOn w:val="CommentTextChar"/>
    <w:link w:val="CommentSubject"/>
    <w:uiPriority w:val="99"/>
    <w:semiHidden/>
    <w:rsid w:val="002C621F"/>
    <w:rPr>
      <w:rFonts w:ascii="Times New Roman" w:eastAsia="Times New Roman" w:hAnsi="Times New Roman" w:cs="Times New Roman"/>
      <w:b/>
      <w:bCs/>
      <w:sz w:val="20"/>
      <w:szCs w:val="20"/>
      <w:lang w:val="bg-BG" w:eastAsia="bg-BG"/>
    </w:rPr>
  </w:style>
  <w:style w:type="character" w:customStyle="1" w:styleId="ldef1">
    <w:name w:val="ldef1"/>
    <w:rsid w:val="002C621F"/>
    <w:rPr>
      <w:rFonts w:cs="Times New Roman"/>
      <w:color w:val="FF0000"/>
    </w:rPr>
  </w:style>
  <w:style w:type="character" w:styleId="Emphasis">
    <w:name w:val="Emphasis"/>
    <w:uiPriority w:val="20"/>
    <w:qFormat/>
    <w:rsid w:val="002C621F"/>
    <w:rPr>
      <w:i/>
      <w:iCs/>
    </w:rPr>
  </w:style>
  <w:style w:type="paragraph" w:customStyle="1" w:styleId="BodyText21">
    <w:name w:val="Body Text 21"/>
    <w:basedOn w:val="Normal"/>
    <w:rsid w:val="002C621F"/>
    <w:pPr>
      <w:overflowPunct w:val="0"/>
      <w:autoSpaceDE w:val="0"/>
      <w:autoSpaceDN w:val="0"/>
      <w:adjustRightInd w:val="0"/>
      <w:spacing w:after="120" w:line="480" w:lineRule="auto"/>
      <w:textAlignment w:val="baseline"/>
    </w:pPr>
    <w:rPr>
      <w:rFonts w:ascii="TimokU" w:hAnsi="TimokU"/>
      <w:szCs w:val="20"/>
      <w:lang w:val="en-US" w:eastAsia="en-US"/>
    </w:rPr>
  </w:style>
  <w:style w:type="paragraph" w:styleId="PlainText">
    <w:name w:val="Plain Text"/>
    <w:basedOn w:val="Normal"/>
    <w:link w:val="PlainTextChar"/>
    <w:uiPriority w:val="99"/>
    <w:rsid w:val="002C621F"/>
    <w:rPr>
      <w:rFonts w:ascii="Courier New" w:hAnsi="Courier New" w:cs="Courier New"/>
      <w:sz w:val="20"/>
      <w:szCs w:val="20"/>
    </w:rPr>
  </w:style>
  <w:style w:type="character" w:customStyle="1" w:styleId="PlainTextChar">
    <w:name w:val="Plain Text Char"/>
    <w:basedOn w:val="DefaultParagraphFont"/>
    <w:link w:val="PlainText"/>
    <w:uiPriority w:val="99"/>
    <w:rsid w:val="002C621F"/>
    <w:rPr>
      <w:rFonts w:ascii="Courier New" w:eastAsia="Times New Roman" w:hAnsi="Courier New" w:cs="Courier New"/>
      <w:sz w:val="20"/>
      <w:szCs w:val="20"/>
      <w:lang w:val="bg-BG" w:eastAsia="bg-BG"/>
    </w:rPr>
  </w:style>
  <w:style w:type="paragraph" w:customStyle="1" w:styleId="Style20">
    <w:name w:val="Style20"/>
    <w:basedOn w:val="Normal"/>
    <w:rsid w:val="002C621F"/>
    <w:pPr>
      <w:widowControl w:val="0"/>
      <w:autoSpaceDE w:val="0"/>
      <w:autoSpaceDN w:val="0"/>
      <w:adjustRightInd w:val="0"/>
      <w:spacing w:line="277" w:lineRule="exact"/>
      <w:ind w:firstLine="767"/>
    </w:pPr>
    <w:rPr>
      <w:rFonts w:eastAsia="SimSun"/>
      <w:lang w:eastAsia="zh-CN"/>
    </w:rPr>
  </w:style>
  <w:style w:type="character" w:customStyle="1" w:styleId="light1">
    <w:name w:val="light1"/>
    <w:rsid w:val="002C621F"/>
    <w:rPr>
      <w:shd w:val="clear" w:color="auto" w:fill="FFFF00"/>
    </w:rPr>
  </w:style>
  <w:style w:type="character" w:customStyle="1" w:styleId="pp1">
    <w:name w:val="pp1"/>
    <w:rsid w:val="002C621F"/>
    <w:rPr>
      <w:vanish w:val="0"/>
      <w:webHidden w:val="0"/>
      <w:specVanish w:val="0"/>
    </w:rPr>
  </w:style>
  <w:style w:type="character" w:customStyle="1" w:styleId="apple-converted-space">
    <w:name w:val="apple-converted-space"/>
    <w:basedOn w:val="DefaultParagraphFont"/>
    <w:rsid w:val="002C621F"/>
  </w:style>
  <w:style w:type="character" w:customStyle="1" w:styleId="CharChar17">
    <w:name w:val="Char Char17"/>
    <w:rsid w:val="002C621F"/>
    <w:rPr>
      <w:b/>
      <w:noProof w:val="0"/>
      <w:sz w:val="28"/>
      <w:lang w:val="bg-BG" w:eastAsia="bg-BG"/>
    </w:rPr>
  </w:style>
  <w:style w:type="character" w:customStyle="1" w:styleId="greenlight1">
    <w:name w:val="greenlight1"/>
    <w:rsid w:val="002C621F"/>
    <w:rPr>
      <w:shd w:val="clear" w:color="auto" w:fill="90EE90"/>
    </w:rPr>
  </w:style>
  <w:style w:type="character" w:customStyle="1" w:styleId="alcapt2">
    <w:name w:val="al_capt2"/>
    <w:rsid w:val="002C621F"/>
    <w:rPr>
      <w:rFonts w:cs="Times New Roman"/>
      <w:i/>
      <w:iCs/>
    </w:rPr>
  </w:style>
  <w:style w:type="paragraph" w:styleId="BodyTextIndent2">
    <w:name w:val="Body Text Indent 2"/>
    <w:basedOn w:val="Normal"/>
    <w:link w:val="BodyTextIndent2Char"/>
    <w:rsid w:val="002C621F"/>
    <w:pPr>
      <w:spacing w:after="120" w:line="480" w:lineRule="auto"/>
      <w:ind w:left="283"/>
    </w:pPr>
  </w:style>
  <w:style w:type="character" w:customStyle="1" w:styleId="BodyTextIndent2Char">
    <w:name w:val="Body Text Indent 2 Char"/>
    <w:basedOn w:val="DefaultParagraphFont"/>
    <w:link w:val="BodyTextIndent2"/>
    <w:rsid w:val="002C621F"/>
    <w:rPr>
      <w:rFonts w:ascii="Times New Roman" w:eastAsia="Times New Roman" w:hAnsi="Times New Roman" w:cs="Times New Roman"/>
      <w:sz w:val="24"/>
      <w:szCs w:val="24"/>
      <w:lang w:val="bg-BG" w:eastAsia="bg-BG"/>
    </w:rPr>
  </w:style>
  <w:style w:type="paragraph" w:styleId="BodyTextIndent3">
    <w:name w:val="Body Text Indent 3"/>
    <w:basedOn w:val="Normal"/>
    <w:link w:val="BodyTextIndent3Char"/>
    <w:rsid w:val="002C621F"/>
    <w:pPr>
      <w:spacing w:after="120"/>
      <w:ind w:left="283"/>
    </w:pPr>
    <w:rPr>
      <w:sz w:val="16"/>
      <w:szCs w:val="16"/>
    </w:rPr>
  </w:style>
  <w:style w:type="character" w:customStyle="1" w:styleId="BodyTextIndent3Char">
    <w:name w:val="Body Text Indent 3 Char"/>
    <w:basedOn w:val="DefaultParagraphFont"/>
    <w:link w:val="BodyTextIndent3"/>
    <w:rsid w:val="002C621F"/>
    <w:rPr>
      <w:rFonts w:ascii="Times New Roman" w:eastAsia="Times New Roman" w:hAnsi="Times New Roman" w:cs="Times New Roman"/>
      <w:sz w:val="16"/>
      <w:szCs w:val="16"/>
      <w:lang w:val="bg-BG" w:eastAsia="bg-BG"/>
    </w:rPr>
  </w:style>
  <w:style w:type="character" w:customStyle="1" w:styleId="emailstyle19">
    <w:name w:val="emailstyle19"/>
    <w:semiHidden/>
    <w:rsid w:val="002C621F"/>
    <w:rPr>
      <w:rFonts w:ascii="Arial" w:hAnsi="Arial" w:cs="Arial" w:hint="default"/>
      <w:color w:val="000080"/>
      <w:sz w:val="20"/>
      <w:szCs w:val="20"/>
    </w:rPr>
  </w:style>
  <w:style w:type="character" w:customStyle="1" w:styleId="parcapt2">
    <w:name w:val="par_capt2"/>
    <w:rsid w:val="002C621F"/>
    <w:rPr>
      <w:rFonts w:cs="Times New Roman"/>
      <w:b/>
      <w:bCs/>
    </w:rPr>
  </w:style>
  <w:style w:type="character" w:customStyle="1" w:styleId="ala139">
    <w:name w:val="al_a139"/>
    <w:rsid w:val="002C621F"/>
    <w:rPr>
      <w:rFonts w:cs="Times New Roman"/>
    </w:rPr>
  </w:style>
  <w:style w:type="paragraph" w:customStyle="1" w:styleId="Title1">
    <w:name w:val="Title1"/>
    <w:basedOn w:val="Normal"/>
    <w:rsid w:val="002C621F"/>
    <w:pPr>
      <w:spacing w:before="100" w:beforeAutospacing="1" w:after="100" w:afterAutospacing="1"/>
      <w:jc w:val="center"/>
    </w:pPr>
    <w:rPr>
      <w:b/>
      <w:bCs/>
      <w:sz w:val="21"/>
      <w:szCs w:val="21"/>
    </w:rPr>
  </w:style>
  <w:style w:type="character" w:customStyle="1" w:styleId="ldef2">
    <w:name w:val="ldef2"/>
    <w:rsid w:val="002C621F"/>
    <w:rPr>
      <w:rFonts w:cs="Times New Roman"/>
      <w:color w:val="FF0000"/>
    </w:rPr>
  </w:style>
  <w:style w:type="character" w:customStyle="1" w:styleId="ala134">
    <w:name w:val="al_a134"/>
    <w:rsid w:val="002C621F"/>
    <w:rPr>
      <w:rFonts w:cs="Times New Roman"/>
    </w:rPr>
  </w:style>
  <w:style w:type="character" w:customStyle="1" w:styleId="ala38">
    <w:name w:val="al_a38"/>
    <w:rsid w:val="002C621F"/>
    <w:rPr>
      <w:rFonts w:cs="Times New Roman"/>
    </w:rPr>
  </w:style>
  <w:style w:type="character" w:customStyle="1" w:styleId="hiddenref2">
    <w:name w:val="hiddenref2"/>
    <w:rsid w:val="002C621F"/>
    <w:rPr>
      <w:rFonts w:cs="Times New Roman"/>
      <w:color w:val="000000"/>
      <w:u w:val="single"/>
    </w:rPr>
  </w:style>
  <w:style w:type="character" w:customStyle="1" w:styleId="ala142">
    <w:name w:val="al_a142"/>
    <w:rsid w:val="002C621F"/>
    <w:rPr>
      <w:rFonts w:cs="Times New Roman"/>
    </w:rPr>
  </w:style>
  <w:style w:type="character" w:customStyle="1" w:styleId="FontStyle105">
    <w:name w:val="Font Style105"/>
    <w:rsid w:val="002C621F"/>
    <w:rPr>
      <w:rFonts w:ascii="Times New Roman" w:hAnsi="Times New Roman" w:cs="Times New Roman"/>
      <w:sz w:val="22"/>
      <w:szCs w:val="22"/>
    </w:rPr>
  </w:style>
  <w:style w:type="character" w:customStyle="1" w:styleId="ala154">
    <w:name w:val="al_a154"/>
    <w:rsid w:val="002C621F"/>
    <w:rPr>
      <w:rFonts w:cs="Times New Roman"/>
    </w:rPr>
  </w:style>
  <w:style w:type="character" w:customStyle="1" w:styleId="ala17">
    <w:name w:val="al_a17"/>
    <w:rsid w:val="002C621F"/>
    <w:rPr>
      <w:rFonts w:cs="Times New Roman"/>
    </w:rPr>
  </w:style>
  <w:style w:type="character" w:customStyle="1" w:styleId="ala15">
    <w:name w:val="al_a15"/>
    <w:rsid w:val="002C621F"/>
    <w:rPr>
      <w:rFonts w:cs="Times New Roman"/>
    </w:rPr>
  </w:style>
  <w:style w:type="character" w:customStyle="1" w:styleId="ala18">
    <w:name w:val="al_a18"/>
    <w:rsid w:val="002C621F"/>
    <w:rPr>
      <w:rFonts w:cs="Times New Roman"/>
    </w:rPr>
  </w:style>
  <w:style w:type="character" w:customStyle="1" w:styleId="ala54">
    <w:name w:val="al_a54"/>
    <w:rsid w:val="002C621F"/>
    <w:rPr>
      <w:rFonts w:cs="Times New Roman"/>
    </w:rPr>
  </w:style>
  <w:style w:type="character" w:customStyle="1" w:styleId="FontStyle67">
    <w:name w:val="Font Style67"/>
    <w:rsid w:val="002C621F"/>
    <w:rPr>
      <w:rFonts w:ascii="Times New Roman" w:hAnsi="Times New Roman" w:cs="Times New Roman"/>
      <w:sz w:val="26"/>
      <w:szCs w:val="26"/>
    </w:rPr>
  </w:style>
  <w:style w:type="paragraph" w:customStyle="1" w:styleId="a">
    <w:name w:val="Обикн. параграф"/>
    <w:basedOn w:val="Normal"/>
    <w:rsid w:val="002C621F"/>
    <w:pPr>
      <w:spacing w:before="120" w:line="360" w:lineRule="auto"/>
      <w:ind w:firstLine="720"/>
      <w:jc w:val="both"/>
    </w:pPr>
    <w:rPr>
      <w:szCs w:val="20"/>
      <w:lang w:eastAsia="en-US"/>
    </w:rPr>
  </w:style>
  <w:style w:type="paragraph" w:customStyle="1" w:styleId="a0">
    <w:name w:val="Îáèêí. ïàðàãðàô"/>
    <w:basedOn w:val="Normal"/>
    <w:rsid w:val="002C621F"/>
    <w:pPr>
      <w:spacing w:before="120" w:line="360" w:lineRule="auto"/>
      <w:ind w:firstLine="720"/>
      <w:jc w:val="both"/>
    </w:pPr>
    <w:rPr>
      <w:szCs w:val="20"/>
    </w:rPr>
  </w:style>
  <w:style w:type="paragraph" w:customStyle="1" w:styleId="Clause2">
    <w:name w:val="Clause2"/>
    <w:basedOn w:val="Normal"/>
    <w:rsid w:val="002C621F"/>
    <w:pPr>
      <w:numPr>
        <w:ilvl w:val="1"/>
        <w:numId w:val="1"/>
      </w:numPr>
      <w:tabs>
        <w:tab w:val="num" w:pos="426"/>
      </w:tabs>
      <w:spacing w:before="120" w:after="120"/>
      <w:ind w:left="-141"/>
      <w:jc w:val="both"/>
    </w:pPr>
    <w:rPr>
      <w:rFonts w:ascii="Arial" w:hAnsi="Arial" w:cs="Arial"/>
      <w:lang w:eastAsia="en-US"/>
    </w:rPr>
  </w:style>
  <w:style w:type="paragraph" w:customStyle="1" w:styleId="Clause3RestartNumbering1">
    <w:name w:val="Clause3_RestartNumbering1"/>
    <w:basedOn w:val="Normal"/>
    <w:rsid w:val="002C621F"/>
    <w:pPr>
      <w:numPr>
        <w:ilvl w:val="2"/>
        <w:numId w:val="1"/>
      </w:numPr>
      <w:tabs>
        <w:tab w:val="num" w:pos="2727"/>
      </w:tabs>
      <w:ind w:firstLine="851"/>
      <w:jc w:val="both"/>
    </w:pPr>
    <w:rPr>
      <w:rFonts w:ascii="Arial" w:hAnsi="Arial" w:cs="Arial"/>
      <w:bCs/>
      <w:color w:val="000000"/>
      <w:spacing w:val="1"/>
      <w:lang w:eastAsia="en-US"/>
    </w:rPr>
  </w:style>
  <w:style w:type="character" w:customStyle="1" w:styleId="Clause2Char">
    <w:name w:val="Clause2 Char"/>
    <w:rsid w:val="002C621F"/>
    <w:rPr>
      <w:rFonts w:ascii="Arial" w:hAnsi="Arial" w:cs="Arial"/>
      <w:sz w:val="24"/>
      <w:szCs w:val="24"/>
      <w:lang w:val="bg-BG" w:eastAsia="en-US"/>
    </w:rPr>
  </w:style>
  <w:style w:type="character" w:customStyle="1" w:styleId="emailstyle20">
    <w:name w:val="emailstyle20"/>
    <w:semiHidden/>
    <w:rsid w:val="002C621F"/>
    <w:rPr>
      <w:rFonts w:ascii="Arial" w:hAnsi="Arial" w:cs="Arial" w:hint="default"/>
      <w:color w:val="000080"/>
      <w:sz w:val="20"/>
      <w:szCs w:val="20"/>
    </w:rPr>
  </w:style>
  <w:style w:type="paragraph" w:customStyle="1" w:styleId="firstline">
    <w:name w:val="firstline"/>
    <w:basedOn w:val="Normal"/>
    <w:rsid w:val="002C621F"/>
    <w:pPr>
      <w:spacing w:before="100" w:beforeAutospacing="1" w:after="100" w:afterAutospacing="1"/>
    </w:pPr>
    <w:rPr>
      <w:lang w:val="en-US" w:eastAsia="en-US"/>
    </w:rPr>
  </w:style>
  <w:style w:type="character" w:customStyle="1" w:styleId="ala37">
    <w:name w:val="al_a37"/>
    <w:rsid w:val="002C621F"/>
    <w:rPr>
      <w:rFonts w:cs="Times New Roman"/>
    </w:rPr>
  </w:style>
  <w:style w:type="character" w:customStyle="1" w:styleId="emailstyle18">
    <w:name w:val="emailstyle18"/>
    <w:semiHidden/>
    <w:rsid w:val="002C621F"/>
    <w:rPr>
      <w:rFonts w:ascii="Arial" w:hAnsi="Arial" w:cs="Arial" w:hint="default"/>
      <w:color w:val="000080"/>
      <w:sz w:val="20"/>
      <w:szCs w:val="20"/>
    </w:rPr>
  </w:style>
  <w:style w:type="character" w:customStyle="1" w:styleId="ala11">
    <w:name w:val="al_a11"/>
    <w:rsid w:val="002C621F"/>
    <w:rPr>
      <w:rFonts w:cs="Times New Roman"/>
    </w:rPr>
  </w:style>
  <w:style w:type="paragraph" w:customStyle="1" w:styleId="ListParagraph1">
    <w:name w:val="List Paragraph1"/>
    <w:basedOn w:val="Normal"/>
    <w:qFormat/>
    <w:rsid w:val="002C621F"/>
    <w:pPr>
      <w:spacing w:line="276" w:lineRule="auto"/>
      <w:ind w:left="720" w:firstLine="709"/>
      <w:contextualSpacing/>
      <w:jc w:val="both"/>
    </w:pPr>
    <w:rPr>
      <w:rFonts w:ascii="Calibri" w:eastAsia="Calibri" w:hAnsi="Calibri"/>
      <w:sz w:val="22"/>
      <w:szCs w:val="22"/>
      <w:lang w:eastAsia="en-US"/>
    </w:rPr>
  </w:style>
  <w:style w:type="character" w:customStyle="1" w:styleId="ala133">
    <w:name w:val="al_a133"/>
    <w:rsid w:val="002C621F"/>
    <w:rPr>
      <w:rFonts w:cs="Times New Roman"/>
    </w:rPr>
  </w:style>
  <w:style w:type="character" w:customStyle="1" w:styleId="BAN-USID">
    <w:name w:val="BAN-USID"/>
    <w:semiHidden/>
    <w:rsid w:val="002C621F"/>
    <w:rPr>
      <w:rFonts w:ascii="Arial" w:hAnsi="Arial" w:cs="Arial"/>
      <w:color w:val="auto"/>
      <w:sz w:val="20"/>
      <w:szCs w:val="20"/>
    </w:rPr>
  </w:style>
  <w:style w:type="paragraph" w:customStyle="1" w:styleId="Style39">
    <w:name w:val="Style39"/>
    <w:basedOn w:val="Normal"/>
    <w:rsid w:val="002C621F"/>
    <w:pPr>
      <w:widowControl w:val="0"/>
      <w:autoSpaceDE w:val="0"/>
      <w:autoSpaceDN w:val="0"/>
      <w:adjustRightInd w:val="0"/>
      <w:spacing w:line="280" w:lineRule="exact"/>
      <w:ind w:firstLine="698"/>
      <w:jc w:val="both"/>
    </w:pPr>
    <w:rPr>
      <w:rFonts w:eastAsia="SimSun"/>
      <w:lang w:eastAsia="zh-CN"/>
    </w:rPr>
  </w:style>
  <w:style w:type="character" w:customStyle="1" w:styleId="p">
    <w:name w:val="p"/>
    <w:basedOn w:val="DefaultParagraphFont"/>
    <w:rsid w:val="002C621F"/>
  </w:style>
  <w:style w:type="character" w:customStyle="1" w:styleId="ldef">
    <w:name w:val="ldef"/>
    <w:basedOn w:val="DefaultParagraphFont"/>
    <w:rsid w:val="002C621F"/>
  </w:style>
  <w:style w:type="character" w:customStyle="1" w:styleId="ala124">
    <w:name w:val="al_a124"/>
    <w:rsid w:val="002C621F"/>
    <w:rPr>
      <w:rFonts w:cs="Times New Roman"/>
    </w:rPr>
  </w:style>
  <w:style w:type="character" w:customStyle="1" w:styleId="FontStyle95">
    <w:name w:val="Font Style95"/>
    <w:rsid w:val="002C621F"/>
    <w:rPr>
      <w:rFonts w:ascii="Times New Roman" w:hAnsi="Times New Roman" w:cs="Times New Roman"/>
      <w:b/>
      <w:bCs/>
      <w:sz w:val="22"/>
      <w:szCs w:val="22"/>
    </w:rPr>
  </w:style>
  <w:style w:type="character" w:customStyle="1" w:styleId="CharChar3">
    <w:name w:val="Char Char3"/>
    <w:rsid w:val="002C621F"/>
    <w:rPr>
      <w:b/>
      <w:sz w:val="28"/>
      <w:lang w:val="bg-BG" w:eastAsia="en-US" w:bidi="ar-SA"/>
    </w:rPr>
  </w:style>
  <w:style w:type="paragraph" w:customStyle="1" w:styleId="Style47">
    <w:name w:val="Style47"/>
    <w:basedOn w:val="Normal"/>
    <w:rsid w:val="002C621F"/>
    <w:pPr>
      <w:widowControl w:val="0"/>
      <w:autoSpaceDE w:val="0"/>
      <w:autoSpaceDN w:val="0"/>
      <w:adjustRightInd w:val="0"/>
      <w:spacing w:line="279" w:lineRule="exact"/>
      <w:ind w:firstLine="702"/>
      <w:jc w:val="both"/>
    </w:pPr>
    <w:rPr>
      <w:rFonts w:eastAsia="SimSun"/>
      <w:lang w:eastAsia="zh-CN"/>
    </w:rPr>
  </w:style>
  <w:style w:type="character" w:customStyle="1" w:styleId="CharChar6">
    <w:name w:val="Char Char6"/>
    <w:rsid w:val="002C621F"/>
    <w:rPr>
      <w:sz w:val="24"/>
      <w:szCs w:val="24"/>
      <w:lang w:val="bg-BG" w:eastAsia="bg-BG" w:bidi="ar-SA"/>
    </w:rPr>
  </w:style>
  <w:style w:type="character" w:customStyle="1" w:styleId="CharChar8">
    <w:name w:val="Char Char8"/>
    <w:rsid w:val="002C621F"/>
    <w:rPr>
      <w:noProof/>
      <w:sz w:val="24"/>
      <w:szCs w:val="24"/>
      <w:lang w:val="bg-BG" w:eastAsia="bg-BG" w:bidi="ar-SA"/>
    </w:rPr>
  </w:style>
  <w:style w:type="character" w:customStyle="1" w:styleId="CharChar5">
    <w:name w:val="Char Char5"/>
    <w:rsid w:val="002C621F"/>
    <w:rPr>
      <w:sz w:val="24"/>
      <w:szCs w:val="24"/>
      <w:lang w:val="bg-BG" w:eastAsia="bg-BG" w:bidi="ar-SA"/>
    </w:rPr>
  </w:style>
  <w:style w:type="character" w:customStyle="1" w:styleId="CharChar15">
    <w:name w:val="Char Char15"/>
    <w:rsid w:val="002C621F"/>
    <w:rPr>
      <w:b/>
      <w:sz w:val="28"/>
      <w:lang w:val="bg-BG" w:eastAsia="bg-BG" w:bidi="ar-SA"/>
    </w:rPr>
  </w:style>
  <w:style w:type="character" w:customStyle="1" w:styleId="CharChar14">
    <w:name w:val="Char Char14"/>
    <w:rsid w:val="002C621F"/>
    <w:rPr>
      <w:rFonts w:ascii="Arial" w:hAnsi="Arial" w:cs="Arial"/>
      <w:b/>
      <w:bCs/>
      <w:i/>
      <w:iCs/>
      <w:sz w:val="28"/>
      <w:szCs w:val="28"/>
      <w:lang w:val="bg-BG" w:eastAsia="bg-BG" w:bidi="ar-SA"/>
    </w:rPr>
  </w:style>
  <w:style w:type="character" w:customStyle="1" w:styleId="CharChar13">
    <w:name w:val="Char Char13"/>
    <w:rsid w:val="002C621F"/>
    <w:rPr>
      <w:rFonts w:ascii="Arial" w:hAnsi="Arial" w:cs="Arial"/>
      <w:b/>
      <w:bCs/>
      <w:sz w:val="26"/>
      <w:szCs w:val="26"/>
      <w:lang w:val="bg-BG" w:eastAsia="bg-BG" w:bidi="ar-SA"/>
    </w:rPr>
  </w:style>
  <w:style w:type="character" w:customStyle="1" w:styleId="CharChar12">
    <w:name w:val="Char Char12"/>
    <w:rsid w:val="002C621F"/>
    <w:rPr>
      <w:b/>
      <w:bCs/>
      <w:sz w:val="28"/>
      <w:szCs w:val="28"/>
      <w:lang w:val="bg-BG" w:eastAsia="bg-BG" w:bidi="ar-SA"/>
    </w:rPr>
  </w:style>
  <w:style w:type="character" w:customStyle="1" w:styleId="CharChar11">
    <w:name w:val="Char Char11"/>
    <w:rsid w:val="002C621F"/>
    <w:rPr>
      <w:b/>
      <w:bCs/>
      <w:sz w:val="22"/>
      <w:szCs w:val="22"/>
      <w:lang w:val="bg-BG" w:eastAsia="bg-BG" w:bidi="ar-SA"/>
    </w:rPr>
  </w:style>
  <w:style w:type="character" w:customStyle="1" w:styleId="CharChar10">
    <w:name w:val="Char Char10"/>
    <w:rsid w:val="002C621F"/>
    <w:rPr>
      <w:i/>
      <w:iCs/>
      <w:sz w:val="24"/>
      <w:szCs w:val="24"/>
      <w:lang w:val="bg-BG" w:eastAsia="bg-BG" w:bidi="ar-SA"/>
    </w:rPr>
  </w:style>
  <w:style w:type="character" w:customStyle="1" w:styleId="CharChar9">
    <w:name w:val="Char Char9"/>
    <w:rsid w:val="002C621F"/>
    <w:rPr>
      <w:rFonts w:ascii="Arial" w:hAnsi="Arial" w:cs="Arial"/>
      <w:sz w:val="22"/>
      <w:szCs w:val="22"/>
      <w:lang w:val="bg-BG" w:eastAsia="bg-BG" w:bidi="ar-SA"/>
    </w:rPr>
  </w:style>
  <w:style w:type="character" w:customStyle="1" w:styleId="CharChar7">
    <w:name w:val="Char Char7"/>
    <w:rsid w:val="002C621F"/>
    <w:rPr>
      <w:sz w:val="24"/>
      <w:szCs w:val="24"/>
      <w:lang w:val="bg-BG" w:eastAsia="en-US" w:bidi="ar-SA"/>
    </w:rPr>
  </w:style>
  <w:style w:type="character" w:customStyle="1" w:styleId="CharChar4">
    <w:name w:val="Char Char4"/>
    <w:rsid w:val="002C621F"/>
    <w:rPr>
      <w:sz w:val="24"/>
      <w:szCs w:val="24"/>
      <w:lang w:val="bg-BG" w:eastAsia="bg-BG" w:bidi="ar-SA"/>
    </w:rPr>
  </w:style>
  <w:style w:type="character" w:customStyle="1" w:styleId="CharChar2">
    <w:name w:val="Char Char2"/>
    <w:rsid w:val="002C621F"/>
    <w:rPr>
      <w:sz w:val="16"/>
      <w:szCs w:val="16"/>
      <w:lang w:val="bg-BG" w:eastAsia="bg-BG" w:bidi="ar-SA"/>
    </w:rPr>
  </w:style>
  <w:style w:type="character" w:customStyle="1" w:styleId="CharChar1">
    <w:name w:val="Char Char1"/>
    <w:rsid w:val="002C621F"/>
    <w:rPr>
      <w:sz w:val="24"/>
      <w:szCs w:val="24"/>
      <w:lang w:val="bg-BG" w:eastAsia="bg-BG" w:bidi="ar-SA"/>
    </w:rPr>
  </w:style>
  <w:style w:type="paragraph" w:customStyle="1" w:styleId="Style60">
    <w:name w:val="Style60"/>
    <w:basedOn w:val="Normal"/>
    <w:rsid w:val="002C621F"/>
    <w:pPr>
      <w:widowControl w:val="0"/>
      <w:autoSpaceDE w:val="0"/>
      <w:autoSpaceDN w:val="0"/>
      <w:adjustRightInd w:val="0"/>
    </w:pPr>
    <w:rPr>
      <w:rFonts w:eastAsia="SimSun"/>
      <w:lang w:eastAsia="zh-CN"/>
    </w:rPr>
  </w:style>
  <w:style w:type="character" w:customStyle="1" w:styleId="emailstyle17">
    <w:name w:val="emailstyle17"/>
    <w:semiHidden/>
    <w:rsid w:val="002C621F"/>
    <w:rPr>
      <w:rFonts w:ascii="Arial" w:hAnsi="Arial" w:cs="Arial" w:hint="default"/>
      <w:color w:val="auto"/>
      <w:sz w:val="20"/>
      <w:szCs w:val="20"/>
    </w:rPr>
  </w:style>
  <w:style w:type="character" w:customStyle="1" w:styleId="floatleft">
    <w:name w:val="float_left"/>
    <w:basedOn w:val="DefaultParagraphFont"/>
    <w:rsid w:val="002C621F"/>
  </w:style>
  <w:style w:type="character" w:customStyle="1" w:styleId="CharChar">
    <w:name w:val="Char Char"/>
    <w:rsid w:val="002C621F"/>
    <w:rPr>
      <w:sz w:val="16"/>
      <w:szCs w:val="16"/>
      <w:lang w:val="bg-BG" w:eastAsia="bg-BG"/>
    </w:rPr>
  </w:style>
  <w:style w:type="character" w:customStyle="1" w:styleId="ala">
    <w:name w:val="al_a"/>
    <w:basedOn w:val="DefaultParagraphFont"/>
    <w:rsid w:val="002C621F"/>
  </w:style>
  <w:style w:type="character" w:customStyle="1" w:styleId="alt">
    <w:name w:val="al_t"/>
    <w:basedOn w:val="DefaultParagraphFont"/>
    <w:rsid w:val="002C621F"/>
  </w:style>
  <w:style w:type="character" w:customStyle="1" w:styleId="alcapt">
    <w:name w:val="al_capt"/>
    <w:basedOn w:val="DefaultParagraphFont"/>
    <w:rsid w:val="002C621F"/>
  </w:style>
  <w:style w:type="character" w:customStyle="1" w:styleId="greenlight">
    <w:name w:val="greenlight"/>
    <w:basedOn w:val="DefaultParagraphFont"/>
    <w:rsid w:val="002C621F"/>
  </w:style>
  <w:style w:type="character" w:customStyle="1" w:styleId="articlehistory">
    <w:name w:val="article_history"/>
    <w:basedOn w:val="DefaultParagraphFont"/>
    <w:rsid w:val="002C621F"/>
  </w:style>
  <w:style w:type="character" w:customStyle="1" w:styleId="ala63">
    <w:name w:val="al_a63"/>
    <w:rsid w:val="002C621F"/>
    <w:rPr>
      <w:rFonts w:cs="Times New Roman"/>
    </w:rPr>
  </w:style>
  <w:style w:type="character" w:customStyle="1" w:styleId="googqs-tidbitgoogqs-tidbit-0">
    <w:name w:val="goog_qs-tidbit goog_qs-tidbit-0"/>
    <w:basedOn w:val="DefaultParagraphFont"/>
    <w:rsid w:val="002C621F"/>
  </w:style>
  <w:style w:type="character" w:customStyle="1" w:styleId="ala113">
    <w:name w:val="al_a113"/>
    <w:rsid w:val="002C621F"/>
    <w:rPr>
      <w:rFonts w:cs="Times New Roman"/>
    </w:rPr>
  </w:style>
  <w:style w:type="character" w:customStyle="1" w:styleId="FontStyle23">
    <w:name w:val="Font Style23"/>
    <w:rsid w:val="002C621F"/>
    <w:rPr>
      <w:rFonts w:ascii="Calibri" w:hAnsi="Calibri" w:cs="Calibri"/>
      <w:sz w:val="22"/>
      <w:szCs w:val="22"/>
    </w:rPr>
  </w:style>
  <w:style w:type="paragraph" w:customStyle="1" w:styleId="Style7">
    <w:name w:val="Style7"/>
    <w:basedOn w:val="Normal"/>
    <w:rsid w:val="002C621F"/>
    <w:pPr>
      <w:widowControl w:val="0"/>
      <w:autoSpaceDE w:val="0"/>
      <w:autoSpaceDN w:val="0"/>
      <w:adjustRightInd w:val="0"/>
      <w:spacing w:line="360" w:lineRule="exact"/>
    </w:pPr>
  </w:style>
  <w:style w:type="paragraph" w:customStyle="1" w:styleId="Style33">
    <w:name w:val="Style33"/>
    <w:basedOn w:val="Normal"/>
    <w:rsid w:val="002C621F"/>
    <w:pPr>
      <w:widowControl w:val="0"/>
      <w:autoSpaceDE w:val="0"/>
      <w:autoSpaceDN w:val="0"/>
      <w:adjustRightInd w:val="0"/>
    </w:pPr>
  </w:style>
  <w:style w:type="paragraph" w:customStyle="1" w:styleId="style200">
    <w:name w:val="style20"/>
    <w:basedOn w:val="Normal"/>
    <w:rsid w:val="002C621F"/>
    <w:pPr>
      <w:spacing w:before="100" w:beforeAutospacing="1" w:after="100" w:afterAutospacing="1"/>
    </w:pPr>
  </w:style>
  <w:style w:type="paragraph" w:customStyle="1" w:styleId="style470">
    <w:name w:val="style47"/>
    <w:basedOn w:val="Normal"/>
    <w:rsid w:val="002C621F"/>
    <w:pPr>
      <w:spacing w:before="100" w:beforeAutospacing="1" w:after="100" w:afterAutospacing="1"/>
    </w:pPr>
  </w:style>
  <w:style w:type="character" w:customStyle="1" w:styleId="fontstyle1050">
    <w:name w:val="fontstyle105"/>
    <w:basedOn w:val="DefaultParagraphFont"/>
    <w:rsid w:val="002C621F"/>
  </w:style>
  <w:style w:type="character" w:customStyle="1" w:styleId="fontstyle230">
    <w:name w:val="fontstyle23"/>
    <w:basedOn w:val="DefaultParagraphFont"/>
    <w:rsid w:val="002C621F"/>
  </w:style>
  <w:style w:type="character" w:customStyle="1" w:styleId="ala2">
    <w:name w:val="al_a2"/>
    <w:rsid w:val="002C621F"/>
    <w:rPr>
      <w:vanish w:val="0"/>
      <w:webHidden w:val="0"/>
      <w:specVanish w:val="0"/>
    </w:rPr>
  </w:style>
  <w:style w:type="table" w:styleId="TableGrid">
    <w:name w:val="Table Grid"/>
    <w:basedOn w:val="TableNormal"/>
    <w:uiPriority w:val="39"/>
    <w:rsid w:val="002C62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2C621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
    <w:name w:val="Char Char Char Char"/>
    <w:basedOn w:val="Normal"/>
    <w:rsid w:val="002C621F"/>
    <w:pPr>
      <w:tabs>
        <w:tab w:val="left" w:pos="709"/>
      </w:tabs>
    </w:pPr>
    <w:rPr>
      <w:rFonts w:ascii="Tahoma" w:hAnsi="Tahoma" w:cs="Tahoma"/>
      <w:lang w:val="pl-PL" w:eastAsia="pl-PL"/>
    </w:rPr>
  </w:style>
  <w:style w:type="paragraph" w:customStyle="1" w:styleId="m">
    <w:name w:val="m"/>
    <w:basedOn w:val="Normal"/>
    <w:rsid w:val="002C621F"/>
    <w:pPr>
      <w:spacing w:before="100" w:beforeAutospacing="1" w:after="100" w:afterAutospacing="1"/>
    </w:pPr>
  </w:style>
  <w:style w:type="paragraph" w:customStyle="1" w:styleId="BlockText1">
    <w:name w:val="Block Text1"/>
    <w:basedOn w:val="Normal"/>
    <w:rsid w:val="002C621F"/>
    <w:pPr>
      <w:shd w:val="clear" w:color="auto" w:fill="FFFFFF"/>
      <w:overflowPunct w:val="0"/>
      <w:autoSpaceDE w:val="0"/>
      <w:autoSpaceDN w:val="0"/>
      <w:adjustRightInd w:val="0"/>
      <w:spacing w:before="240" w:line="307" w:lineRule="exact"/>
      <w:ind w:left="38" w:right="38" w:firstLine="682"/>
      <w:jc w:val="both"/>
      <w:textAlignment w:val="baseline"/>
    </w:pPr>
    <w:rPr>
      <w:color w:val="000000"/>
      <w:spacing w:val="-9"/>
      <w:szCs w:val="20"/>
    </w:rPr>
  </w:style>
  <w:style w:type="paragraph" w:customStyle="1" w:styleId="htleft">
    <w:name w:val="htleft"/>
    <w:basedOn w:val="Normal"/>
    <w:rsid w:val="002C621F"/>
    <w:pPr>
      <w:spacing w:before="100" w:beforeAutospacing="1" w:after="100" w:afterAutospacing="1"/>
    </w:pPr>
  </w:style>
  <w:style w:type="paragraph" w:customStyle="1" w:styleId="changeinnerold">
    <w:name w:val="changeinnerold"/>
    <w:basedOn w:val="Normal"/>
    <w:rsid w:val="002C621F"/>
    <w:pPr>
      <w:shd w:val="clear" w:color="auto" w:fill="FFE6E6"/>
      <w:spacing w:before="100" w:beforeAutospacing="1" w:after="100" w:afterAutospacing="1"/>
    </w:pPr>
  </w:style>
  <w:style w:type="paragraph" w:customStyle="1" w:styleId="changeinnernew">
    <w:name w:val="changeinnernew"/>
    <w:basedOn w:val="Normal"/>
    <w:rsid w:val="002C621F"/>
    <w:pPr>
      <w:shd w:val="clear" w:color="auto" w:fill="FFC8C8"/>
      <w:spacing w:before="100" w:beforeAutospacing="1" w:after="100" w:afterAutospacing="1"/>
    </w:pPr>
    <w:rPr>
      <w:i/>
      <w:iCs/>
    </w:rPr>
  </w:style>
  <w:style w:type="character" w:customStyle="1" w:styleId="ala5">
    <w:name w:val="al_a5"/>
    <w:rsid w:val="002C621F"/>
    <w:rPr>
      <w:rFonts w:cs="Times New Roman"/>
    </w:rPr>
  </w:style>
  <w:style w:type="paragraph" w:styleId="BodyTextFirstIndent">
    <w:name w:val="Body Text First Indent"/>
    <w:basedOn w:val="BodyText"/>
    <w:link w:val="BodyTextFirstIndentChar"/>
    <w:rsid w:val="002C621F"/>
    <w:pPr>
      <w:ind w:firstLine="210"/>
    </w:pPr>
    <w:rPr>
      <w:noProof w:val="0"/>
    </w:rPr>
  </w:style>
  <w:style w:type="character" w:customStyle="1" w:styleId="BodyTextFirstIndentChar">
    <w:name w:val="Body Text First Indent Char"/>
    <w:basedOn w:val="BodyTextChar"/>
    <w:link w:val="BodyTextFirstIndent"/>
    <w:rsid w:val="002C621F"/>
    <w:rPr>
      <w:rFonts w:ascii="Times New Roman" w:eastAsia="Times New Roman" w:hAnsi="Times New Roman" w:cs="Times New Roman"/>
      <w:sz w:val="24"/>
      <w:szCs w:val="24"/>
      <w:lang w:val="bg-BG" w:eastAsia="bg-BG"/>
    </w:rPr>
  </w:style>
  <w:style w:type="paragraph" w:styleId="EndnoteText">
    <w:name w:val="endnote text"/>
    <w:basedOn w:val="Normal"/>
    <w:link w:val="EndnoteTextChar"/>
    <w:rsid w:val="002C621F"/>
    <w:rPr>
      <w:sz w:val="20"/>
      <w:szCs w:val="20"/>
    </w:rPr>
  </w:style>
  <w:style w:type="character" w:customStyle="1" w:styleId="EndnoteTextChar">
    <w:name w:val="Endnote Text Char"/>
    <w:basedOn w:val="DefaultParagraphFont"/>
    <w:link w:val="EndnoteText"/>
    <w:rsid w:val="002C621F"/>
    <w:rPr>
      <w:rFonts w:ascii="Times New Roman" w:eastAsia="Times New Roman" w:hAnsi="Times New Roman" w:cs="Times New Roman"/>
      <w:sz w:val="20"/>
      <w:szCs w:val="20"/>
      <w:lang w:val="bg-BG" w:eastAsia="bg-BG"/>
    </w:rPr>
  </w:style>
  <w:style w:type="character" w:styleId="EndnoteReference">
    <w:name w:val="endnote reference"/>
    <w:rsid w:val="002C621F"/>
    <w:rPr>
      <w:vertAlign w:val="superscript"/>
    </w:rPr>
  </w:style>
  <w:style w:type="character" w:customStyle="1" w:styleId="ft">
    <w:name w:val="ft"/>
    <w:basedOn w:val="DefaultParagraphFont"/>
    <w:rsid w:val="002C621F"/>
  </w:style>
  <w:style w:type="character" w:customStyle="1" w:styleId="Bodytext6">
    <w:name w:val="Body text (6)"/>
    <w:link w:val="Bodytext61"/>
    <w:rsid w:val="002C621F"/>
    <w:rPr>
      <w:sz w:val="24"/>
      <w:szCs w:val="24"/>
      <w:shd w:val="clear" w:color="auto" w:fill="FFFFFF"/>
    </w:rPr>
  </w:style>
  <w:style w:type="paragraph" w:customStyle="1" w:styleId="Bodytext61">
    <w:name w:val="Body text (6)1"/>
    <w:basedOn w:val="Normal"/>
    <w:link w:val="Bodytext6"/>
    <w:rsid w:val="002C621F"/>
    <w:pPr>
      <w:shd w:val="clear" w:color="auto" w:fill="FFFFFF"/>
      <w:spacing w:line="269" w:lineRule="exact"/>
    </w:pPr>
    <w:rPr>
      <w:rFonts w:asciiTheme="minorHAnsi" w:eastAsiaTheme="minorHAnsi" w:hAnsiTheme="minorHAnsi" w:cstheme="minorBidi"/>
      <w:shd w:val="clear" w:color="auto" w:fill="FFFFFF"/>
      <w:lang w:val="en-US" w:eastAsia="en-US"/>
    </w:rPr>
  </w:style>
  <w:style w:type="character" w:customStyle="1" w:styleId="Bodytext28">
    <w:name w:val="Body text (28)"/>
    <w:link w:val="Bodytext281"/>
    <w:rsid w:val="002C621F"/>
    <w:rPr>
      <w:rFonts w:ascii="Arial" w:hAnsi="Arial"/>
      <w:shd w:val="clear" w:color="auto" w:fill="FFFFFF"/>
    </w:rPr>
  </w:style>
  <w:style w:type="paragraph" w:customStyle="1" w:styleId="Bodytext281">
    <w:name w:val="Body text (28)1"/>
    <w:basedOn w:val="Normal"/>
    <w:link w:val="Bodytext28"/>
    <w:rsid w:val="002C621F"/>
    <w:pPr>
      <w:shd w:val="clear" w:color="auto" w:fill="FFFFFF"/>
      <w:spacing w:line="230" w:lineRule="exact"/>
      <w:jc w:val="both"/>
    </w:pPr>
    <w:rPr>
      <w:rFonts w:ascii="Arial" w:eastAsiaTheme="minorHAnsi" w:hAnsi="Arial" w:cstheme="minorBidi"/>
      <w:sz w:val="22"/>
      <w:szCs w:val="22"/>
      <w:shd w:val="clear" w:color="auto" w:fill="FFFFFF"/>
      <w:lang w:val="en-US" w:eastAsia="en-US"/>
    </w:rPr>
  </w:style>
  <w:style w:type="character" w:customStyle="1" w:styleId="ala171">
    <w:name w:val="al_a171"/>
    <w:rsid w:val="002C621F"/>
    <w:rPr>
      <w:rFonts w:cs="Times New Roman"/>
    </w:rPr>
  </w:style>
  <w:style w:type="paragraph" w:customStyle="1" w:styleId="CM1">
    <w:name w:val="CM1"/>
    <w:basedOn w:val="Default"/>
    <w:next w:val="Default"/>
    <w:uiPriority w:val="99"/>
    <w:rsid w:val="002C621F"/>
    <w:rPr>
      <w:rFonts w:ascii="Arial" w:hAnsi="Arial" w:cs="Arial"/>
      <w:color w:val="auto"/>
      <w:lang w:val="en-GB" w:eastAsia="en-GB"/>
    </w:rPr>
  </w:style>
  <w:style w:type="paragraph" w:customStyle="1" w:styleId="Default1">
    <w:name w:val="Default1"/>
    <w:basedOn w:val="Default"/>
    <w:next w:val="Default"/>
    <w:uiPriority w:val="99"/>
    <w:rsid w:val="002C621F"/>
    <w:rPr>
      <w:rFonts w:ascii="Arial" w:hAnsi="Arial" w:cs="Arial"/>
      <w:color w:val="auto"/>
      <w:lang w:val="en-GB" w:eastAsia="en-GB"/>
    </w:rPr>
  </w:style>
  <w:style w:type="character" w:customStyle="1" w:styleId="ala267">
    <w:name w:val="al_a267"/>
    <w:rsid w:val="002C621F"/>
    <w:rPr>
      <w:rFonts w:cs="Times New Roman"/>
    </w:rPr>
  </w:style>
  <w:style w:type="paragraph" w:customStyle="1" w:styleId="CM3">
    <w:name w:val="CM3"/>
    <w:basedOn w:val="Default"/>
    <w:next w:val="Default"/>
    <w:rsid w:val="002C621F"/>
    <w:rPr>
      <w:rFonts w:ascii="EUAlbertina" w:hAnsi="EUAlbertina"/>
      <w:color w:val="auto"/>
      <w:lang w:val="bg-BG" w:eastAsia="bg-BG"/>
    </w:rPr>
  </w:style>
  <w:style w:type="paragraph" w:styleId="ListParagraph">
    <w:name w:val="List Paragraph"/>
    <w:basedOn w:val="Normal"/>
    <w:link w:val="ListParagraphChar"/>
    <w:qFormat/>
    <w:rsid w:val="002C621F"/>
    <w:pPr>
      <w:spacing w:line="276" w:lineRule="auto"/>
      <w:ind w:left="720" w:firstLine="709"/>
      <w:contextualSpacing/>
      <w:jc w:val="both"/>
    </w:pPr>
    <w:rPr>
      <w:rFonts w:ascii="Calibri" w:eastAsia="Calibri" w:hAnsi="Calibri"/>
      <w:sz w:val="22"/>
      <w:szCs w:val="22"/>
    </w:rPr>
  </w:style>
  <w:style w:type="character" w:customStyle="1" w:styleId="ListParagraphChar">
    <w:name w:val="List Paragraph Char"/>
    <w:link w:val="ListParagraph"/>
    <w:uiPriority w:val="34"/>
    <w:locked/>
    <w:rsid w:val="002C621F"/>
    <w:rPr>
      <w:rFonts w:ascii="Calibri" w:eastAsia="Calibri" w:hAnsi="Calibri" w:cs="Times New Roman"/>
      <w:lang w:val="bg-BG"/>
    </w:rPr>
  </w:style>
  <w:style w:type="paragraph" w:styleId="Quote">
    <w:name w:val="Quote"/>
    <w:basedOn w:val="Normal"/>
    <w:next w:val="Normal"/>
    <w:link w:val="QuoteChar"/>
    <w:qFormat/>
    <w:rsid w:val="002C621F"/>
    <w:pPr>
      <w:autoSpaceDE w:val="0"/>
      <w:autoSpaceDN w:val="0"/>
      <w:adjustRightInd w:val="0"/>
      <w:spacing w:before="200" w:after="160" w:line="259" w:lineRule="auto"/>
      <w:ind w:left="864" w:right="864"/>
      <w:jc w:val="center"/>
    </w:pPr>
    <w:rPr>
      <w:rFonts w:ascii="Calibri" w:hAnsi="Calibri" w:cs="Calibri"/>
      <w:i/>
      <w:iCs/>
      <w:color w:val="404040"/>
      <w:sz w:val="22"/>
      <w:szCs w:val="22"/>
    </w:rPr>
  </w:style>
  <w:style w:type="character" w:customStyle="1" w:styleId="QuoteChar">
    <w:name w:val="Quote Char"/>
    <w:basedOn w:val="DefaultParagraphFont"/>
    <w:link w:val="Quote"/>
    <w:rsid w:val="002C621F"/>
    <w:rPr>
      <w:rFonts w:ascii="Calibri" w:eastAsia="Times New Roman" w:hAnsi="Calibri" w:cs="Calibri"/>
      <w:i/>
      <w:iCs/>
      <w:color w:val="404040"/>
      <w:lang w:val="bg-BG" w:eastAsia="bg-BG"/>
    </w:rPr>
  </w:style>
  <w:style w:type="character" w:customStyle="1" w:styleId="ala212">
    <w:name w:val="al_a212"/>
    <w:rsid w:val="002C621F"/>
    <w:rPr>
      <w:rFonts w:cs="Times New Roman"/>
    </w:rPr>
  </w:style>
  <w:style w:type="paragraph" w:customStyle="1" w:styleId="htcenter">
    <w:name w:val="htcenter"/>
    <w:basedOn w:val="Normal"/>
    <w:rsid w:val="002C621F"/>
    <w:pPr>
      <w:spacing w:before="100" w:beforeAutospacing="1" w:after="100" w:afterAutospacing="1"/>
      <w:jc w:val="center"/>
    </w:pPr>
  </w:style>
  <w:style w:type="character" w:customStyle="1" w:styleId="spelle">
    <w:name w:val="spelle"/>
    <w:rsid w:val="002C621F"/>
    <w:rPr>
      <w:rFonts w:cs="Times New Roman"/>
    </w:rPr>
  </w:style>
  <w:style w:type="character" w:customStyle="1" w:styleId="legaldocreference">
    <w:name w:val="legaldocreference"/>
    <w:basedOn w:val="DefaultParagraphFont"/>
    <w:rsid w:val="002C621F"/>
  </w:style>
  <w:style w:type="character" w:customStyle="1" w:styleId="newdocreference">
    <w:name w:val="newdocreference"/>
    <w:basedOn w:val="DefaultParagraphFont"/>
    <w:rsid w:val="002C621F"/>
  </w:style>
  <w:style w:type="paragraph" w:customStyle="1" w:styleId="c1">
    <w:name w:val="c1"/>
    <w:basedOn w:val="Normal"/>
    <w:rsid w:val="002C621F"/>
    <w:pPr>
      <w:spacing w:before="100" w:beforeAutospacing="1" w:after="100" w:afterAutospacing="1"/>
      <w:jc w:val="center"/>
    </w:pPr>
  </w:style>
  <w:style w:type="character" w:customStyle="1" w:styleId="grame">
    <w:name w:val="grame"/>
    <w:rsid w:val="002C621F"/>
    <w:rPr>
      <w:rFonts w:cs="Times New Roman"/>
    </w:rPr>
  </w:style>
  <w:style w:type="character" w:customStyle="1" w:styleId="ala27">
    <w:name w:val="al_a27"/>
    <w:rsid w:val="002C621F"/>
    <w:rPr>
      <w:rFonts w:cs="Times New Roman"/>
    </w:rPr>
  </w:style>
  <w:style w:type="character" w:customStyle="1" w:styleId="ala35">
    <w:name w:val="al_a35"/>
    <w:rsid w:val="002C621F"/>
    <w:rPr>
      <w:rFonts w:cs="Times New Roman"/>
    </w:rPr>
  </w:style>
  <w:style w:type="character" w:customStyle="1" w:styleId="ala36">
    <w:name w:val="al_a36"/>
    <w:rsid w:val="002C621F"/>
    <w:rPr>
      <w:rFonts w:cs="Times New Roman"/>
    </w:rPr>
  </w:style>
  <w:style w:type="character" w:customStyle="1" w:styleId="ala94">
    <w:name w:val="al_a94"/>
    <w:rsid w:val="002C621F"/>
    <w:rPr>
      <w:rFonts w:cs="Times New Roman"/>
    </w:rPr>
  </w:style>
  <w:style w:type="character" w:customStyle="1" w:styleId="ala66">
    <w:name w:val="al_a66"/>
    <w:rsid w:val="002C621F"/>
    <w:rPr>
      <w:rFonts w:cs="Times New Roman"/>
    </w:rPr>
  </w:style>
  <w:style w:type="character" w:customStyle="1" w:styleId="ala60">
    <w:name w:val="al_a60"/>
    <w:rsid w:val="002C621F"/>
    <w:rPr>
      <w:rFonts w:cs="Times New Roman"/>
    </w:rPr>
  </w:style>
  <w:style w:type="character" w:customStyle="1" w:styleId="ala45">
    <w:name w:val="al_a45"/>
    <w:rsid w:val="002C621F"/>
    <w:rPr>
      <w:rFonts w:cs="Times New Roman"/>
    </w:rPr>
  </w:style>
  <w:style w:type="character" w:customStyle="1" w:styleId="ala51">
    <w:name w:val="al_a51"/>
    <w:rsid w:val="002C621F"/>
    <w:rPr>
      <w:rFonts w:cs="Times New Roman"/>
    </w:rPr>
  </w:style>
  <w:style w:type="character" w:customStyle="1" w:styleId="DeltaViewInsertion">
    <w:name w:val="DeltaView Insertion"/>
    <w:rsid w:val="002C621F"/>
    <w:rPr>
      <w:b/>
      <w:i/>
      <w:spacing w:val="0"/>
      <w:lang w:val="bg-BG" w:eastAsia="bg-BG"/>
    </w:rPr>
  </w:style>
  <w:style w:type="paragraph" w:customStyle="1" w:styleId="Text1">
    <w:name w:val="Text 1"/>
    <w:basedOn w:val="Normal"/>
    <w:rsid w:val="002C621F"/>
    <w:pPr>
      <w:numPr>
        <w:numId w:val="3"/>
      </w:numPr>
      <w:tabs>
        <w:tab w:val="clear" w:pos="850"/>
      </w:tabs>
      <w:spacing w:before="120" w:after="120"/>
      <w:ind w:firstLine="0"/>
      <w:jc w:val="both"/>
    </w:pPr>
    <w:rPr>
      <w:rFonts w:eastAsia="Calibri"/>
      <w:szCs w:val="22"/>
    </w:rPr>
  </w:style>
  <w:style w:type="paragraph" w:customStyle="1" w:styleId="NumPar1">
    <w:name w:val="NumPar 1"/>
    <w:basedOn w:val="Normal"/>
    <w:next w:val="Text1"/>
    <w:rsid w:val="002C621F"/>
    <w:pPr>
      <w:numPr>
        <w:ilvl w:val="1"/>
        <w:numId w:val="3"/>
      </w:numPr>
      <w:spacing w:before="120" w:after="120"/>
      <w:jc w:val="both"/>
    </w:pPr>
    <w:rPr>
      <w:rFonts w:eastAsia="Calibri"/>
      <w:szCs w:val="22"/>
    </w:rPr>
  </w:style>
  <w:style w:type="paragraph" w:customStyle="1" w:styleId="NumPar2">
    <w:name w:val="NumPar 2"/>
    <w:basedOn w:val="Normal"/>
    <w:next w:val="Text1"/>
    <w:rsid w:val="002C621F"/>
    <w:pPr>
      <w:numPr>
        <w:ilvl w:val="2"/>
        <w:numId w:val="3"/>
      </w:numPr>
      <w:spacing w:before="120" w:after="120"/>
      <w:jc w:val="both"/>
    </w:pPr>
    <w:rPr>
      <w:rFonts w:eastAsia="Calibri"/>
      <w:szCs w:val="22"/>
    </w:rPr>
  </w:style>
  <w:style w:type="paragraph" w:customStyle="1" w:styleId="NumPar3">
    <w:name w:val="NumPar 3"/>
    <w:basedOn w:val="Normal"/>
    <w:next w:val="Text1"/>
    <w:rsid w:val="002C621F"/>
    <w:pPr>
      <w:numPr>
        <w:ilvl w:val="3"/>
        <w:numId w:val="3"/>
      </w:numPr>
      <w:spacing w:before="120" w:after="120"/>
      <w:jc w:val="both"/>
    </w:pPr>
    <w:rPr>
      <w:rFonts w:eastAsia="Calibri"/>
      <w:szCs w:val="22"/>
    </w:rPr>
  </w:style>
  <w:style w:type="paragraph" w:customStyle="1" w:styleId="NumPar4">
    <w:name w:val="NumPar 4"/>
    <w:basedOn w:val="Normal"/>
    <w:next w:val="Text1"/>
    <w:rsid w:val="002C621F"/>
    <w:pPr>
      <w:tabs>
        <w:tab w:val="num" w:pos="850"/>
      </w:tabs>
      <w:spacing w:before="120" w:after="120"/>
      <w:ind w:left="850" w:hanging="850"/>
      <w:jc w:val="both"/>
    </w:pPr>
    <w:rPr>
      <w:rFonts w:eastAsia="Calibri"/>
      <w:szCs w:val="22"/>
    </w:rPr>
  </w:style>
  <w:style w:type="paragraph" w:customStyle="1" w:styleId="ChapterTitle">
    <w:name w:val="ChapterTitle"/>
    <w:basedOn w:val="Normal"/>
    <w:next w:val="Normal"/>
    <w:rsid w:val="002C621F"/>
    <w:pPr>
      <w:keepNext/>
      <w:spacing w:before="120" w:after="360"/>
      <w:jc w:val="center"/>
    </w:pPr>
    <w:rPr>
      <w:rFonts w:eastAsia="Calibri"/>
      <w:b/>
      <w:sz w:val="32"/>
      <w:szCs w:val="22"/>
    </w:rPr>
  </w:style>
  <w:style w:type="paragraph" w:customStyle="1" w:styleId="SectionTitle">
    <w:name w:val="SectionTitle"/>
    <w:basedOn w:val="Normal"/>
    <w:next w:val="Heading1"/>
    <w:rsid w:val="002C621F"/>
    <w:pPr>
      <w:keepNext/>
      <w:spacing w:before="120" w:after="360"/>
      <w:jc w:val="center"/>
    </w:pPr>
    <w:rPr>
      <w:rFonts w:eastAsia="Calibri"/>
      <w:b/>
      <w:smallCaps/>
      <w:sz w:val="28"/>
      <w:szCs w:val="22"/>
    </w:rPr>
  </w:style>
  <w:style w:type="character" w:customStyle="1" w:styleId="ala31">
    <w:name w:val="al_a31"/>
    <w:rsid w:val="002C621F"/>
    <w:rPr>
      <w:rFonts w:cs="Times New Roman"/>
    </w:rPr>
  </w:style>
  <w:style w:type="character" w:customStyle="1" w:styleId="st1">
    <w:name w:val="st1"/>
    <w:rsid w:val="002C621F"/>
  </w:style>
  <w:style w:type="character" w:customStyle="1" w:styleId="ala61">
    <w:name w:val="al_a61"/>
    <w:rsid w:val="002C621F"/>
    <w:rPr>
      <w:rFonts w:cs="Times New Roman"/>
    </w:rPr>
  </w:style>
  <w:style w:type="character" w:customStyle="1" w:styleId="ala159">
    <w:name w:val="al_a159"/>
    <w:rsid w:val="002C621F"/>
    <w:rPr>
      <w:rFonts w:cs="Times New Roman"/>
    </w:rPr>
  </w:style>
  <w:style w:type="paragraph" w:customStyle="1" w:styleId="a1">
    <w:name w:val="Списък на абзаци"/>
    <w:basedOn w:val="Normal"/>
    <w:qFormat/>
    <w:rsid w:val="002C621F"/>
    <w:pPr>
      <w:spacing w:line="276" w:lineRule="auto"/>
      <w:ind w:left="720" w:firstLine="709"/>
      <w:contextualSpacing/>
      <w:jc w:val="both"/>
    </w:pPr>
    <w:rPr>
      <w:rFonts w:ascii="Calibri" w:eastAsia="Calibri" w:hAnsi="Calibri"/>
      <w:sz w:val="22"/>
      <w:szCs w:val="22"/>
      <w:lang w:eastAsia="en-US"/>
    </w:rPr>
  </w:style>
  <w:style w:type="character" w:customStyle="1" w:styleId="ala64">
    <w:name w:val="al_a64"/>
    <w:rsid w:val="002C621F"/>
    <w:rPr>
      <w:rFonts w:cs="Times New Roman"/>
    </w:rPr>
  </w:style>
  <w:style w:type="character" w:customStyle="1" w:styleId="st">
    <w:name w:val="st"/>
    <w:rsid w:val="002C621F"/>
  </w:style>
  <w:style w:type="paragraph" w:customStyle="1" w:styleId="a2">
    <w:name w:val="a"/>
    <w:basedOn w:val="Normal"/>
    <w:uiPriority w:val="99"/>
    <w:semiHidden/>
    <w:rsid w:val="00B20106"/>
    <w:pPr>
      <w:spacing w:before="100" w:beforeAutospacing="1" w:after="100" w:afterAutospacing="1"/>
    </w:pPr>
    <w:rPr>
      <w:rFonts w:eastAsia="Calibri"/>
      <w:lang w:val="en-US" w:eastAsia="en-US"/>
    </w:rPr>
  </w:style>
  <w:style w:type="character" w:customStyle="1" w:styleId="BodyText2Char1">
    <w:name w:val="Body Text 2 Char1"/>
    <w:rsid w:val="007830B4"/>
    <w:rPr>
      <w:rFonts w:ascii="Times New Roman" w:eastAsia="Times New Roman" w:hAnsi="Times New Roman" w:cs="Times New Roman"/>
      <w:sz w:val="24"/>
      <w:szCs w:val="24"/>
      <w:lang w:eastAsia="bg-BG"/>
    </w:rPr>
  </w:style>
  <w:style w:type="paragraph" w:customStyle="1" w:styleId="TableParagraph">
    <w:name w:val="Table Paragraph"/>
    <w:basedOn w:val="Normal"/>
    <w:uiPriority w:val="1"/>
    <w:qFormat/>
    <w:rsid w:val="00655480"/>
    <w:pPr>
      <w:widowControl w:val="0"/>
      <w:autoSpaceDE w:val="0"/>
      <w:autoSpaceDN w:val="0"/>
    </w:pPr>
    <w:rPr>
      <w:sz w:val="22"/>
      <w:szCs w:val="22"/>
      <w:lang w:bidi="bg-BG"/>
    </w:rPr>
  </w:style>
</w:styles>
</file>

<file path=word/webSettings.xml><?xml version="1.0" encoding="utf-8"?>
<w:webSettings xmlns:r="http://schemas.openxmlformats.org/officeDocument/2006/relationships" xmlns:w="http://schemas.openxmlformats.org/wordprocessingml/2006/main">
  <w:divs>
    <w:div w:id="429205212">
      <w:bodyDiv w:val="1"/>
      <w:marLeft w:val="0"/>
      <w:marRight w:val="0"/>
      <w:marTop w:val="0"/>
      <w:marBottom w:val="0"/>
      <w:divBdr>
        <w:top w:val="none" w:sz="0" w:space="0" w:color="auto"/>
        <w:left w:val="none" w:sz="0" w:space="0" w:color="auto"/>
        <w:bottom w:val="none" w:sz="0" w:space="0" w:color="auto"/>
        <w:right w:val="none" w:sz="0" w:space="0" w:color="auto"/>
      </w:divBdr>
    </w:div>
    <w:div w:id="489180516">
      <w:bodyDiv w:val="1"/>
      <w:marLeft w:val="0"/>
      <w:marRight w:val="0"/>
      <w:marTop w:val="0"/>
      <w:marBottom w:val="0"/>
      <w:divBdr>
        <w:top w:val="none" w:sz="0" w:space="0" w:color="auto"/>
        <w:left w:val="none" w:sz="0" w:space="0" w:color="auto"/>
        <w:bottom w:val="none" w:sz="0" w:space="0" w:color="auto"/>
        <w:right w:val="none" w:sz="0" w:space="0" w:color="auto"/>
      </w:divBdr>
    </w:div>
    <w:div w:id="633802722">
      <w:bodyDiv w:val="1"/>
      <w:marLeft w:val="0"/>
      <w:marRight w:val="0"/>
      <w:marTop w:val="0"/>
      <w:marBottom w:val="0"/>
      <w:divBdr>
        <w:top w:val="none" w:sz="0" w:space="0" w:color="auto"/>
        <w:left w:val="none" w:sz="0" w:space="0" w:color="auto"/>
        <w:bottom w:val="none" w:sz="0" w:space="0" w:color="auto"/>
        <w:right w:val="none" w:sz="0" w:space="0" w:color="auto"/>
      </w:divBdr>
    </w:div>
    <w:div w:id="833105309">
      <w:bodyDiv w:val="1"/>
      <w:marLeft w:val="0"/>
      <w:marRight w:val="0"/>
      <w:marTop w:val="0"/>
      <w:marBottom w:val="0"/>
      <w:divBdr>
        <w:top w:val="none" w:sz="0" w:space="0" w:color="auto"/>
        <w:left w:val="none" w:sz="0" w:space="0" w:color="auto"/>
        <w:bottom w:val="none" w:sz="0" w:space="0" w:color="auto"/>
        <w:right w:val="none" w:sz="0" w:space="0" w:color="auto"/>
      </w:divBdr>
    </w:div>
    <w:div w:id="873227780">
      <w:bodyDiv w:val="1"/>
      <w:marLeft w:val="0"/>
      <w:marRight w:val="0"/>
      <w:marTop w:val="0"/>
      <w:marBottom w:val="0"/>
      <w:divBdr>
        <w:top w:val="none" w:sz="0" w:space="0" w:color="auto"/>
        <w:left w:val="none" w:sz="0" w:space="0" w:color="auto"/>
        <w:bottom w:val="none" w:sz="0" w:space="0" w:color="auto"/>
        <w:right w:val="none" w:sz="0" w:space="0" w:color="auto"/>
      </w:divBdr>
      <w:divsChild>
        <w:div w:id="1731685339">
          <w:marLeft w:val="0"/>
          <w:marRight w:val="0"/>
          <w:marTop w:val="0"/>
          <w:marBottom w:val="0"/>
          <w:divBdr>
            <w:top w:val="none" w:sz="0" w:space="0" w:color="auto"/>
            <w:left w:val="none" w:sz="0" w:space="0" w:color="auto"/>
            <w:bottom w:val="none" w:sz="0" w:space="0" w:color="auto"/>
            <w:right w:val="none" w:sz="0" w:space="0" w:color="auto"/>
          </w:divBdr>
        </w:div>
        <w:div w:id="1412775547">
          <w:marLeft w:val="0"/>
          <w:marRight w:val="0"/>
          <w:marTop w:val="0"/>
          <w:marBottom w:val="0"/>
          <w:divBdr>
            <w:top w:val="none" w:sz="0" w:space="0" w:color="auto"/>
            <w:left w:val="none" w:sz="0" w:space="0" w:color="auto"/>
            <w:bottom w:val="none" w:sz="0" w:space="0" w:color="auto"/>
            <w:right w:val="none" w:sz="0" w:space="0" w:color="auto"/>
          </w:divBdr>
        </w:div>
        <w:div w:id="100102694">
          <w:marLeft w:val="0"/>
          <w:marRight w:val="0"/>
          <w:marTop w:val="0"/>
          <w:marBottom w:val="0"/>
          <w:divBdr>
            <w:top w:val="none" w:sz="0" w:space="0" w:color="auto"/>
            <w:left w:val="none" w:sz="0" w:space="0" w:color="auto"/>
            <w:bottom w:val="none" w:sz="0" w:space="0" w:color="auto"/>
            <w:right w:val="none" w:sz="0" w:space="0" w:color="auto"/>
          </w:divBdr>
        </w:div>
        <w:div w:id="1464496484">
          <w:marLeft w:val="0"/>
          <w:marRight w:val="0"/>
          <w:marTop w:val="0"/>
          <w:marBottom w:val="0"/>
          <w:divBdr>
            <w:top w:val="none" w:sz="0" w:space="0" w:color="auto"/>
            <w:left w:val="none" w:sz="0" w:space="0" w:color="auto"/>
            <w:bottom w:val="none" w:sz="0" w:space="0" w:color="auto"/>
            <w:right w:val="none" w:sz="0" w:space="0" w:color="auto"/>
          </w:divBdr>
        </w:div>
      </w:divsChild>
    </w:div>
    <w:div w:id="14110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0631-3DA2-46C8-A06A-946D82F6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45</Pages>
  <Words>13920</Words>
  <Characters>79345</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KALINA</cp:lastModifiedBy>
  <cp:revision>17</cp:revision>
  <cp:lastPrinted>2019-10-10T09:56:00Z</cp:lastPrinted>
  <dcterms:created xsi:type="dcterms:W3CDTF">2019-10-08T07:49:00Z</dcterms:created>
  <dcterms:modified xsi:type="dcterms:W3CDTF">2019-10-10T09:57:00Z</dcterms:modified>
</cp:coreProperties>
</file>